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F1" w:rsidRPr="005E610F" w:rsidRDefault="009643F1" w:rsidP="00BD7C54">
      <w:pPr>
        <w:tabs>
          <w:tab w:val="left" w:pos="2880"/>
        </w:tabs>
        <w:spacing w:before="120" w:after="120"/>
        <w:rPr>
          <w:b/>
        </w:rPr>
      </w:pPr>
      <w:r w:rsidRPr="00875D82">
        <w:rPr>
          <w:b/>
        </w:rPr>
        <w:t xml:space="preserve">Project </w:t>
      </w:r>
      <w:r w:rsidR="00D41E9E">
        <w:rPr>
          <w:b/>
        </w:rPr>
        <w:t>Facilitator</w:t>
      </w:r>
      <w:r w:rsidR="007E44D1">
        <w:rPr>
          <w:b/>
        </w:rPr>
        <w:t>s</w:t>
      </w:r>
      <w:r w:rsidRPr="00875D82">
        <w:rPr>
          <w:b/>
        </w:rPr>
        <w:t>:</w:t>
      </w:r>
      <w:r w:rsidR="00F76A25">
        <w:tab/>
      </w:r>
      <w:r w:rsidR="00D41E9E">
        <w:t>Margeret Warner</w:t>
      </w:r>
      <w:r w:rsidR="00810588">
        <w:t xml:space="preserve"> </w:t>
      </w:r>
      <w:r w:rsidR="007E44D1">
        <w:t>and</w:t>
      </w:r>
      <w:r w:rsidR="00810588">
        <w:t xml:space="preserve"> Scott Hitchcock</w:t>
      </w:r>
    </w:p>
    <w:p w:rsidR="00F76A25" w:rsidRDefault="009643F1" w:rsidP="00BD7C54">
      <w:pPr>
        <w:tabs>
          <w:tab w:val="left" w:pos="2880"/>
        </w:tabs>
        <w:ind w:left="2880" w:hanging="2880"/>
      </w:pPr>
      <w:r w:rsidRPr="00875D82">
        <w:rPr>
          <w:b/>
        </w:rPr>
        <w:t>Project Members:</w:t>
      </w:r>
      <w:r>
        <w:t xml:space="preserve"> </w:t>
      </w:r>
      <w:r w:rsidR="00BD56C9">
        <w:tab/>
      </w:r>
      <w:r w:rsidR="00F76A25" w:rsidRPr="00D41E9E">
        <w:t>Linda Alongi</w:t>
      </w:r>
      <w:r w:rsidR="00F76A25">
        <w:t>,</w:t>
      </w:r>
      <w:r w:rsidR="00F76A25" w:rsidRPr="00D41E9E">
        <w:t xml:space="preserve"> </w:t>
      </w:r>
      <w:r w:rsidR="00D41E9E" w:rsidRPr="00D41E9E">
        <w:t xml:space="preserve">Jeff Baughman, </w:t>
      </w:r>
      <w:r w:rsidR="00F76A25" w:rsidRPr="00D41E9E">
        <w:t>Doug Cheney</w:t>
      </w:r>
      <w:r w:rsidR="00F76A25">
        <w:t>,</w:t>
      </w:r>
      <w:r w:rsidR="00F76A25" w:rsidRPr="00D41E9E">
        <w:t xml:space="preserve"> Kari Gilje,</w:t>
      </w:r>
      <w:r w:rsidR="00F76A25" w:rsidRPr="00F76A25">
        <w:t xml:space="preserve"> </w:t>
      </w:r>
    </w:p>
    <w:p w:rsidR="009643F1" w:rsidRDefault="00F76A25" w:rsidP="00BD7C54">
      <w:pPr>
        <w:tabs>
          <w:tab w:val="left" w:pos="2880"/>
        </w:tabs>
        <w:spacing w:after="120"/>
      </w:pPr>
      <w:r>
        <w:tab/>
      </w:r>
      <w:r w:rsidRPr="00D41E9E">
        <w:t>Rose Gundersen,</w:t>
      </w:r>
      <w:r>
        <w:t xml:space="preserve"> </w:t>
      </w:r>
      <w:r w:rsidRPr="00D41E9E">
        <w:t>Edmon Lee</w:t>
      </w:r>
      <w:r>
        <w:t>,</w:t>
      </w:r>
      <w:r w:rsidRPr="00D41E9E">
        <w:t xml:space="preserve"> Eric Moss,</w:t>
      </w:r>
      <w:r>
        <w:t xml:space="preserve"> and Patrick Reed</w:t>
      </w:r>
    </w:p>
    <w:p w:rsidR="00BD7C54" w:rsidRPr="005E610F" w:rsidRDefault="005A7D0A" w:rsidP="00BD7C54">
      <w:pPr>
        <w:tabs>
          <w:tab w:val="left" w:pos="2880"/>
        </w:tabs>
        <w:ind w:left="2880" w:hanging="2880"/>
        <w:rPr>
          <w:b/>
        </w:rPr>
      </w:pPr>
      <w:bookmarkStart w:id="0" w:name="_GoBack"/>
      <w:r>
        <w:rPr>
          <w:b/>
        </w:rPr>
        <w:t xml:space="preserve">Project </w:t>
      </w:r>
      <w:bookmarkEnd w:id="0"/>
      <w:r w:rsidR="00BD7C54" w:rsidRPr="00BD7C54">
        <w:rPr>
          <w:b/>
        </w:rPr>
        <w:t>Members Present:</w:t>
      </w:r>
      <w:r w:rsidR="00BD7C54">
        <w:t xml:space="preserve"> </w:t>
      </w:r>
      <w:r w:rsidR="00BD7C54">
        <w:tab/>
        <w:t>Rose Gundersen, Edmon Lee, Patrick, Margeret Warner, Scott Hitchcock, Doug Cheney, Blake Knoblauch</w:t>
      </w:r>
      <w:r w:rsidR="00725D09">
        <w:t>, Una Wiley (Phone), Gigi Zenk (Phone),</w:t>
      </w:r>
      <w:r w:rsidR="00A33C85">
        <w:t xml:space="preserve"> and</w:t>
      </w:r>
      <w:r w:rsidR="00725D09">
        <w:t xml:space="preserve"> Kari Gilje (Phone)</w:t>
      </w:r>
    </w:p>
    <w:p w:rsidR="005E610F" w:rsidRDefault="009426D7" w:rsidP="007E44D1">
      <w:pPr>
        <w:pStyle w:val="Heading1"/>
        <w:spacing w:before="120" w:after="120"/>
      </w:pPr>
      <w:r>
        <w:t>Scope</w:t>
      </w:r>
      <w:r w:rsidR="00D53D11">
        <w:t xml:space="preserve"> of Workgroup</w:t>
      </w:r>
    </w:p>
    <w:p w:rsidR="009643F1" w:rsidRDefault="009426D7" w:rsidP="00875D82">
      <w:pPr>
        <w:pStyle w:val="NoSpacing"/>
        <w:spacing w:before="120"/>
      </w:pPr>
      <w:r w:rsidRPr="005E610F">
        <w:t xml:space="preserve">Collaborate with SBLT members to </w:t>
      </w:r>
      <w:r w:rsidR="00D41E9E">
        <w:t>identify</w:t>
      </w:r>
      <w:r w:rsidR="00810588">
        <w:t xml:space="preserve"> small business outreach events</w:t>
      </w:r>
      <w:r w:rsidR="00D41E9E">
        <w:t xml:space="preserve"> by </w:t>
      </w:r>
      <w:r w:rsidR="007E44D1">
        <w:t>December 31, 2017</w:t>
      </w:r>
      <w:r w:rsidR="00D41E9E">
        <w:t>.</w:t>
      </w:r>
    </w:p>
    <w:p w:rsidR="009426D7" w:rsidRDefault="007E44D1" w:rsidP="007E44D1">
      <w:pPr>
        <w:pStyle w:val="Heading1"/>
        <w:spacing w:before="120" w:after="120"/>
      </w:pPr>
      <w:r>
        <w:t>Goal of Workgroups</w:t>
      </w:r>
    </w:p>
    <w:p w:rsidR="00712987" w:rsidRDefault="00D41E9E" w:rsidP="00810588">
      <w:pPr>
        <w:pStyle w:val="NoSpacing"/>
        <w:numPr>
          <w:ilvl w:val="0"/>
          <w:numId w:val="1"/>
        </w:numPr>
        <w:spacing w:before="120"/>
      </w:pPr>
      <w:r w:rsidRPr="00D41E9E">
        <w:t xml:space="preserve">Increase outreach with the business community. </w:t>
      </w:r>
    </w:p>
    <w:p w:rsidR="006B3B5C" w:rsidRDefault="00D41E9E" w:rsidP="00810588">
      <w:pPr>
        <w:pStyle w:val="NoSpacing"/>
        <w:numPr>
          <w:ilvl w:val="0"/>
          <w:numId w:val="1"/>
        </w:numPr>
        <w:spacing w:before="120"/>
      </w:pPr>
      <w:r w:rsidRPr="00D41E9E">
        <w:t>Outreach with busine</w:t>
      </w:r>
      <w:r w:rsidR="006B3B5C">
        <w:t>sses across Washington to inform them</w:t>
      </w:r>
      <w:r w:rsidRPr="00D41E9E">
        <w:t xml:space="preserve"> that SBLT is a resource to small businesses. </w:t>
      </w:r>
    </w:p>
    <w:p w:rsidR="00810588" w:rsidRDefault="00D41E9E" w:rsidP="00810588">
      <w:pPr>
        <w:pStyle w:val="NoSpacing"/>
        <w:numPr>
          <w:ilvl w:val="0"/>
          <w:numId w:val="1"/>
        </w:numPr>
        <w:spacing w:before="120"/>
      </w:pPr>
      <w:r w:rsidRPr="00D41E9E">
        <w:t xml:space="preserve">Provide training and educational sessions on different topics that affect businesses.  </w:t>
      </w:r>
    </w:p>
    <w:p w:rsidR="00D41E9E" w:rsidRPr="00810588" w:rsidRDefault="00810588" w:rsidP="007E44D1">
      <w:pPr>
        <w:pStyle w:val="NoSpacing"/>
        <w:numPr>
          <w:ilvl w:val="0"/>
          <w:numId w:val="1"/>
        </w:numPr>
        <w:spacing w:before="120"/>
      </w:pPr>
      <w:r w:rsidRPr="00810588">
        <w:t>Provide quarterly training for business owners that need workshops in different languages.</w:t>
      </w:r>
    </w:p>
    <w:p w:rsidR="009A6D5E" w:rsidRDefault="009A6D5E" w:rsidP="007E44D1">
      <w:pPr>
        <w:pStyle w:val="Heading1"/>
        <w:spacing w:before="120" w:after="120"/>
      </w:pPr>
      <w:r>
        <w:t>Work</w:t>
      </w:r>
      <w:r w:rsidR="00090FE3">
        <w:t>group</w:t>
      </w:r>
      <w:r>
        <w:t xml:space="preserve"> P</w:t>
      </w:r>
      <w:r w:rsidR="007E44D1">
        <w:t>roject Proposals</w:t>
      </w:r>
    </w:p>
    <w:tbl>
      <w:tblPr>
        <w:tblStyle w:val="GridTable5Dark-Accent11"/>
        <w:tblW w:w="965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790"/>
        <w:gridCol w:w="6863"/>
      </w:tblGrid>
      <w:tr w:rsidR="007E44D1" w:rsidRPr="00276374" w:rsidTr="00123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E44D1" w:rsidRPr="003B70F1" w:rsidRDefault="007E44D1" w:rsidP="007E44D1">
            <w:pPr>
              <w:spacing w:before="40" w:after="40"/>
            </w:pPr>
            <w:r>
              <w:t>Project Name</w:t>
            </w:r>
          </w:p>
        </w:tc>
        <w:tc>
          <w:tcPr>
            <w:tcW w:w="68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E44D1" w:rsidRPr="003B70F1" w:rsidRDefault="007E44D1" w:rsidP="007E44D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70F1">
              <w:t>Comments</w:t>
            </w:r>
          </w:p>
        </w:tc>
      </w:tr>
      <w:tr w:rsidR="007E44D1" w:rsidRPr="00276374" w:rsidTr="00123E9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none" w:sz="0" w:space="0" w:color="auto"/>
            </w:tcBorders>
            <w:vAlign w:val="center"/>
          </w:tcPr>
          <w:p w:rsidR="007E44D1" w:rsidRPr="007E44D1" w:rsidRDefault="007E44D1" w:rsidP="007E44D1">
            <w:pPr>
              <w:spacing w:before="40" w:after="40"/>
              <w:rPr>
                <w:b w:val="0"/>
              </w:rPr>
            </w:pPr>
            <w:r w:rsidRPr="007E44D1">
              <w:rPr>
                <w:b w:val="0"/>
              </w:rPr>
              <w:t>Thurston County Chamber Events</w:t>
            </w:r>
          </w:p>
        </w:tc>
        <w:tc>
          <w:tcPr>
            <w:tcW w:w="6863" w:type="dxa"/>
            <w:shd w:val="clear" w:color="auto" w:fill="auto"/>
          </w:tcPr>
          <w:p w:rsidR="002F0FB8" w:rsidRPr="005A7D0A" w:rsidRDefault="00123E93" w:rsidP="00123E93">
            <w:pPr>
              <w:spacing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First Priority</w:t>
            </w:r>
          </w:p>
          <w:p w:rsidR="00E865DF" w:rsidRPr="00123E93" w:rsidRDefault="00123E93" w:rsidP="00123E9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b/>
                <w:sz w:val="23"/>
                <w:szCs w:val="23"/>
              </w:rPr>
              <w:t>Next Step:</w:t>
            </w:r>
            <w:r w:rsidRPr="00123E93">
              <w:rPr>
                <w:sz w:val="23"/>
                <w:szCs w:val="23"/>
              </w:rPr>
              <w:t xml:space="preserve"> Schedule meeting with Blake, Thurston County </w:t>
            </w:r>
            <w:r w:rsidR="00BD7C54" w:rsidRPr="00123E93">
              <w:rPr>
                <w:sz w:val="23"/>
                <w:szCs w:val="23"/>
              </w:rPr>
              <w:t>Chambers</w:t>
            </w:r>
            <w:r w:rsidRPr="00123E93">
              <w:rPr>
                <w:sz w:val="23"/>
                <w:szCs w:val="23"/>
              </w:rPr>
              <w:t>; Celia Nightingale, Thurston County Economic Development Council</w:t>
            </w:r>
            <w:r w:rsidR="00922B6A">
              <w:rPr>
                <w:sz w:val="23"/>
                <w:szCs w:val="23"/>
              </w:rPr>
              <w:t xml:space="preserve"> (EDC)</w:t>
            </w:r>
            <w:r w:rsidRPr="00123E93">
              <w:rPr>
                <w:sz w:val="23"/>
                <w:szCs w:val="23"/>
              </w:rPr>
              <w:t xml:space="preserve">; and the Small Business Liaison Team (SBLT) Events Workgroup </w:t>
            </w:r>
            <w:r w:rsidR="00BD7C54" w:rsidRPr="00123E93">
              <w:rPr>
                <w:sz w:val="23"/>
                <w:szCs w:val="23"/>
              </w:rPr>
              <w:t xml:space="preserve">to begin planning for the fall Thurston County Chamber </w:t>
            </w:r>
            <w:r w:rsidRPr="00123E93">
              <w:rPr>
                <w:sz w:val="23"/>
                <w:szCs w:val="23"/>
              </w:rPr>
              <w:t>Conference</w:t>
            </w:r>
          </w:p>
        </w:tc>
      </w:tr>
      <w:tr w:rsidR="007E44D1" w:rsidRPr="00276374" w:rsidTr="00123E93">
        <w:trPr>
          <w:trHeight w:val="4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none" w:sz="0" w:space="0" w:color="auto"/>
            </w:tcBorders>
            <w:vAlign w:val="center"/>
          </w:tcPr>
          <w:p w:rsidR="007E44D1" w:rsidRPr="007E44D1" w:rsidRDefault="007E44D1" w:rsidP="007E44D1">
            <w:pPr>
              <w:spacing w:before="40" w:after="40"/>
              <w:rPr>
                <w:b w:val="0"/>
              </w:rPr>
            </w:pPr>
            <w:r w:rsidRPr="007E44D1">
              <w:rPr>
                <w:b w:val="0"/>
              </w:rPr>
              <w:t>Workshops to Train Ethnic Business Owners</w:t>
            </w:r>
          </w:p>
        </w:tc>
        <w:tc>
          <w:tcPr>
            <w:tcW w:w="6863" w:type="dxa"/>
            <w:shd w:val="clear" w:color="auto" w:fill="auto"/>
          </w:tcPr>
          <w:p w:rsidR="00123E93" w:rsidRDefault="00123E93" w:rsidP="00123E9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Second Priority</w:t>
            </w:r>
          </w:p>
          <w:p w:rsidR="00A577FF" w:rsidRDefault="00BD7C54" w:rsidP="00A577F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b/>
                <w:sz w:val="23"/>
                <w:szCs w:val="23"/>
              </w:rPr>
              <w:t>Rose</w:t>
            </w:r>
            <w:r w:rsidR="00E865DF" w:rsidRPr="00123E93">
              <w:rPr>
                <w:b/>
                <w:sz w:val="23"/>
                <w:szCs w:val="23"/>
              </w:rPr>
              <w:t>:</w:t>
            </w:r>
            <w:r w:rsidR="00E865DF" w:rsidRPr="00123E93">
              <w:rPr>
                <w:sz w:val="23"/>
                <w:szCs w:val="23"/>
              </w:rPr>
              <w:t xml:space="preserve"> </w:t>
            </w:r>
            <w:r w:rsidR="005A7D0A" w:rsidRPr="00123E93">
              <w:rPr>
                <w:sz w:val="23"/>
                <w:szCs w:val="23"/>
              </w:rPr>
              <w:t>Labor and Industries (</w:t>
            </w:r>
            <w:r w:rsidRPr="00123E93">
              <w:rPr>
                <w:sz w:val="23"/>
                <w:szCs w:val="23"/>
              </w:rPr>
              <w:t>LNI</w:t>
            </w:r>
            <w:r w:rsidR="005A7D0A" w:rsidRPr="00123E93">
              <w:rPr>
                <w:sz w:val="23"/>
                <w:szCs w:val="23"/>
              </w:rPr>
              <w:t xml:space="preserve">) is currently working on this project. </w:t>
            </w:r>
            <w:r w:rsidRPr="00123E93">
              <w:rPr>
                <w:sz w:val="23"/>
                <w:szCs w:val="23"/>
              </w:rPr>
              <w:t xml:space="preserve">Will </w:t>
            </w:r>
            <w:r w:rsidR="005A7D0A" w:rsidRPr="00123E93">
              <w:rPr>
                <w:sz w:val="23"/>
                <w:szCs w:val="23"/>
              </w:rPr>
              <w:t xml:space="preserve">keep us </w:t>
            </w:r>
            <w:r w:rsidRPr="00123E93">
              <w:rPr>
                <w:sz w:val="23"/>
                <w:szCs w:val="23"/>
              </w:rPr>
              <w:t>updated on this project and will include us in planning meetings</w:t>
            </w:r>
          </w:p>
          <w:p w:rsidR="00E37594" w:rsidRPr="00123E93" w:rsidRDefault="00A577FF" w:rsidP="00A577FF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A577FF">
              <w:rPr>
                <w:b/>
                <w:sz w:val="23"/>
                <w:szCs w:val="23"/>
              </w:rPr>
              <w:t>Rose:</w:t>
            </w:r>
            <w:r>
              <w:rPr>
                <w:sz w:val="23"/>
                <w:szCs w:val="23"/>
              </w:rPr>
              <w:t xml:space="preserve"> </w:t>
            </w:r>
            <w:r w:rsidR="00E865DF" w:rsidRPr="00123E93">
              <w:rPr>
                <w:sz w:val="23"/>
                <w:szCs w:val="23"/>
              </w:rPr>
              <w:t>H</w:t>
            </w:r>
            <w:r w:rsidR="00E37594" w:rsidRPr="00123E93">
              <w:rPr>
                <w:sz w:val="23"/>
                <w:szCs w:val="23"/>
              </w:rPr>
              <w:t>as connected with SCORE advisors and other LN</w:t>
            </w:r>
            <w:r w:rsidR="005A7D0A" w:rsidRPr="00123E93">
              <w:rPr>
                <w:sz w:val="23"/>
                <w:szCs w:val="23"/>
              </w:rPr>
              <w:t>I</w:t>
            </w:r>
            <w:r w:rsidR="00E37594" w:rsidRPr="00123E93">
              <w:rPr>
                <w:sz w:val="23"/>
                <w:szCs w:val="23"/>
              </w:rPr>
              <w:t xml:space="preserve"> staff, and would like to connect with E</w:t>
            </w:r>
            <w:r w:rsidR="005A7D0A" w:rsidRPr="00123E93">
              <w:rPr>
                <w:sz w:val="23"/>
                <w:szCs w:val="23"/>
              </w:rPr>
              <w:t xml:space="preserve">mployment Security Department (ESD) </w:t>
            </w:r>
            <w:r w:rsidR="00E37594" w:rsidRPr="00123E93">
              <w:rPr>
                <w:sz w:val="23"/>
                <w:szCs w:val="23"/>
              </w:rPr>
              <w:t xml:space="preserve">due to the high number of Employment Security audits for ethnic business owners </w:t>
            </w:r>
          </w:p>
          <w:p w:rsidR="00725D09" w:rsidRPr="00123E93" w:rsidRDefault="00E865DF" w:rsidP="00AE025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b/>
                <w:sz w:val="23"/>
                <w:szCs w:val="23"/>
              </w:rPr>
              <w:t>Gigi:</w:t>
            </w:r>
            <w:r w:rsidRPr="00123E93">
              <w:rPr>
                <w:sz w:val="23"/>
                <w:szCs w:val="23"/>
              </w:rPr>
              <w:t xml:space="preserve"> Volunteered to help </w:t>
            </w:r>
            <w:r w:rsidR="00725D09" w:rsidRPr="00123E93">
              <w:rPr>
                <w:sz w:val="23"/>
                <w:szCs w:val="23"/>
              </w:rPr>
              <w:t>with this project.</w:t>
            </w:r>
            <w:r w:rsidRPr="00123E93">
              <w:rPr>
                <w:sz w:val="23"/>
                <w:szCs w:val="23"/>
              </w:rPr>
              <w:t xml:space="preserve"> OMWB</w:t>
            </w:r>
            <w:r w:rsidR="00922B6A">
              <w:rPr>
                <w:sz w:val="23"/>
                <w:szCs w:val="23"/>
              </w:rPr>
              <w:t>E has resources they can offer</w:t>
            </w:r>
          </w:p>
          <w:p w:rsidR="006700F7" w:rsidRPr="00123E93" w:rsidRDefault="006700F7" w:rsidP="005A7D0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b/>
                <w:sz w:val="23"/>
                <w:szCs w:val="23"/>
              </w:rPr>
              <w:t>Scott</w:t>
            </w:r>
            <w:r w:rsidR="00A33C85">
              <w:rPr>
                <w:b/>
                <w:sz w:val="23"/>
                <w:szCs w:val="23"/>
              </w:rPr>
              <w:t>:</w:t>
            </w:r>
            <w:r w:rsidRPr="00123E93">
              <w:rPr>
                <w:b/>
                <w:sz w:val="23"/>
                <w:szCs w:val="23"/>
              </w:rPr>
              <w:t xml:space="preserve"> </w:t>
            </w:r>
            <w:r w:rsidR="00E865DF" w:rsidRPr="00123E93">
              <w:rPr>
                <w:sz w:val="23"/>
                <w:szCs w:val="23"/>
              </w:rPr>
              <w:t>S</w:t>
            </w:r>
            <w:r w:rsidRPr="00123E93">
              <w:rPr>
                <w:sz w:val="23"/>
                <w:szCs w:val="23"/>
              </w:rPr>
              <w:t>uggested</w:t>
            </w:r>
            <w:r w:rsidR="00E865DF" w:rsidRPr="00123E93">
              <w:rPr>
                <w:sz w:val="23"/>
                <w:szCs w:val="23"/>
              </w:rPr>
              <w:t xml:space="preserve"> having</w:t>
            </w:r>
            <w:r w:rsidRPr="00123E93">
              <w:rPr>
                <w:sz w:val="23"/>
                <w:szCs w:val="23"/>
              </w:rPr>
              <w:t xml:space="preserve"> Human Resource Translation Service</w:t>
            </w:r>
            <w:r w:rsidR="00E865DF" w:rsidRPr="00123E93">
              <w:rPr>
                <w:sz w:val="23"/>
                <w:szCs w:val="23"/>
              </w:rPr>
              <w:t>s</w:t>
            </w:r>
          </w:p>
          <w:p w:rsidR="00E865DF" w:rsidRPr="003B70F1" w:rsidRDefault="006700F7" w:rsidP="00AE025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E93">
              <w:rPr>
                <w:b/>
                <w:sz w:val="23"/>
                <w:szCs w:val="23"/>
              </w:rPr>
              <w:t>Patrick:</w:t>
            </w:r>
            <w:r w:rsidRPr="00123E93">
              <w:rPr>
                <w:sz w:val="23"/>
                <w:szCs w:val="23"/>
              </w:rPr>
              <w:t xml:space="preserve"> </w:t>
            </w:r>
            <w:r w:rsidR="00AE0253" w:rsidRPr="00123E93">
              <w:rPr>
                <w:sz w:val="23"/>
                <w:szCs w:val="23"/>
              </w:rPr>
              <w:t>Office of the Secretary of the State (</w:t>
            </w:r>
            <w:r w:rsidRPr="00123E93">
              <w:rPr>
                <w:sz w:val="23"/>
                <w:szCs w:val="23"/>
              </w:rPr>
              <w:t>OSOS</w:t>
            </w:r>
            <w:r w:rsidR="00AE0253" w:rsidRPr="00123E93">
              <w:rPr>
                <w:sz w:val="23"/>
                <w:szCs w:val="23"/>
              </w:rPr>
              <w:t>)</w:t>
            </w:r>
            <w:r w:rsidRPr="00123E93">
              <w:rPr>
                <w:sz w:val="23"/>
                <w:szCs w:val="23"/>
              </w:rPr>
              <w:t xml:space="preserve"> does not provide trans</w:t>
            </w:r>
            <w:r w:rsidR="00AE0253" w:rsidRPr="00123E93">
              <w:rPr>
                <w:sz w:val="23"/>
                <w:szCs w:val="23"/>
              </w:rPr>
              <w:t>lation</w:t>
            </w:r>
            <w:r w:rsidR="00E865DF" w:rsidRPr="00123E93">
              <w:rPr>
                <w:sz w:val="23"/>
                <w:szCs w:val="23"/>
              </w:rPr>
              <w:t xml:space="preserve"> services for customers</w:t>
            </w:r>
            <w:r w:rsidR="00922B6A">
              <w:rPr>
                <w:sz w:val="23"/>
                <w:szCs w:val="23"/>
              </w:rPr>
              <w:t>, per statute</w:t>
            </w:r>
          </w:p>
        </w:tc>
      </w:tr>
      <w:tr w:rsidR="007E44D1" w:rsidRPr="00276374" w:rsidTr="00123E9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none" w:sz="0" w:space="0" w:color="auto"/>
            </w:tcBorders>
            <w:vAlign w:val="center"/>
          </w:tcPr>
          <w:p w:rsidR="007E44D1" w:rsidRPr="007E44D1" w:rsidRDefault="007E44D1" w:rsidP="007E44D1">
            <w:pPr>
              <w:spacing w:before="40" w:after="40"/>
              <w:rPr>
                <w:b w:val="0"/>
              </w:rPr>
            </w:pPr>
            <w:r w:rsidRPr="007E44D1">
              <w:rPr>
                <w:b w:val="0"/>
              </w:rPr>
              <w:lastRenderedPageBreak/>
              <w:t>Small Business Round Table Forum</w:t>
            </w:r>
          </w:p>
        </w:tc>
        <w:tc>
          <w:tcPr>
            <w:tcW w:w="6863" w:type="dxa"/>
            <w:shd w:val="clear" w:color="auto" w:fill="auto"/>
          </w:tcPr>
          <w:p w:rsidR="00123E93" w:rsidRPr="00123E93" w:rsidRDefault="00123E93" w:rsidP="00BD7C5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23E93">
              <w:rPr>
                <w:b/>
              </w:rPr>
              <w:t xml:space="preserve">Third Priority </w:t>
            </w:r>
          </w:p>
          <w:p w:rsidR="007E44D1" w:rsidRPr="00123E93" w:rsidRDefault="002F0FB8" w:rsidP="00BD7C5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sz w:val="23"/>
                <w:szCs w:val="23"/>
              </w:rPr>
              <w:t>There was d</w:t>
            </w:r>
            <w:r w:rsidR="00BD7C54" w:rsidRPr="00123E93">
              <w:rPr>
                <w:sz w:val="23"/>
                <w:szCs w:val="23"/>
              </w:rPr>
              <w:t xml:space="preserve">iscussion </w:t>
            </w:r>
            <w:r w:rsidRPr="00123E93">
              <w:rPr>
                <w:sz w:val="23"/>
                <w:szCs w:val="23"/>
              </w:rPr>
              <w:t>about</w:t>
            </w:r>
            <w:r w:rsidR="00BD7C54" w:rsidRPr="00123E93">
              <w:rPr>
                <w:sz w:val="23"/>
                <w:szCs w:val="23"/>
              </w:rPr>
              <w:t xml:space="preserve"> checking in with businesses during the round table forum to determine:</w:t>
            </w:r>
          </w:p>
          <w:p w:rsidR="00BD7C54" w:rsidRPr="00123E93" w:rsidRDefault="00BD7C54" w:rsidP="00BD7C54">
            <w:pPr>
              <w:pStyle w:val="ListParagraph"/>
              <w:numPr>
                <w:ilvl w:val="0"/>
                <w:numId w:val="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sz w:val="23"/>
                <w:szCs w:val="23"/>
              </w:rPr>
              <w:t>What do business owners want to know or hear?</w:t>
            </w:r>
          </w:p>
          <w:p w:rsidR="00BD7C54" w:rsidRPr="00123E93" w:rsidRDefault="00BD7C54" w:rsidP="00725D09">
            <w:pPr>
              <w:pStyle w:val="ListParagraph"/>
              <w:numPr>
                <w:ilvl w:val="0"/>
                <w:numId w:val="3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sz w:val="23"/>
                <w:szCs w:val="23"/>
              </w:rPr>
              <w:t>What do businesses want to see change?</w:t>
            </w:r>
          </w:p>
          <w:p w:rsidR="002F0FB8" w:rsidRPr="00123E93" w:rsidRDefault="002F0FB8" w:rsidP="002F0FB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sz w:val="23"/>
                <w:szCs w:val="23"/>
              </w:rPr>
              <w:t>Suggestions to obtain business feedback:</w:t>
            </w:r>
          </w:p>
          <w:p w:rsidR="002F0FB8" w:rsidRPr="00123E93" w:rsidRDefault="002F0FB8" w:rsidP="003402F0">
            <w:pPr>
              <w:pStyle w:val="ListParagraph"/>
              <w:numPr>
                <w:ilvl w:val="0"/>
                <w:numId w:val="6"/>
              </w:numPr>
              <w:spacing w:before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sz w:val="23"/>
                <w:szCs w:val="23"/>
              </w:rPr>
              <w:t xml:space="preserve">Agencies currently gather feedback from businesses (surveys, events, FAQs, etc.). Suggest coordinating with agencies to determine what information they already have available to answer the two questions above. </w:t>
            </w:r>
          </w:p>
          <w:p w:rsidR="002F0FB8" w:rsidRPr="00123E93" w:rsidRDefault="002F0FB8" w:rsidP="003402F0">
            <w:pPr>
              <w:pStyle w:val="ListParagraph"/>
              <w:numPr>
                <w:ilvl w:val="0"/>
                <w:numId w:val="5"/>
              </w:numPr>
              <w:spacing w:before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sz w:val="23"/>
                <w:szCs w:val="23"/>
              </w:rPr>
              <w:t xml:space="preserve">Create survey and send to businesses. </w:t>
            </w:r>
          </w:p>
          <w:p w:rsidR="002F0FB8" w:rsidRPr="00123E93" w:rsidRDefault="002F0FB8" w:rsidP="003402F0">
            <w:pPr>
              <w:pStyle w:val="ListParagraph"/>
              <w:numPr>
                <w:ilvl w:val="0"/>
                <w:numId w:val="5"/>
              </w:numPr>
              <w:spacing w:before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sz w:val="23"/>
                <w:szCs w:val="23"/>
              </w:rPr>
              <w:t xml:space="preserve">Consider other venues to solicit business feedback (i.e. Thurston County Chamber events, Business Partnership Forms, Small Business Fair, </w:t>
            </w:r>
            <w:r w:rsidR="00231274" w:rsidRPr="00123E93">
              <w:rPr>
                <w:sz w:val="23"/>
                <w:szCs w:val="23"/>
              </w:rPr>
              <w:t>etc.)</w:t>
            </w:r>
          </w:p>
          <w:p w:rsidR="002F0FB8" w:rsidRPr="00123E93" w:rsidRDefault="002F0FB8" w:rsidP="003402F0">
            <w:pPr>
              <w:pStyle w:val="ListParagraph"/>
              <w:numPr>
                <w:ilvl w:val="0"/>
                <w:numId w:val="5"/>
              </w:numPr>
              <w:spacing w:before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sz w:val="23"/>
                <w:szCs w:val="23"/>
              </w:rPr>
              <w:t>Talk with Celia’s group on what they are hearing from busi</w:t>
            </w:r>
            <w:r w:rsidR="00231274" w:rsidRPr="00123E93">
              <w:rPr>
                <w:sz w:val="23"/>
                <w:szCs w:val="23"/>
              </w:rPr>
              <w:t>nesses.</w:t>
            </w:r>
          </w:p>
        </w:tc>
      </w:tr>
      <w:tr w:rsidR="007E44D1" w:rsidRPr="00276374" w:rsidTr="00123E9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none" w:sz="0" w:space="0" w:color="auto"/>
            </w:tcBorders>
            <w:vAlign w:val="center"/>
          </w:tcPr>
          <w:p w:rsidR="007E44D1" w:rsidRPr="007E44D1" w:rsidRDefault="007E44D1" w:rsidP="007E44D1">
            <w:pPr>
              <w:spacing w:before="40" w:after="40"/>
              <w:rPr>
                <w:b w:val="0"/>
              </w:rPr>
            </w:pPr>
            <w:r w:rsidRPr="007E44D1">
              <w:rPr>
                <w:b w:val="0"/>
              </w:rPr>
              <w:t>Small Business Event</w:t>
            </w:r>
          </w:p>
        </w:tc>
        <w:tc>
          <w:tcPr>
            <w:tcW w:w="6863" w:type="dxa"/>
            <w:shd w:val="clear" w:color="auto" w:fill="auto"/>
          </w:tcPr>
          <w:p w:rsidR="007E44D1" w:rsidRPr="00123E93" w:rsidRDefault="002F0FB8" w:rsidP="005A7D0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sz w:val="23"/>
                <w:szCs w:val="23"/>
              </w:rPr>
              <w:t xml:space="preserve">Did not discuss this project. </w:t>
            </w:r>
          </w:p>
        </w:tc>
      </w:tr>
      <w:tr w:rsidR="007E44D1" w:rsidRPr="00276374" w:rsidTr="00123E9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7E44D1" w:rsidRPr="007E44D1" w:rsidRDefault="007E44D1" w:rsidP="007E44D1">
            <w:pPr>
              <w:spacing w:before="40" w:after="40"/>
              <w:rPr>
                <w:b w:val="0"/>
              </w:rPr>
            </w:pPr>
            <w:r w:rsidRPr="007E44D1">
              <w:rPr>
                <w:b w:val="0"/>
              </w:rPr>
              <w:t>Multi-Agency Half Day Event</w:t>
            </w:r>
          </w:p>
        </w:tc>
        <w:tc>
          <w:tcPr>
            <w:tcW w:w="6863" w:type="dxa"/>
            <w:shd w:val="clear" w:color="auto" w:fill="auto"/>
          </w:tcPr>
          <w:p w:rsidR="007E44D1" w:rsidRPr="00123E93" w:rsidRDefault="002F0FB8" w:rsidP="005A7D0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23E93">
              <w:rPr>
                <w:sz w:val="23"/>
                <w:szCs w:val="23"/>
              </w:rPr>
              <w:t>Did not discuss this project.</w:t>
            </w:r>
          </w:p>
        </w:tc>
      </w:tr>
    </w:tbl>
    <w:p w:rsidR="00276374" w:rsidRPr="00CA3F83" w:rsidRDefault="007E44D1" w:rsidP="007E44D1">
      <w:pPr>
        <w:spacing w:beforeLines="120" w:before="288"/>
      </w:pPr>
      <w:r>
        <w:t xml:space="preserve">More details on the proposed projects are located on the </w:t>
      </w:r>
      <w:hyperlink r:id="rId8" w:history="1">
        <w:r w:rsidR="00A83334">
          <w:rPr>
            <w:rStyle w:val="Hyperlink"/>
          </w:rPr>
          <w:t>SBLT Outreach Survey 2017 – Workgroups – Final</w:t>
        </w:r>
      </w:hyperlink>
      <w:r>
        <w:t>.</w:t>
      </w:r>
    </w:p>
    <w:sectPr w:rsidR="00276374" w:rsidRPr="00CA3F83" w:rsidSect="007E44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22" w:rsidRDefault="00E92B22" w:rsidP="00CA3F83">
      <w:r>
        <w:separator/>
      </w:r>
    </w:p>
  </w:endnote>
  <w:endnote w:type="continuationSeparator" w:id="0">
    <w:p w:rsidR="00E92B22" w:rsidRDefault="00E92B22" w:rsidP="00CA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D1" w:rsidRDefault="00BA2106" w:rsidP="007E44D1">
    <w:pPr>
      <w:pStyle w:val="Footer"/>
      <w:tabs>
        <w:tab w:val="clear" w:pos="4680"/>
        <w:tab w:val="left" w:pos="3240"/>
        <w:tab w:val="left" w:pos="5040"/>
      </w:tabs>
    </w:pPr>
    <w:hyperlink r:id="rId1" w:history="1">
      <w:r w:rsidR="007E44D1" w:rsidRPr="008A2A20">
        <w:rPr>
          <w:rStyle w:val="Hyperlink"/>
        </w:rPr>
        <w:t>http://www.oria.wa.gov</w:t>
      </w:r>
    </w:hyperlink>
    <w:r w:rsidR="007E44D1">
      <w:tab/>
      <w:t>(360) 725-0628</w:t>
    </w:r>
    <w:r w:rsidR="007E44D1">
      <w:tab/>
      <w:t>(800) 917-0043</w:t>
    </w:r>
    <w:r w:rsidR="007E44D1">
      <w:tab/>
    </w:r>
    <w:hyperlink r:id="rId2" w:history="1">
      <w:r w:rsidR="007E44D1" w:rsidRPr="00F85E44">
        <w:rPr>
          <w:rStyle w:val="Hyperlink"/>
        </w:rPr>
        <w:t>help@oria.wa.gov</w:t>
      </w:r>
    </w:hyperlink>
  </w:p>
  <w:p w:rsidR="00CA3F83" w:rsidRPr="007E44D1" w:rsidRDefault="007E44D1" w:rsidP="007E44D1">
    <w:pPr>
      <w:pStyle w:val="Footer"/>
      <w:tabs>
        <w:tab w:val="clear" w:pos="4680"/>
        <w:tab w:val="left" w:pos="3600"/>
      </w:tabs>
      <w:jc w:val="center"/>
    </w:pPr>
    <w:r>
      <w:t xml:space="preserve">Page </w:t>
    </w:r>
    <w:r w:rsidRPr="00CA3F83">
      <w:fldChar w:fldCharType="begin"/>
    </w:r>
    <w:r w:rsidRPr="00CA3F83">
      <w:instrText xml:space="preserve"> PAGE  \* Arabic  \* MERGEFORMAT </w:instrText>
    </w:r>
    <w:r w:rsidRPr="00CA3F83">
      <w:fldChar w:fldCharType="separate"/>
    </w:r>
    <w:r w:rsidR="00BA2106">
      <w:rPr>
        <w:noProof/>
      </w:rPr>
      <w:t>2</w:t>
    </w:r>
    <w:r w:rsidRPr="00CA3F83">
      <w:fldChar w:fldCharType="end"/>
    </w:r>
    <w:r>
      <w:t xml:space="preserve"> of </w:t>
    </w:r>
    <w:r w:rsidR="00BA2106">
      <w:fldChar w:fldCharType="begin"/>
    </w:r>
    <w:r w:rsidR="00BA2106">
      <w:instrText xml:space="preserve"> NUMPAGES  \* Arabic  \* MERGEFORMAT </w:instrText>
    </w:r>
    <w:r w:rsidR="00BA2106">
      <w:fldChar w:fldCharType="separate"/>
    </w:r>
    <w:r w:rsidR="00BA2106">
      <w:rPr>
        <w:noProof/>
      </w:rPr>
      <w:t>2</w:t>
    </w:r>
    <w:r w:rsidR="00BA21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22" w:rsidRDefault="00E92B22" w:rsidP="00CA3F83">
      <w:r>
        <w:separator/>
      </w:r>
    </w:p>
  </w:footnote>
  <w:footnote w:type="continuationSeparator" w:id="0">
    <w:p w:rsidR="00E92B22" w:rsidRDefault="00E92B22" w:rsidP="00CA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C9" w:rsidRDefault="00CA3F83" w:rsidP="00655880">
    <w:pPr>
      <w:pStyle w:val="Heading1"/>
      <w:tabs>
        <w:tab w:val="center" w:pos="5040"/>
      </w:tabs>
      <w:spacing w:before="12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1811020" cy="34529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6" t="17398" r="9276" b="16908"/>
                  <a:stretch/>
                </pic:blipFill>
                <pic:spPr bwMode="auto">
                  <a:xfrm>
                    <a:off x="0" y="0"/>
                    <a:ext cx="1811020" cy="3452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6C9">
      <w:t>Small Business Liaison Team</w:t>
    </w:r>
  </w:p>
  <w:p w:rsidR="00655880" w:rsidRDefault="00810588" w:rsidP="00655880">
    <w:pPr>
      <w:pStyle w:val="Subtitle"/>
      <w:tabs>
        <w:tab w:val="center" w:pos="5040"/>
      </w:tabs>
      <w:spacing w:before="60" w:after="60"/>
      <w:jc w:val="center"/>
    </w:pPr>
    <w:r w:rsidRPr="00655880">
      <w:rPr>
        <w:i w:val="0"/>
      </w:rPr>
      <w:t>Events</w:t>
    </w:r>
    <w:r>
      <w:t xml:space="preserve"> </w:t>
    </w:r>
    <w:r w:rsidRPr="00655880">
      <w:rPr>
        <w:i w:val="0"/>
      </w:rPr>
      <w:t>Work</w:t>
    </w:r>
    <w:r w:rsidR="00BD56C9" w:rsidRPr="00655880">
      <w:rPr>
        <w:i w:val="0"/>
      </w:rPr>
      <w:t>group</w:t>
    </w:r>
  </w:p>
  <w:p w:rsidR="00655880" w:rsidRPr="00655880" w:rsidRDefault="00655880" w:rsidP="00BA2106">
    <w:pPr>
      <w:jc w:val="center"/>
      <w:rPr>
        <w:i/>
      </w:rPr>
    </w:pPr>
    <w:r w:rsidRPr="00655880">
      <w:t>Thursday, March 23,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8C8"/>
    <w:multiLevelType w:val="hybridMultilevel"/>
    <w:tmpl w:val="56FC9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43725"/>
    <w:multiLevelType w:val="hybridMultilevel"/>
    <w:tmpl w:val="9168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6506"/>
    <w:multiLevelType w:val="hybridMultilevel"/>
    <w:tmpl w:val="A76A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0AE9"/>
    <w:multiLevelType w:val="hybridMultilevel"/>
    <w:tmpl w:val="5F022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C4809"/>
    <w:multiLevelType w:val="hybridMultilevel"/>
    <w:tmpl w:val="9B70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B5EAC"/>
    <w:multiLevelType w:val="hybridMultilevel"/>
    <w:tmpl w:val="AE30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B629F"/>
    <w:multiLevelType w:val="hybridMultilevel"/>
    <w:tmpl w:val="97DC5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83"/>
    <w:rsid w:val="000758B6"/>
    <w:rsid w:val="00090FE3"/>
    <w:rsid w:val="000D1D87"/>
    <w:rsid w:val="00123E93"/>
    <w:rsid w:val="00151855"/>
    <w:rsid w:val="00156C93"/>
    <w:rsid w:val="00231274"/>
    <w:rsid w:val="00244790"/>
    <w:rsid w:val="00276374"/>
    <w:rsid w:val="002B608F"/>
    <w:rsid w:val="002C5F5C"/>
    <w:rsid w:val="002F0FB8"/>
    <w:rsid w:val="002F7A04"/>
    <w:rsid w:val="00322296"/>
    <w:rsid w:val="003402F0"/>
    <w:rsid w:val="003B0FF1"/>
    <w:rsid w:val="003B70F1"/>
    <w:rsid w:val="003C1C74"/>
    <w:rsid w:val="00416386"/>
    <w:rsid w:val="004246B2"/>
    <w:rsid w:val="004402CD"/>
    <w:rsid w:val="004A4955"/>
    <w:rsid w:val="004F459D"/>
    <w:rsid w:val="00500244"/>
    <w:rsid w:val="005A3D93"/>
    <w:rsid w:val="005A7D0A"/>
    <w:rsid w:val="005E119E"/>
    <w:rsid w:val="005E610F"/>
    <w:rsid w:val="005F7507"/>
    <w:rsid w:val="00622115"/>
    <w:rsid w:val="00655880"/>
    <w:rsid w:val="006700F7"/>
    <w:rsid w:val="006729F3"/>
    <w:rsid w:val="006B3B5C"/>
    <w:rsid w:val="00712987"/>
    <w:rsid w:val="00725D09"/>
    <w:rsid w:val="007D1536"/>
    <w:rsid w:val="007E44D1"/>
    <w:rsid w:val="00810588"/>
    <w:rsid w:val="00875D82"/>
    <w:rsid w:val="00893AF9"/>
    <w:rsid w:val="008B383D"/>
    <w:rsid w:val="009149E2"/>
    <w:rsid w:val="00922B6A"/>
    <w:rsid w:val="009426D7"/>
    <w:rsid w:val="009643F1"/>
    <w:rsid w:val="009A6D5E"/>
    <w:rsid w:val="00A33C85"/>
    <w:rsid w:val="00A37D5F"/>
    <w:rsid w:val="00A577FF"/>
    <w:rsid w:val="00A83334"/>
    <w:rsid w:val="00AB2624"/>
    <w:rsid w:val="00AE0253"/>
    <w:rsid w:val="00AE5976"/>
    <w:rsid w:val="00B65886"/>
    <w:rsid w:val="00B748A9"/>
    <w:rsid w:val="00BA2106"/>
    <w:rsid w:val="00BD56C9"/>
    <w:rsid w:val="00BD7C54"/>
    <w:rsid w:val="00C70288"/>
    <w:rsid w:val="00CA3F83"/>
    <w:rsid w:val="00D41E9E"/>
    <w:rsid w:val="00D53D11"/>
    <w:rsid w:val="00D67C24"/>
    <w:rsid w:val="00E03D9A"/>
    <w:rsid w:val="00E37594"/>
    <w:rsid w:val="00E40C02"/>
    <w:rsid w:val="00E57E6B"/>
    <w:rsid w:val="00E865DF"/>
    <w:rsid w:val="00E92B22"/>
    <w:rsid w:val="00ED22E2"/>
    <w:rsid w:val="00ED706C"/>
    <w:rsid w:val="00F34D39"/>
    <w:rsid w:val="00F5774F"/>
    <w:rsid w:val="00F71CDD"/>
    <w:rsid w:val="00F76A25"/>
    <w:rsid w:val="00F858A5"/>
    <w:rsid w:val="00F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480C7862-3E8D-481D-8711-38E2E34B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1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1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F83"/>
  </w:style>
  <w:style w:type="paragraph" w:styleId="Footer">
    <w:name w:val="footer"/>
    <w:basedOn w:val="Normal"/>
    <w:link w:val="FooterChar"/>
    <w:uiPriority w:val="99"/>
    <w:unhideWhenUsed/>
    <w:rsid w:val="00CA3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F83"/>
  </w:style>
  <w:style w:type="paragraph" w:styleId="BalloonText">
    <w:name w:val="Balloon Text"/>
    <w:basedOn w:val="Normal"/>
    <w:link w:val="BalloonTextChar"/>
    <w:uiPriority w:val="99"/>
    <w:semiHidden/>
    <w:unhideWhenUsed/>
    <w:rsid w:val="00CA3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F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D5E"/>
    <w:pPr>
      <w:ind w:left="720"/>
      <w:contextualSpacing/>
    </w:pPr>
  </w:style>
  <w:style w:type="table" w:styleId="TableGrid">
    <w:name w:val="Table Grid"/>
    <w:basedOn w:val="TableNormal"/>
    <w:uiPriority w:val="59"/>
    <w:rsid w:val="009A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2763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6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E610F"/>
  </w:style>
  <w:style w:type="character" w:customStyle="1" w:styleId="Heading2Char">
    <w:name w:val="Heading 2 Char"/>
    <w:basedOn w:val="DefaultParagraphFont"/>
    <w:link w:val="Heading2"/>
    <w:uiPriority w:val="9"/>
    <w:rsid w:val="005E6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61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75D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D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5D8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customStyle="1" w:styleId="ListTable1Light-Accent11">
    <w:name w:val="List Table 1 Light - Accent 11"/>
    <w:basedOn w:val="TableNormal"/>
    <w:uiPriority w:val="46"/>
    <w:rsid w:val="002C5F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C5F5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2C5F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C5F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83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729/Documents/WorkGroups/SBLT%20Outreach%20Survey%202017%20-%20Work%20Groups%20-%20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p@oria.wa.gov" TargetMode="External"/><Relationship Id="rId1" Type="http://schemas.openxmlformats.org/officeDocument/2006/relationships/hyperlink" Target="http://www.oria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2545-C406-4AA9-B532-AD7572CB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479</Words>
  <Characters>2492</Characters>
  <Application>Microsoft Office Word</Application>
  <DocSecurity>0</DocSecurity>
  <Lines>77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Lindstedt, Rachael (GOV)</dc:creator>
  <cp:lastModifiedBy>Lindstedt, Rachael (GOV)</cp:lastModifiedBy>
  <cp:revision>19</cp:revision>
  <cp:lastPrinted>2015-04-23T19:05:00Z</cp:lastPrinted>
  <dcterms:created xsi:type="dcterms:W3CDTF">2017-03-28T23:45:00Z</dcterms:created>
  <dcterms:modified xsi:type="dcterms:W3CDTF">2017-03-29T17:12:00Z</dcterms:modified>
</cp:coreProperties>
</file>