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2A106" w14:textId="77777777" w:rsidR="00C16168" w:rsidRDefault="00695FE6" w:rsidP="00695FE6">
      <w:pPr>
        <w:pStyle w:val="Heading1"/>
      </w:pPr>
      <w:r>
        <w:t>RDA Committee Meeting</w:t>
      </w:r>
    </w:p>
    <w:p w14:paraId="4F680D37" w14:textId="0E0B6F9F" w:rsidR="00695FE6" w:rsidRDefault="00695FE6" w:rsidP="00695FE6">
      <w:r>
        <w:t xml:space="preserve">Wednesday, </w:t>
      </w:r>
      <w:r w:rsidR="00FD178A">
        <w:t>May 13</w:t>
      </w:r>
      <w:r w:rsidR="004223AF">
        <w:t>, 2020</w:t>
      </w:r>
      <w:bookmarkStart w:id="0" w:name="_GoBack"/>
      <w:bookmarkEnd w:id="0"/>
      <w:r w:rsidR="004223AF">
        <w:br/>
      </w:r>
      <w:r w:rsidR="003555A8" w:rsidRPr="00C5585E">
        <w:rPr>
          <w:b/>
        </w:rPr>
        <w:t>WebEx</w:t>
      </w:r>
    </w:p>
    <w:p w14:paraId="65CFE400" w14:textId="016D2F2E" w:rsidR="00695FE6" w:rsidRDefault="000511B0" w:rsidP="00695FE6">
      <w:r>
        <w:t xml:space="preserve">Call to Order: </w:t>
      </w:r>
      <w:r w:rsidR="002B1820">
        <w:t>9:</w:t>
      </w:r>
      <w:r w:rsidR="003555A8">
        <w:t>04</w:t>
      </w:r>
    </w:p>
    <w:p w14:paraId="736AB8DA" w14:textId="59E6B092" w:rsidR="00695FE6" w:rsidRDefault="00695FE6" w:rsidP="00C542AC">
      <w:r>
        <w:t xml:space="preserve">Attendees: Geoff Baran (Ecology), </w:t>
      </w:r>
      <w:r w:rsidR="00C5271A">
        <w:t xml:space="preserve">Tami Neilson (Ecology), </w:t>
      </w:r>
      <w:r w:rsidR="001B092B">
        <w:t xml:space="preserve">Shayne </w:t>
      </w:r>
      <w:proofErr w:type="spellStart"/>
      <w:r w:rsidR="001B092B">
        <w:t>Cothern</w:t>
      </w:r>
      <w:proofErr w:type="spellEnd"/>
      <w:r w:rsidR="001B092B">
        <w:t xml:space="preserve"> (DNR), </w:t>
      </w:r>
      <w:r w:rsidR="00243A5B">
        <w:t xml:space="preserve">Don </w:t>
      </w:r>
      <w:proofErr w:type="spellStart"/>
      <w:r w:rsidR="00243A5B">
        <w:t>Noviello</w:t>
      </w:r>
      <w:proofErr w:type="spellEnd"/>
      <w:r w:rsidR="0024002F">
        <w:t xml:space="preserve"> (WDFW</w:t>
      </w:r>
      <w:r w:rsidR="003555A8">
        <w:t>)</w:t>
      </w:r>
      <w:r w:rsidR="0093098D">
        <w:t xml:space="preserve">, </w:t>
      </w:r>
      <w:r w:rsidR="00996D63">
        <w:t>Rob Whitlam</w:t>
      </w:r>
      <w:r w:rsidR="002B1820">
        <w:t xml:space="preserve"> (DAHP), </w:t>
      </w:r>
      <w:r w:rsidR="00243A5B">
        <w:t>Mark Toy (DOH</w:t>
      </w:r>
      <w:r w:rsidR="00181286">
        <w:t>)</w:t>
      </w:r>
      <w:r w:rsidR="00882E86">
        <w:t>, Kara Tebeau (AAG)</w:t>
      </w:r>
    </w:p>
    <w:p w14:paraId="60426FC4" w14:textId="3797755A" w:rsidR="00695FE6" w:rsidRDefault="00B9613D" w:rsidP="00695FE6">
      <w:r>
        <w:t xml:space="preserve">Approval of </w:t>
      </w:r>
      <w:r w:rsidR="00FD441C">
        <w:t>M</w:t>
      </w:r>
      <w:r>
        <w:t>inutes</w:t>
      </w:r>
      <w:r w:rsidR="00FD441C">
        <w:t>:</w:t>
      </w:r>
      <w:r>
        <w:t xml:space="preserve"> </w:t>
      </w:r>
      <w:r w:rsidR="00D40E00">
        <w:t xml:space="preserve">Motion to approve the </w:t>
      </w:r>
      <w:r w:rsidR="00FD178A">
        <w:t>April 8</w:t>
      </w:r>
      <w:r w:rsidR="00D40E00">
        <w:t>, 2020 meeting minutes as written.</w:t>
      </w:r>
      <w:r w:rsidR="001B092B">
        <w:t xml:space="preserve"> </w:t>
      </w:r>
      <w:r w:rsidR="00181286">
        <w:t>Motion passed</w:t>
      </w:r>
      <w:r>
        <w:t>.</w:t>
      </w:r>
    </w:p>
    <w:p w14:paraId="6FC693AF" w14:textId="2451FDA6" w:rsidR="00695FE6" w:rsidRDefault="00695FE6" w:rsidP="00695FE6">
      <w:r>
        <w:t xml:space="preserve">Adjournment: </w:t>
      </w:r>
      <w:r w:rsidR="00FD178A">
        <w:t>9:33</w:t>
      </w:r>
    </w:p>
    <w:p w14:paraId="301C867A" w14:textId="77777777" w:rsidR="00695FE6" w:rsidRDefault="00695FE6" w:rsidP="00695FE6">
      <w:pPr>
        <w:pStyle w:val="Heading2"/>
      </w:pPr>
      <w:r>
        <w:t>Minutes</w:t>
      </w:r>
    </w:p>
    <w:p w14:paraId="08623EC2" w14:textId="54A5E307" w:rsidR="002B1820" w:rsidRDefault="002B1820" w:rsidP="00695FE6">
      <w:pPr>
        <w:pStyle w:val="Heading3"/>
      </w:pPr>
      <w:r>
        <w:t>New Business</w:t>
      </w:r>
    </w:p>
    <w:p w14:paraId="7B03603A" w14:textId="0B49BAEF" w:rsidR="00FD178A" w:rsidRPr="00FD178A" w:rsidRDefault="00FD178A" w:rsidP="00FD178A">
      <w:pPr>
        <w:pStyle w:val="Heading4"/>
      </w:pPr>
      <w:r>
        <w:t>Preassessment Screenings</w:t>
      </w:r>
    </w:p>
    <w:p w14:paraId="3DAF4F21" w14:textId="5E850391" w:rsidR="00FD178A" w:rsidRDefault="00FD178A" w:rsidP="00FD178A">
      <w:pPr>
        <w:pStyle w:val="Heading5"/>
      </w:pPr>
      <w:r>
        <w:t>ERTS# 695707 Ace Hardware, January 15, 2020 diesel fuel spill into the Snoqualmie River</w:t>
      </w:r>
    </w:p>
    <w:p w14:paraId="58C3BFD5" w14:textId="08164EC2" w:rsidR="00F80C8D" w:rsidRDefault="00F80C8D" w:rsidP="00F80C8D">
      <w:pPr>
        <w:pStyle w:val="ListParagraph"/>
        <w:numPr>
          <w:ilvl w:val="0"/>
          <w:numId w:val="42"/>
        </w:numPr>
        <w:ind w:left="1800"/>
      </w:pPr>
      <w:r>
        <w:t>Geoff summarized the incident:</w:t>
      </w:r>
      <w:r w:rsidR="00E12EB5">
        <w:br/>
        <w:t xml:space="preserve">An Ace Hardware Corporation semi-truck was heading westbound on Interstate 90 when the truck lost control on icy roads and jack-knifed, and impacted an embankment on the left (driver’s side) of the cab. The impact of the cab with the trailer carriage ruptured the right-side saddle fuel tank. A total of about 120 gallons spilled to the nearby ditch, </w:t>
      </w:r>
      <w:proofErr w:type="spellStart"/>
      <w:r w:rsidR="00E12EB5">
        <w:t>stormwater</w:t>
      </w:r>
      <w:proofErr w:type="spellEnd"/>
      <w:r w:rsidR="00E12EB5">
        <w:t xml:space="preserve"> system, and, though not observed due to the high rate of runoff, the south fork of the Snoqualmie River.</w:t>
      </w:r>
    </w:p>
    <w:p w14:paraId="68A33FAB" w14:textId="77777777" w:rsidR="00F80C8D" w:rsidRDefault="00F80C8D" w:rsidP="00F80C8D">
      <w:pPr>
        <w:pStyle w:val="ListParagraph"/>
        <w:numPr>
          <w:ilvl w:val="0"/>
          <w:numId w:val="42"/>
        </w:numPr>
        <w:ind w:left="1800"/>
      </w:pPr>
      <w:r>
        <w:t>Preassessment Screening:</w:t>
      </w:r>
    </w:p>
    <w:p w14:paraId="59CE7589" w14:textId="0A4A155B" w:rsidR="00F80C8D" w:rsidRDefault="00F80C8D" w:rsidP="001137B9">
      <w:pPr>
        <w:pStyle w:val="ListParagraph"/>
        <w:numPr>
          <w:ilvl w:val="1"/>
          <w:numId w:val="42"/>
        </w:numPr>
        <w:ind w:left="2160"/>
      </w:pPr>
      <w:r>
        <w:t xml:space="preserve">Are the damages quantifiable at a reasonable cost? </w:t>
      </w:r>
      <w:r w:rsidR="006638D1">
        <w:t>5</w:t>
      </w:r>
      <w:r>
        <w:t xml:space="preserve"> no.</w:t>
      </w:r>
    </w:p>
    <w:p w14:paraId="607FF09E" w14:textId="60BC682F" w:rsidR="00F80C8D" w:rsidRDefault="00F80C8D" w:rsidP="001137B9">
      <w:pPr>
        <w:pStyle w:val="ListParagraph"/>
        <w:numPr>
          <w:ilvl w:val="1"/>
          <w:numId w:val="42"/>
        </w:numPr>
        <w:ind w:left="2160"/>
      </w:pPr>
      <w:r>
        <w:t xml:space="preserve">Is restoration or enhancement technically feasible? </w:t>
      </w:r>
      <w:r w:rsidR="006638D1">
        <w:t>5</w:t>
      </w:r>
      <w:r>
        <w:t xml:space="preserve"> no.</w:t>
      </w:r>
    </w:p>
    <w:p w14:paraId="273ED429" w14:textId="77777777" w:rsidR="00F80C8D" w:rsidRDefault="00F80C8D" w:rsidP="001137B9">
      <w:pPr>
        <w:pStyle w:val="ListParagraph"/>
        <w:numPr>
          <w:ilvl w:val="1"/>
          <w:numId w:val="42"/>
        </w:numPr>
        <w:ind w:left="2160"/>
      </w:pPr>
      <w:r>
        <w:t>No project proposal has been submitted for this spill.</w:t>
      </w:r>
    </w:p>
    <w:p w14:paraId="305DFEEA" w14:textId="77777777" w:rsidR="00F80C8D" w:rsidRDefault="00F80C8D" w:rsidP="001137B9">
      <w:pPr>
        <w:pStyle w:val="ListParagraph"/>
        <w:numPr>
          <w:ilvl w:val="1"/>
          <w:numId w:val="42"/>
        </w:numPr>
        <w:ind w:left="2160"/>
      </w:pPr>
      <w:r>
        <w:t>Damages will be assessed with the compensation schedule.</w:t>
      </w:r>
    </w:p>
    <w:p w14:paraId="6846D85B" w14:textId="1ABE18DE" w:rsidR="00FD178A" w:rsidRDefault="00F80C8D" w:rsidP="00F80C8D">
      <w:pPr>
        <w:pStyle w:val="Heading5"/>
      </w:pPr>
      <w:r>
        <w:t>ERTS# 695855 USACE Little Goose Dam, January 16, 2020 hydraulic oil spill into the Columbia River</w:t>
      </w:r>
    </w:p>
    <w:p w14:paraId="09CCADCE" w14:textId="3AA0FF80" w:rsidR="00F80C8D" w:rsidRDefault="00F80C8D" w:rsidP="00F80C8D">
      <w:pPr>
        <w:pStyle w:val="ListParagraph"/>
        <w:numPr>
          <w:ilvl w:val="0"/>
          <w:numId w:val="42"/>
        </w:numPr>
        <w:ind w:left="1800"/>
      </w:pPr>
      <w:r>
        <w:t>Geoff summarized the incident</w:t>
      </w:r>
      <w:proofErr w:type="gramStart"/>
      <w:r>
        <w:t>:</w:t>
      </w:r>
      <w:proofErr w:type="gramEnd"/>
      <w:r w:rsidR="00E12EB5">
        <w:br/>
        <w:t>The United States Army Corps of Engineers reported a hydraulic oil spill from a blown fish gear seal. At the time, an estimated 50-70 gallons of hydraulic oil was spilled to non-permeable containment. January 22, 2020, dam staff were pressure washing and noticed sheen in the waterway. They think it was caused by residual oil form the January 16 spill washing into the river. They estimate as much as 35 gallons was washed into the river. None of the oil was recovered.</w:t>
      </w:r>
    </w:p>
    <w:p w14:paraId="4745ADB0" w14:textId="2E7DECCE" w:rsidR="00F80C8D" w:rsidRDefault="00F80C8D" w:rsidP="00F80C8D">
      <w:pPr>
        <w:pStyle w:val="ListParagraph"/>
        <w:numPr>
          <w:ilvl w:val="0"/>
          <w:numId w:val="42"/>
        </w:numPr>
        <w:ind w:left="1800"/>
      </w:pPr>
      <w:r>
        <w:t>Preassessment Screening:</w:t>
      </w:r>
    </w:p>
    <w:p w14:paraId="2FF2629E" w14:textId="51C7EE4E" w:rsidR="00F80C8D" w:rsidRDefault="00F80C8D" w:rsidP="001137B9">
      <w:pPr>
        <w:pStyle w:val="ListParagraph"/>
        <w:numPr>
          <w:ilvl w:val="1"/>
          <w:numId w:val="42"/>
        </w:numPr>
        <w:ind w:left="2160"/>
      </w:pPr>
      <w:r>
        <w:t xml:space="preserve">Are the damages quantifiable at a reasonable cost? </w:t>
      </w:r>
      <w:r w:rsidR="006638D1">
        <w:t>5</w:t>
      </w:r>
      <w:r>
        <w:t xml:space="preserve"> no.</w:t>
      </w:r>
    </w:p>
    <w:p w14:paraId="650BCFB6" w14:textId="07BD2F06" w:rsidR="00F80C8D" w:rsidRDefault="00F80C8D" w:rsidP="001137B9">
      <w:pPr>
        <w:pStyle w:val="ListParagraph"/>
        <w:numPr>
          <w:ilvl w:val="1"/>
          <w:numId w:val="42"/>
        </w:numPr>
        <w:ind w:left="2160"/>
      </w:pPr>
      <w:r>
        <w:t xml:space="preserve">Is restoration or enhancement technically feasible? </w:t>
      </w:r>
      <w:r w:rsidR="006638D1">
        <w:t>5</w:t>
      </w:r>
      <w:r>
        <w:t xml:space="preserve"> no.</w:t>
      </w:r>
    </w:p>
    <w:p w14:paraId="4F972654" w14:textId="60871DE2" w:rsidR="00F80C8D" w:rsidRDefault="00F80C8D" w:rsidP="001137B9">
      <w:pPr>
        <w:pStyle w:val="ListParagraph"/>
        <w:numPr>
          <w:ilvl w:val="1"/>
          <w:numId w:val="42"/>
        </w:numPr>
        <w:ind w:left="2160"/>
      </w:pPr>
      <w:r>
        <w:t>No project proposal has been submitted for this spill.</w:t>
      </w:r>
    </w:p>
    <w:p w14:paraId="3A923F25" w14:textId="04C99B26" w:rsidR="00F80C8D" w:rsidRDefault="00F80C8D" w:rsidP="001137B9">
      <w:pPr>
        <w:pStyle w:val="ListParagraph"/>
        <w:numPr>
          <w:ilvl w:val="1"/>
          <w:numId w:val="42"/>
        </w:numPr>
        <w:ind w:left="2160"/>
      </w:pPr>
      <w:r>
        <w:t>Damages will be assessed with the compensation schedule.</w:t>
      </w:r>
    </w:p>
    <w:p w14:paraId="71123176" w14:textId="23D7FFF0" w:rsidR="0077688D" w:rsidRDefault="00A3553E" w:rsidP="00695FE6">
      <w:pPr>
        <w:pStyle w:val="Heading3"/>
      </w:pPr>
      <w:r>
        <w:lastRenderedPageBreak/>
        <w:t xml:space="preserve">No </w:t>
      </w:r>
      <w:r w:rsidR="0077688D">
        <w:t>Old Business</w:t>
      </w:r>
    </w:p>
    <w:p w14:paraId="2E3CE1DD" w14:textId="6F351167" w:rsidR="00B47D29" w:rsidRDefault="00F42522" w:rsidP="003729AD">
      <w:pPr>
        <w:pStyle w:val="Heading3"/>
      </w:pPr>
      <w:r>
        <w:t>Announcements</w:t>
      </w:r>
    </w:p>
    <w:p w14:paraId="0C2BBF04" w14:textId="128B5CED" w:rsidR="00A3553E" w:rsidRDefault="00A3553E" w:rsidP="00472B1A">
      <w:pPr>
        <w:pStyle w:val="ListParagraph"/>
        <w:numPr>
          <w:ilvl w:val="0"/>
          <w:numId w:val="33"/>
        </w:numPr>
        <w:ind w:left="1440"/>
      </w:pPr>
      <w:r>
        <w:t>The RDA Committee discussed current agency operations under COVID-19 restrictions.</w:t>
      </w:r>
    </w:p>
    <w:p w14:paraId="07789B69" w14:textId="225C3097" w:rsidR="00A3553E" w:rsidRDefault="006638D1" w:rsidP="001137B9">
      <w:pPr>
        <w:pStyle w:val="ListParagraph"/>
        <w:numPr>
          <w:ilvl w:val="1"/>
          <w:numId w:val="33"/>
        </w:numPr>
        <w:ind w:left="1800"/>
      </w:pPr>
      <w:r>
        <w:t>Geoff reported that E</w:t>
      </w:r>
      <w:r w:rsidR="00A3553E">
        <w:t>cology’s oil spill</w:t>
      </w:r>
      <w:r>
        <w:t xml:space="preserve"> team has added safety procedures to continue leaning forward on field responses. Outside of that, program staff are working from home.</w:t>
      </w:r>
      <w:r w:rsidR="00A57D1F">
        <w:t xml:space="preserve"> Some trained staff are supporting the state COVID-19 response by staffing ICS positions.</w:t>
      </w:r>
    </w:p>
    <w:p w14:paraId="48437B6B" w14:textId="09608393" w:rsidR="006638D1" w:rsidRDefault="006638D1" w:rsidP="001137B9">
      <w:pPr>
        <w:pStyle w:val="ListParagraph"/>
        <w:numPr>
          <w:ilvl w:val="1"/>
          <w:numId w:val="33"/>
        </w:numPr>
        <w:ind w:left="1800"/>
      </w:pPr>
      <w:r>
        <w:t xml:space="preserve">Don reported that WDFW is </w:t>
      </w:r>
      <w:r w:rsidR="00CC76D9">
        <w:t>also working from home, but will be activating some field activities by May 18, 2020.</w:t>
      </w:r>
    </w:p>
    <w:p w14:paraId="7A034E66" w14:textId="3FE0CFFD" w:rsidR="006638D1" w:rsidRDefault="006638D1" w:rsidP="001137B9">
      <w:pPr>
        <w:pStyle w:val="ListParagraph"/>
        <w:numPr>
          <w:ilvl w:val="1"/>
          <w:numId w:val="33"/>
        </w:numPr>
        <w:ind w:left="1800"/>
      </w:pPr>
      <w:r>
        <w:t xml:space="preserve">Rob reported that </w:t>
      </w:r>
      <w:r w:rsidR="00CC76D9">
        <w:t>DAHP has gone completely digital.</w:t>
      </w:r>
    </w:p>
    <w:p w14:paraId="2E97FD1F" w14:textId="773FCBB0" w:rsidR="00CC76D9" w:rsidRDefault="00CC76D9" w:rsidP="001137B9">
      <w:pPr>
        <w:pStyle w:val="ListParagraph"/>
        <w:numPr>
          <w:ilvl w:val="1"/>
          <w:numId w:val="33"/>
        </w:numPr>
        <w:ind w:left="1800"/>
      </w:pPr>
      <w:r>
        <w:t xml:space="preserve">Shayne reported that DNR is hard at work developing a plan for emergency staff </w:t>
      </w:r>
      <w:r w:rsidR="00A57D1F">
        <w:t>to</w:t>
      </w:r>
      <w:r>
        <w:t xml:space="preserve"> operate the fire system.</w:t>
      </w:r>
    </w:p>
    <w:p w14:paraId="13D666B4" w14:textId="03EABB01" w:rsidR="00CC76D9" w:rsidRDefault="00CC76D9" w:rsidP="001137B9">
      <w:pPr>
        <w:pStyle w:val="ListParagraph"/>
        <w:numPr>
          <w:ilvl w:val="1"/>
          <w:numId w:val="33"/>
        </w:numPr>
        <w:ind w:left="1800"/>
      </w:pPr>
      <w:r>
        <w:t>Mark reported that DOH is fully supporting the COVID response. DOH staff are rotating through ICS positions in the org chart.</w:t>
      </w:r>
    </w:p>
    <w:p w14:paraId="61E99846" w14:textId="7CDE3AA3" w:rsidR="003729AD" w:rsidRPr="003729AD" w:rsidRDefault="003555A8" w:rsidP="00472B1A">
      <w:pPr>
        <w:pStyle w:val="ListParagraph"/>
        <w:numPr>
          <w:ilvl w:val="0"/>
          <w:numId w:val="33"/>
        </w:numPr>
        <w:ind w:left="1440"/>
      </w:pPr>
      <w:r>
        <w:t xml:space="preserve">Response-NRDA Specialist Position is </w:t>
      </w:r>
      <w:r w:rsidR="00CC76D9">
        <w:t>still open, and the initial screening has closed. However, all hiring has been paused due to the Governor’s spending freeze.</w:t>
      </w:r>
    </w:p>
    <w:sectPr w:rsidR="003729AD" w:rsidRPr="003729A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8255E" w14:textId="77777777" w:rsidR="00241717" w:rsidRDefault="00241717" w:rsidP="0039377F">
      <w:pPr>
        <w:spacing w:after="0" w:line="240" w:lineRule="auto"/>
      </w:pPr>
      <w:r>
        <w:separator/>
      </w:r>
    </w:p>
  </w:endnote>
  <w:endnote w:type="continuationSeparator" w:id="0">
    <w:p w14:paraId="473E60B0" w14:textId="77777777" w:rsidR="00241717" w:rsidRDefault="00241717" w:rsidP="0039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2F9C3" w14:textId="77777777" w:rsidR="00197E44" w:rsidRDefault="00197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606487"/>
      <w:docPartObj>
        <w:docPartGallery w:val="Page Numbers (Bottom of Page)"/>
        <w:docPartUnique/>
      </w:docPartObj>
    </w:sdtPr>
    <w:sdtEndPr>
      <w:rPr>
        <w:noProof/>
      </w:rPr>
    </w:sdtEndPr>
    <w:sdtContent>
      <w:p w14:paraId="6BCE16A1" w14:textId="46425409" w:rsidR="00241717" w:rsidRDefault="00241717">
        <w:pPr>
          <w:pStyle w:val="Footer"/>
          <w:jc w:val="center"/>
        </w:pPr>
        <w:r>
          <w:fldChar w:fldCharType="begin"/>
        </w:r>
        <w:r>
          <w:instrText xml:space="preserve"> PAGE   \* MERGEFORMAT </w:instrText>
        </w:r>
        <w:r>
          <w:fldChar w:fldCharType="separate"/>
        </w:r>
        <w:r w:rsidR="00EA196F">
          <w:rPr>
            <w:noProof/>
          </w:rPr>
          <w:t>2</w:t>
        </w:r>
        <w:r>
          <w:rPr>
            <w:noProof/>
          </w:rPr>
          <w:fldChar w:fldCharType="end"/>
        </w:r>
      </w:p>
    </w:sdtContent>
  </w:sdt>
  <w:p w14:paraId="726A67CA" w14:textId="77777777" w:rsidR="00241717" w:rsidRDefault="00241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9F8EF" w14:textId="77777777" w:rsidR="00197E44" w:rsidRDefault="00197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81ED6" w14:textId="77777777" w:rsidR="00241717" w:rsidRDefault="00241717" w:rsidP="0039377F">
      <w:pPr>
        <w:spacing w:after="0" w:line="240" w:lineRule="auto"/>
      </w:pPr>
      <w:r>
        <w:separator/>
      </w:r>
    </w:p>
  </w:footnote>
  <w:footnote w:type="continuationSeparator" w:id="0">
    <w:p w14:paraId="7293B448" w14:textId="77777777" w:rsidR="00241717" w:rsidRDefault="00241717" w:rsidP="00393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17A8F" w14:textId="77777777" w:rsidR="00197E44" w:rsidRDefault="00197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366817"/>
      <w:docPartObj>
        <w:docPartGallery w:val="Watermarks"/>
        <w:docPartUnique/>
      </w:docPartObj>
    </w:sdtPr>
    <w:sdtContent>
      <w:p w14:paraId="771D3136" w14:textId="46450577" w:rsidR="00241717" w:rsidRDefault="00EA196F">
        <w:pPr>
          <w:pStyle w:val="Header"/>
        </w:pPr>
        <w:r>
          <w:rPr>
            <w:noProof/>
          </w:rPr>
          <w:pict w14:anchorId="740DD3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8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D70E" w14:textId="77777777" w:rsidR="00197E44" w:rsidRDefault="00197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4C2F"/>
    <w:multiLevelType w:val="hybridMultilevel"/>
    <w:tmpl w:val="BD7CB07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8F552C2"/>
    <w:multiLevelType w:val="hybridMultilevel"/>
    <w:tmpl w:val="144C12F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FD0044"/>
    <w:multiLevelType w:val="hybridMultilevel"/>
    <w:tmpl w:val="B16885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9761C4F"/>
    <w:multiLevelType w:val="hybridMultilevel"/>
    <w:tmpl w:val="2AF0B4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AB023B"/>
    <w:multiLevelType w:val="hybridMultilevel"/>
    <w:tmpl w:val="5A76D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5358C"/>
    <w:multiLevelType w:val="hybridMultilevel"/>
    <w:tmpl w:val="6CFE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E0228"/>
    <w:multiLevelType w:val="hybridMultilevel"/>
    <w:tmpl w:val="038ED80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82C25"/>
    <w:multiLevelType w:val="hybridMultilevel"/>
    <w:tmpl w:val="7AF448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7663C"/>
    <w:multiLevelType w:val="hybridMultilevel"/>
    <w:tmpl w:val="EE5CF3F6"/>
    <w:lvl w:ilvl="0" w:tplc="E9807DA4">
      <w:start w:val="1"/>
      <w:numFmt w:val="decimal"/>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DB4FAC"/>
    <w:multiLevelType w:val="hybridMultilevel"/>
    <w:tmpl w:val="755477D6"/>
    <w:lvl w:ilvl="0" w:tplc="2FCE68E4">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E46A2D"/>
    <w:multiLevelType w:val="multilevel"/>
    <w:tmpl w:val="F16C5AB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227D54FC"/>
    <w:multiLevelType w:val="hybridMultilevel"/>
    <w:tmpl w:val="61FC7B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3626069E"/>
    <w:multiLevelType w:val="hybridMultilevel"/>
    <w:tmpl w:val="37FE5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65628"/>
    <w:multiLevelType w:val="hybridMultilevel"/>
    <w:tmpl w:val="2E46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473D94"/>
    <w:multiLevelType w:val="hybridMultilevel"/>
    <w:tmpl w:val="1002A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B52D0"/>
    <w:multiLevelType w:val="hybridMultilevel"/>
    <w:tmpl w:val="74A42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2108CF"/>
    <w:multiLevelType w:val="hybridMultilevel"/>
    <w:tmpl w:val="AC50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4E7F72"/>
    <w:multiLevelType w:val="hybridMultilevel"/>
    <w:tmpl w:val="3C34F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556607"/>
    <w:multiLevelType w:val="hybridMultilevel"/>
    <w:tmpl w:val="CA78F86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0D3EE6"/>
    <w:multiLevelType w:val="hybridMultilevel"/>
    <w:tmpl w:val="862844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A0F14A2"/>
    <w:multiLevelType w:val="hybridMultilevel"/>
    <w:tmpl w:val="7E58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EF16E6"/>
    <w:multiLevelType w:val="hybridMultilevel"/>
    <w:tmpl w:val="1160DEC4"/>
    <w:lvl w:ilvl="0" w:tplc="FBAC8F44">
      <w:start w:val="1"/>
      <w:numFmt w:val="upperLetter"/>
      <w:lvlText w:val="%1."/>
      <w:lvlJc w:val="left"/>
      <w:pPr>
        <w:ind w:left="1080" w:hanging="360"/>
      </w:pPr>
      <w:rPr>
        <w:rFonts w:hint="default"/>
      </w:rPr>
    </w:lvl>
    <w:lvl w:ilvl="1" w:tplc="B57A8BC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2F198A"/>
    <w:multiLevelType w:val="hybridMultilevel"/>
    <w:tmpl w:val="15D26E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77E96D64"/>
    <w:multiLevelType w:val="hybridMultilevel"/>
    <w:tmpl w:val="32E6FD3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83726B8"/>
    <w:multiLevelType w:val="hybridMultilevel"/>
    <w:tmpl w:val="12A22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DE64E1"/>
    <w:multiLevelType w:val="hybridMultilevel"/>
    <w:tmpl w:val="A7F4E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E96C83"/>
    <w:multiLevelType w:val="hybridMultilevel"/>
    <w:tmpl w:val="48905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8"/>
  </w:num>
  <w:num w:numId="4">
    <w:abstractNumId w:val="15"/>
  </w:num>
  <w:num w:numId="5">
    <w:abstractNumId w:val="9"/>
    <w:lvlOverride w:ilvl="0">
      <w:startOverride w:val="1"/>
    </w:lvlOverride>
  </w:num>
  <w:num w:numId="6">
    <w:abstractNumId w:val="11"/>
  </w:num>
  <w:num w:numId="7">
    <w:abstractNumId w:val="19"/>
  </w:num>
  <w:num w:numId="8">
    <w:abstractNumId w:val="12"/>
  </w:num>
  <w:num w:numId="9">
    <w:abstractNumId w:val="23"/>
  </w:num>
  <w:num w:numId="10">
    <w:abstractNumId w:val="6"/>
  </w:num>
  <w:num w:numId="11">
    <w:abstractNumId w:val="4"/>
  </w:num>
  <w:num w:numId="12">
    <w:abstractNumId w:val="9"/>
  </w:num>
  <w:num w:numId="13">
    <w:abstractNumId w:val="17"/>
  </w:num>
  <w:num w:numId="14">
    <w:abstractNumId w:val="7"/>
  </w:num>
  <w:num w:numId="15">
    <w:abstractNumId w:val="1"/>
  </w:num>
  <w:num w:numId="16">
    <w:abstractNumId w:val="9"/>
  </w:num>
  <w:num w:numId="17">
    <w:abstractNumId w:val="8"/>
    <w:lvlOverride w:ilvl="0">
      <w:startOverride w:val="1"/>
    </w:lvlOverride>
  </w:num>
  <w:num w:numId="18">
    <w:abstractNumId w:val="8"/>
    <w:lvlOverride w:ilvl="0">
      <w:startOverride w:val="1"/>
    </w:lvlOverride>
  </w:num>
  <w:num w:numId="19">
    <w:abstractNumId w:val="5"/>
  </w:num>
  <w:num w:numId="20">
    <w:abstractNumId w:val="14"/>
  </w:num>
  <w:num w:numId="21">
    <w:abstractNumId w:val="26"/>
  </w:num>
  <w:num w:numId="22">
    <w:abstractNumId w:val="16"/>
  </w:num>
  <w:num w:numId="23">
    <w:abstractNumId w:val="9"/>
    <w:lvlOverride w:ilvl="0">
      <w:startOverride w:val="1"/>
    </w:lvlOverride>
  </w:num>
  <w:num w:numId="24">
    <w:abstractNumId w:val="8"/>
    <w:lvlOverride w:ilvl="0">
      <w:startOverride w:val="1"/>
    </w:lvlOverride>
  </w:num>
  <w:num w:numId="25">
    <w:abstractNumId w:val="9"/>
    <w:lvlOverride w:ilvl="0">
      <w:startOverride w:val="1"/>
    </w:lvlOverride>
  </w:num>
  <w:num w:numId="26">
    <w:abstractNumId w:val="21"/>
  </w:num>
  <w:num w:numId="27">
    <w:abstractNumId w:val="9"/>
    <w:lvlOverride w:ilvl="0">
      <w:startOverride w:val="1"/>
    </w:lvlOverride>
  </w:num>
  <w:num w:numId="28">
    <w:abstractNumId w:val="20"/>
  </w:num>
  <w:num w:numId="29">
    <w:abstractNumId w:val="9"/>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8"/>
    <w:lvlOverride w:ilvl="0">
      <w:startOverride w:val="1"/>
    </w:lvlOverride>
  </w:num>
  <w:num w:numId="33">
    <w:abstractNumId w:val="0"/>
  </w:num>
  <w:num w:numId="34">
    <w:abstractNumId w:val="22"/>
  </w:num>
  <w:num w:numId="35">
    <w:abstractNumId w:val="10"/>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9"/>
    <w:lvlOverride w:ilvl="0">
      <w:startOverride w:val="1"/>
    </w:lvlOverride>
  </w:num>
  <w:num w:numId="39">
    <w:abstractNumId w:val="27"/>
  </w:num>
  <w:num w:numId="40">
    <w:abstractNumId w:val="25"/>
  </w:num>
  <w:num w:numId="41">
    <w:abstractNumId w:val="3"/>
  </w:num>
  <w:num w:numId="42">
    <w:abstractNumId w:val="24"/>
  </w:num>
  <w:num w:numId="43">
    <w:abstractNumId w:val="9"/>
    <w:lvlOverride w:ilvl="0">
      <w:startOverride w:val="1"/>
    </w:lvlOverride>
  </w:num>
  <w:num w:numId="44">
    <w:abstractNumId w:val="8"/>
    <w:lvlOverride w:ilvl="0">
      <w:startOverride w:val="1"/>
    </w:lvlOverride>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FE6"/>
    <w:rsid w:val="00003517"/>
    <w:rsid w:val="000106A6"/>
    <w:rsid w:val="00012A87"/>
    <w:rsid w:val="00016F04"/>
    <w:rsid w:val="00023346"/>
    <w:rsid w:val="00035C92"/>
    <w:rsid w:val="0004748D"/>
    <w:rsid w:val="000511B0"/>
    <w:rsid w:val="00053A7C"/>
    <w:rsid w:val="000554C4"/>
    <w:rsid w:val="00066916"/>
    <w:rsid w:val="00070471"/>
    <w:rsid w:val="000A098A"/>
    <w:rsid w:val="000A54EA"/>
    <w:rsid w:val="000A7704"/>
    <w:rsid w:val="000F41CF"/>
    <w:rsid w:val="000F4862"/>
    <w:rsid w:val="000F6473"/>
    <w:rsid w:val="000F6812"/>
    <w:rsid w:val="00110E12"/>
    <w:rsid w:val="001137B9"/>
    <w:rsid w:val="001221E3"/>
    <w:rsid w:val="0013645B"/>
    <w:rsid w:val="00146806"/>
    <w:rsid w:val="0016655B"/>
    <w:rsid w:val="00181286"/>
    <w:rsid w:val="0018520A"/>
    <w:rsid w:val="00185899"/>
    <w:rsid w:val="00197E44"/>
    <w:rsid w:val="001B092B"/>
    <w:rsid w:val="001B25F4"/>
    <w:rsid w:val="001D69E1"/>
    <w:rsid w:val="001E3C19"/>
    <w:rsid w:val="001E5222"/>
    <w:rsid w:val="001F131E"/>
    <w:rsid w:val="00201A78"/>
    <w:rsid w:val="00203161"/>
    <w:rsid w:val="00210033"/>
    <w:rsid w:val="002148A9"/>
    <w:rsid w:val="00230BB5"/>
    <w:rsid w:val="0024002F"/>
    <w:rsid w:val="00241717"/>
    <w:rsid w:val="00243A5B"/>
    <w:rsid w:val="00260783"/>
    <w:rsid w:val="00264D57"/>
    <w:rsid w:val="00276147"/>
    <w:rsid w:val="00282E11"/>
    <w:rsid w:val="002B1820"/>
    <w:rsid w:val="002B71AE"/>
    <w:rsid w:val="002C04BB"/>
    <w:rsid w:val="002C20DB"/>
    <w:rsid w:val="002C42F0"/>
    <w:rsid w:val="002C585F"/>
    <w:rsid w:val="002D1841"/>
    <w:rsid w:val="002E0E40"/>
    <w:rsid w:val="002E44D9"/>
    <w:rsid w:val="002E47FA"/>
    <w:rsid w:val="00312CA3"/>
    <w:rsid w:val="003555A8"/>
    <w:rsid w:val="00357132"/>
    <w:rsid w:val="0036522E"/>
    <w:rsid w:val="003729AD"/>
    <w:rsid w:val="00382648"/>
    <w:rsid w:val="00383730"/>
    <w:rsid w:val="00390161"/>
    <w:rsid w:val="0039377F"/>
    <w:rsid w:val="00396B45"/>
    <w:rsid w:val="003B0DE0"/>
    <w:rsid w:val="003B5315"/>
    <w:rsid w:val="003C3AB1"/>
    <w:rsid w:val="003D781E"/>
    <w:rsid w:val="003D7F4E"/>
    <w:rsid w:val="003F02C9"/>
    <w:rsid w:val="003F2DFC"/>
    <w:rsid w:val="00400F76"/>
    <w:rsid w:val="00402209"/>
    <w:rsid w:val="004036B7"/>
    <w:rsid w:val="004136F5"/>
    <w:rsid w:val="004223AF"/>
    <w:rsid w:val="0042647A"/>
    <w:rsid w:val="00426D2D"/>
    <w:rsid w:val="00466249"/>
    <w:rsid w:val="00472B1A"/>
    <w:rsid w:val="00480AA0"/>
    <w:rsid w:val="00482B01"/>
    <w:rsid w:val="004830B4"/>
    <w:rsid w:val="004A46E6"/>
    <w:rsid w:val="004A5633"/>
    <w:rsid w:val="004B060D"/>
    <w:rsid w:val="004B2B8C"/>
    <w:rsid w:val="004B3609"/>
    <w:rsid w:val="004D57CE"/>
    <w:rsid w:val="004D7AE4"/>
    <w:rsid w:val="004E6E21"/>
    <w:rsid w:val="004F679C"/>
    <w:rsid w:val="00502881"/>
    <w:rsid w:val="00504C97"/>
    <w:rsid w:val="005175BE"/>
    <w:rsid w:val="0053541B"/>
    <w:rsid w:val="00547A10"/>
    <w:rsid w:val="005676DA"/>
    <w:rsid w:val="005741C0"/>
    <w:rsid w:val="0059016C"/>
    <w:rsid w:val="005B4926"/>
    <w:rsid w:val="005C648C"/>
    <w:rsid w:val="005C7EB5"/>
    <w:rsid w:val="006015A9"/>
    <w:rsid w:val="006015C7"/>
    <w:rsid w:val="006251C4"/>
    <w:rsid w:val="00625A1D"/>
    <w:rsid w:val="00626F44"/>
    <w:rsid w:val="006638D1"/>
    <w:rsid w:val="0066423C"/>
    <w:rsid w:val="00691A46"/>
    <w:rsid w:val="00695FE6"/>
    <w:rsid w:val="006A45E0"/>
    <w:rsid w:val="006A6360"/>
    <w:rsid w:val="006D13EC"/>
    <w:rsid w:val="006E3C4B"/>
    <w:rsid w:val="006F3E25"/>
    <w:rsid w:val="006F671D"/>
    <w:rsid w:val="00702E5C"/>
    <w:rsid w:val="00707384"/>
    <w:rsid w:val="00714EAA"/>
    <w:rsid w:val="00750489"/>
    <w:rsid w:val="007630BD"/>
    <w:rsid w:val="00772EB5"/>
    <w:rsid w:val="0077688D"/>
    <w:rsid w:val="00780E75"/>
    <w:rsid w:val="007850F4"/>
    <w:rsid w:val="00794977"/>
    <w:rsid w:val="007A0DC2"/>
    <w:rsid w:val="007A17C7"/>
    <w:rsid w:val="007A4387"/>
    <w:rsid w:val="007E0136"/>
    <w:rsid w:val="007F1E8F"/>
    <w:rsid w:val="008017B6"/>
    <w:rsid w:val="00816350"/>
    <w:rsid w:val="0082223F"/>
    <w:rsid w:val="0082650A"/>
    <w:rsid w:val="00830092"/>
    <w:rsid w:val="0083320F"/>
    <w:rsid w:val="00873AE6"/>
    <w:rsid w:val="008759BD"/>
    <w:rsid w:val="00882E86"/>
    <w:rsid w:val="00887493"/>
    <w:rsid w:val="008954A2"/>
    <w:rsid w:val="008C411C"/>
    <w:rsid w:val="00910622"/>
    <w:rsid w:val="00923066"/>
    <w:rsid w:val="0093098D"/>
    <w:rsid w:val="0093466C"/>
    <w:rsid w:val="00934AAF"/>
    <w:rsid w:val="00950A2A"/>
    <w:rsid w:val="00950F24"/>
    <w:rsid w:val="0095443E"/>
    <w:rsid w:val="00956677"/>
    <w:rsid w:val="00977780"/>
    <w:rsid w:val="00984034"/>
    <w:rsid w:val="00996D63"/>
    <w:rsid w:val="009B2F59"/>
    <w:rsid w:val="009B3D5D"/>
    <w:rsid w:val="009B5E15"/>
    <w:rsid w:val="009B7AF9"/>
    <w:rsid w:val="009D1A31"/>
    <w:rsid w:val="009E706A"/>
    <w:rsid w:val="009F1B0C"/>
    <w:rsid w:val="009F43B1"/>
    <w:rsid w:val="00A03EB7"/>
    <w:rsid w:val="00A303AE"/>
    <w:rsid w:val="00A3553E"/>
    <w:rsid w:val="00A37BC0"/>
    <w:rsid w:val="00A57D1F"/>
    <w:rsid w:val="00A60034"/>
    <w:rsid w:val="00A61F35"/>
    <w:rsid w:val="00A77F0E"/>
    <w:rsid w:val="00AA75B6"/>
    <w:rsid w:val="00AB21D2"/>
    <w:rsid w:val="00AD579A"/>
    <w:rsid w:val="00AE2D3F"/>
    <w:rsid w:val="00AE6EE3"/>
    <w:rsid w:val="00AF01F4"/>
    <w:rsid w:val="00AF1FE6"/>
    <w:rsid w:val="00B007D7"/>
    <w:rsid w:val="00B02ACC"/>
    <w:rsid w:val="00B02CDC"/>
    <w:rsid w:val="00B25D76"/>
    <w:rsid w:val="00B34B79"/>
    <w:rsid w:val="00B46E66"/>
    <w:rsid w:val="00B47B07"/>
    <w:rsid w:val="00B47B2B"/>
    <w:rsid w:val="00B47D29"/>
    <w:rsid w:val="00B532EA"/>
    <w:rsid w:val="00B54306"/>
    <w:rsid w:val="00B754B6"/>
    <w:rsid w:val="00B9613D"/>
    <w:rsid w:val="00BA4E44"/>
    <w:rsid w:val="00BB0C00"/>
    <w:rsid w:val="00BB17AA"/>
    <w:rsid w:val="00BB2EA1"/>
    <w:rsid w:val="00BB59CA"/>
    <w:rsid w:val="00BD4862"/>
    <w:rsid w:val="00BE3623"/>
    <w:rsid w:val="00BF0661"/>
    <w:rsid w:val="00C04BDF"/>
    <w:rsid w:val="00C115A8"/>
    <w:rsid w:val="00C13A11"/>
    <w:rsid w:val="00C15E84"/>
    <w:rsid w:val="00C16168"/>
    <w:rsid w:val="00C217FC"/>
    <w:rsid w:val="00C25AA6"/>
    <w:rsid w:val="00C409B8"/>
    <w:rsid w:val="00C40E74"/>
    <w:rsid w:val="00C5271A"/>
    <w:rsid w:val="00C542AC"/>
    <w:rsid w:val="00C5585E"/>
    <w:rsid w:val="00C76204"/>
    <w:rsid w:val="00C92600"/>
    <w:rsid w:val="00CA366F"/>
    <w:rsid w:val="00CC76D9"/>
    <w:rsid w:val="00CD0BC6"/>
    <w:rsid w:val="00CF6886"/>
    <w:rsid w:val="00D01662"/>
    <w:rsid w:val="00D0548D"/>
    <w:rsid w:val="00D06512"/>
    <w:rsid w:val="00D2789E"/>
    <w:rsid w:val="00D40E00"/>
    <w:rsid w:val="00D509D4"/>
    <w:rsid w:val="00D60AC8"/>
    <w:rsid w:val="00D73726"/>
    <w:rsid w:val="00D768D6"/>
    <w:rsid w:val="00D9214F"/>
    <w:rsid w:val="00D955CC"/>
    <w:rsid w:val="00DA0452"/>
    <w:rsid w:val="00DA2013"/>
    <w:rsid w:val="00DB7562"/>
    <w:rsid w:val="00DC7A29"/>
    <w:rsid w:val="00E0267D"/>
    <w:rsid w:val="00E12EB5"/>
    <w:rsid w:val="00E466D4"/>
    <w:rsid w:val="00E556A3"/>
    <w:rsid w:val="00E645EB"/>
    <w:rsid w:val="00E67DAA"/>
    <w:rsid w:val="00EA196F"/>
    <w:rsid w:val="00EA269B"/>
    <w:rsid w:val="00EA6DD1"/>
    <w:rsid w:val="00EB22D7"/>
    <w:rsid w:val="00EE5D48"/>
    <w:rsid w:val="00EE6F61"/>
    <w:rsid w:val="00EF3027"/>
    <w:rsid w:val="00F02E11"/>
    <w:rsid w:val="00F42522"/>
    <w:rsid w:val="00F4365B"/>
    <w:rsid w:val="00F530BC"/>
    <w:rsid w:val="00F71F07"/>
    <w:rsid w:val="00F75991"/>
    <w:rsid w:val="00F80C8D"/>
    <w:rsid w:val="00F80EEA"/>
    <w:rsid w:val="00F8561F"/>
    <w:rsid w:val="00FC5CC0"/>
    <w:rsid w:val="00FD178A"/>
    <w:rsid w:val="00FD441C"/>
    <w:rsid w:val="00FF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4CB95B9F"/>
  <w15:chartTrackingRefBased/>
  <w15:docId w15:val="{161D9769-1B5A-4C61-BF02-F9AE885B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5F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5F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1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F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95FE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1339498813">
          <w:marLeft w:val="1800"/>
          <w:marRight w:val="0"/>
          <w:marTop w:val="100"/>
          <w:marBottom w:val="0"/>
          <w:divBdr>
            <w:top w:val="none" w:sz="0" w:space="0" w:color="auto"/>
            <w:left w:val="none" w:sz="0" w:space="0" w:color="auto"/>
            <w:bottom w:val="none" w:sz="0" w:space="0" w:color="auto"/>
            <w:right w:val="none" w:sz="0" w:space="0" w:color="auto"/>
          </w:divBdr>
        </w:div>
        <w:div w:id="757554652">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53172161-3c81-4cd5-b801-43e0eb0c2099">2020-05-13T07:00:00+00:00</Meeting_x0020_Date>
    <Folder xmlns="53172161-3c81-4cd5-b801-43e0eb0c2099">Agendas and Meeting Notes</Fold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62BACCE41DD9419CDB60AB3742B222" ma:contentTypeVersion="3" ma:contentTypeDescription="Create a new document." ma:contentTypeScope="" ma:versionID="4110adb883f85dc843806ec5824f4b2c">
  <xsd:schema xmlns:xsd="http://www.w3.org/2001/XMLSchema" xmlns:xs="http://www.w3.org/2001/XMLSchema" xmlns:p="http://schemas.microsoft.com/office/2006/metadata/properties" xmlns:ns2="53172161-3c81-4cd5-b801-43e0eb0c2099" xmlns:ns3="23f7b63c-28ca-4f09-8e20-ea03ef5a4833" targetNamespace="http://schemas.microsoft.com/office/2006/metadata/properties" ma:root="true" ma:fieldsID="7adc8c9f93fa8a4803488b2c892334fc" ns2:_="" ns3:_="">
    <xsd:import namespace="53172161-3c81-4cd5-b801-43e0eb0c2099"/>
    <xsd:import namespace="23f7b63c-28ca-4f09-8e20-ea03ef5a4833"/>
    <xsd:element name="properties">
      <xsd:complexType>
        <xsd:sequence>
          <xsd:element name="documentManagement">
            <xsd:complexType>
              <xsd:all>
                <xsd:element ref="ns2:Folder" minOccurs="0"/>
                <xsd:element ref="ns2:Meeting_x0020_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72161-3c81-4cd5-b801-43e0eb0c2099" elementFormDefault="qualified">
    <xsd:import namespace="http://schemas.microsoft.com/office/2006/documentManagement/types"/>
    <xsd:import namespace="http://schemas.microsoft.com/office/infopath/2007/PartnerControls"/>
    <xsd:element name="Folder" ma:index="8" nillable="true" ma:displayName="Folder" ma:format="RadioButtons" ma:internalName="Folder">
      <xsd:simpleType>
        <xsd:restriction base="dms:Choice">
          <xsd:enumeration value="Notice Redraft"/>
          <xsd:enumeration value="Agendas and Meeting Notes"/>
          <xsd:enumeration value="Photos"/>
        </xsd:restriction>
      </xsd:simpleType>
    </xsd:element>
    <xsd:element name="Meeting_x0020_Date" ma:index="9" nillable="true" ma:displayName="Meeting Date"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f7b63c-28ca-4f09-8e20-ea03ef5a483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5FAA0-F5E1-4B50-9B05-16106D4517C7}">
  <ds:schemaRefs>
    <ds:schemaRef ds:uri="23f7b63c-28ca-4f09-8e20-ea03ef5a4833"/>
    <ds:schemaRef ds:uri="http://purl.org/dc/elements/1.1/"/>
    <ds:schemaRef ds:uri="http://schemas.microsoft.com/office/2006/metadata/properties"/>
    <ds:schemaRef ds:uri="53172161-3c81-4cd5-b801-43e0eb0c209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E9D47D5-CB02-4310-8191-7F192C7DF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72161-3c81-4cd5-b801-43e0eb0c2099"/>
    <ds:schemaRef ds:uri="23f7b63c-28ca-4f09-8e20-ea03ef5a4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E532D-B0C9-47DB-B5DB-BA1B8AC645FC}">
  <ds:schemaRefs>
    <ds:schemaRef ds:uri="http://schemas.microsoft.com/sharepoint/v3/contenttype/forms"/>
  </ds:schemaRefs>
</ds:datastoreItem>
</file>

<file path=customXml/itemProps4.xml><?xml version="1.0" encoding="utf-8"?>
<ds:datastoreItem xmlns:ds="http://schemas.openxmlformats.org/officeDocument/2006/customXml" ds:itemID="{631EB1CD-583D-4CC4-BCDE-466FB61B3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ED5EFFC1.dotm</Template>
  <TotalTime>36</TotalTime>
  <Pages>2</Pages>
  <Words>463</Words>
  <Characters>2556</Characters>
  <Application>Microsoft Office Word</Application>
  <DocSecurity>0</DocSecurity>
  <Lines>53</Lines>
  <Paragraphs>33</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Baran, Geoff (ECY)</cp:lastModifiedBy>
  <cp:revision>11</cp:revision>
  <dcterms:created xsi:type="dcterms:W3CDTF">2020-06-08T19:49:00Z</dcterms:created>
  <dcterms:modified xsi:type="dcterms:W3CDTF">2020-06-08T20:38:00Z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0x0101005C62BACCE41DD9419CDB60AB3742B222</vt:lpwstr>
  </property>
</Properties>
</file>