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41B95156" w:rsidR="00CB2B09" w:rsidRDefault="00AF5E66" w:rsidP="00695FE6">
      <w:pPr>
        <w:rPr>
          <w:b/>
        </w:rPr>
        <w:sectPr w:rsidR="00CB2B09" w:rsidSect="006059B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E1334519B9724C7DA73234F97984AC77"/>
          </w:placeholder>
          <w:date w:fullDate="2022-12-14T00:00:00Z">
            <w:dateFormat w:val="dddd, MMMM d, yyyy"/>
            <w:lid w:val="en-US"/>
            <w:storeMappedDataAs w:val="dateTime"/>
            <w:calendar w:val="gregorian"/>
          </w:date>
        </w:sdtPr>
        <w:sdtEndPr/>
        <w:sdtContent>
          <w:r w:rsidR="003E7444">
            <w:t>Wednesday, December 14, 2022</w:t>
          </w:r>
        </w:sdtContent>
      </w:sdt>
      <w:r w:rsidR="004223AF">
        <w:br/>
      </w:r>
      <w:r w:rsidR="00BF4CAF">
        <w:rPr>
          <w:b/>
        </w:rPr>
        <w:t>Zoom</w:t>
      </w:r>
    </w:p>
    <w:p w14:paraId="65CFE400" w14:textId="2374BF82" w:rsidR="00695FE6" w:rsidRDefault="000511B0" w:rsidP="00695FE6">
      <w:r>
        <w:t xml:space="preserve">Call to Order: </w:t>
      </w:r>
      <w:sdt>
        <w:sdtPr>
          <w:id w:val="-52007175"/>
          <w:placeholder>
            <w:docPart w:val="DefaultPlaceholder_-1854013438"/>
          </w:placeholder>
          <w:date w:fullDate="2022-12-14T09:02:00Z">
            <w:dateFormat w:val="h:mm am/pm"/>
            <w:lid w:val="en-US"/>
            <w:storeMappedDataAs w:val="dateTime"/>
            <w:calendar w:val="gregorian"/>
          </w:date>
        </w:sdtPr>
        <w:sdtEndPr/>
        <w:sdtContent>
          <w:r w:rsidR="001E1F9F">
            <w:t>9:</w:t>
          </w:r>
          <w:r w:rsidR="006C60A4">
            <w:t>0</w:t>
          </w:r>
          <w:r w:rsidR="007F484C">
            <w:t>2</w:t>
          </w:r>
          <w:r w:rsidR="002269C9">
            <w:t xml:space="preserve"> </w:t>
          </w:r>
          <w:r w:rsidR="001E1F9F">
            <w:t>AM</w:t>
          </w:r>
        </w:sdtContent>
      </w:sdt>
    </w:p>
    <w:p w14:paraId="60426FC4" w14:textId="7039A204" w:rsidR="00695FE6" w:rsidRDefault="00B9613D" w:rsidP="00695FE6">
      <w:r>
        <w:t xml:space="preserve">Approval of </w:t>
      </w:r>
      <w:r w:rsidR="00FD441C">
        <w:t>M</w:t>
      </w:r>
      <w:r>
        <w:t>inutes</w:t>
      </w:r>
      <w:r w:rsidR="00FD441C">
        <w:t>:</w:t>
      </w:r>
      <w:r w:rsidR="0045148A">
        <w:t xml:space="preserve"> 9:12</w:t>
      </w:r>
      <w:r w:rsidR="00F20B2B">
        <w:t xml:space="preserve"> Motion</w:t>
      </w:r>
      <w:r w:rsidR="007F23BB">
        <w:t xml:space="preserve"> to approve</w:t>
      </w:r>
      <w:r w:rsidR="00DC6323">
        <w:t xml:space="preserve"> </w:t>
      </w:r>
      <w:r w:rsidR="007F23BB">
        <w:t>meeting minute</w:t>
      </w:r>
      <w:r w:rsidR="00601AC5">
        <w:t>s</w:t>
      </w:r>
      <w:r w:rsidR="005D3B81">
        <w:t xml:space="preserve"> for the</w:t>
      </w:r>
      <w:r w:rsidR="007B0A29">
        <w:t xml:space="preserve"> </w:t>
      </w:r>
      <w:sdt>
        <w:sdtPr>
          <w:id w:val="-721829128"/>
          <w:placeholder>
            <w:docPart w:val="DefaultPlaceholder_-1854013438"/>
          </w:placeholder>
          <w:date w:fullDate="2022-11-09T00:00:00Z">
            <w:dateFormat w:val="MMMM d, yyyy"/>
            <w:lid w:val="en-US"/>
            <w:storeMappedDataAs w:val="dateTime"/>
            <w:calendar w:val="gregorian"/>
          </w:date>
        </w:sdtPr>
        <w:sdtEndPr/>
        <w:sdtContent>
          <w:r w:rsidR="003E7444">
            <w:t>November 9, 2022</w:t>
          </w:r>
        </w:sdtContent>
      </w:sdt>
      <w:r w:rsidR="007F23BB">
        <w:t xml:space="preserve"> RDA Committee Meeting passed</w:t>
      </w:r>
      <w:r w:rsidR="00F62025">
        <w:t>.</w:t>
      </w:r>
    </w:p>
    <w:p w14:paraId="6FC693AF" w14:textId="6FA043AE" w:rsidR="00695FE6" w:rsidRDefault="00695FE6" w:rsidP="00695FE6">
      <w:r>
        <w:t xml:space="preserve">Adjournment: </w:t>
      </w:r>
      <w:sdt>
        <w:sdtPr>
          <w:id w:val="-1306161386"/>
          <w:placeholder>
            <w:docPart w:val="DefaultPlaceholder_-1854013438"/>
          </w:placeholder>
          <w:date w:fullDate="2022-12-14T09:51:00Z">
            <w:dateFormat w:val="h:mm am/pm"/>
            <w:lid w:val="en-US"/>
            <w:storeMappedDataAs w:val="dateTime"/>
            <w:calendar w:val="gregorian"/>
          </w:date>
        </w:sdtPr>
        <w:sdtEndPr/>
        <w:sdtContent>
          <w:r w:rsidR="007F484C">
            <w:t>9:5</w:t>
          </w:r>
          <w:r w:rsidR="00C8269D">
            <w:t>1</w:t>
          </w:r>
          <w:r w:rsidR="001E1F9F">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7376F7" w14:paraId="379B2405" w14:textId="77777777" w:rsidTr="009760D3">
        <w:tc>
          <w:tcPr>
            <w:tcW w:w="3634" w:type="pct"/>
            <w:vAlign w:val="center"/>
          </w:tcPr>
          <w:p w14:paraId="1F74EF18" w14:textId="3EDF7F25" w:rsidR="007376F7" w:rsidRPr="001E645D" w:rsidRDefault="001E645D" w:rsidP="00BA5265">
            <w:pPr>
              <w:spacing w:before="40" w:after="40"/>
            </w:pPr>
            <w:r w:rsidRPr="001E645D">
              <w:t>RDA Committee</w:t>
            </w:r>
            <w:r>
              <w:br/>
            </w:r>
            <w:r w:rsidRPr="001E645D">
              <w:t xml:space="preserve">Washington State </w:t>
            </w:r>
            <w:r w:rsidR="007376F7" w:rsidRPr="001E645D">
              <w:t>Department of Archaeology and Historic Preservation</w:t>
            </w:r>
          </w:p>
        </w:tc>
        <w:tc>
          <w:tcPr>
            <w:tcW w:w="1366" w:type="pct"/>
            <w:vAlign w:val="center"/>
          </w:tcPr>
          <w:p w14:paraId="64053A51" w14:textId="2493176E" w:rsidR="007376F7" w:rsidRPr="001E645D" w:rsidRDefault="007376F7" w:rsidP="00BA5265">
            <w:pPr>
              <w:spacing w:before="40" w:after="40"/>
            </w:pPr>
            <w:r w:rsidRPr="001E645D">
              <w:t>Rob Whitlam</w:t>
            </w:r>
          </w:p>
        </w:tc>
      </w:tr>
      <w:tr w:rsidR="00F27779" w14:paraId="4924AE7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806E00C" w14:textId="050E8755" w:rsidR="00F27779" w:rsidRPr="001E645D" w:rsidRDefault="00F27779" w:rsidP="00BA5265">
            <w:pPr>
              <w:spacing w:before="40" w:after="40"/>
            </w:pPr>
            <w:r>
              <w:t>RDA Committee</w:t>
            </w:r>
            <w:r>
              <w:br/>
              <w:t>Washington State Department of Health</w:t>
            </w:r>
          </w:p>
        </w:tc>
        <w:tc>
          <w:tcPr>
            <w:tcW w:w="1366" w:type="pct"/>
            <w:vAlign w:val="center"/>
          </w:tcPr>
          <w:p w14:paraId="7ACDEDB2" w14:textId="38A785B3" w:rsidR="00F27779" w:rsidRPr="001E645D" w:rsidRDefault="00DC6323" w:rsidP="00BA5265">
            <w:pPr>
              <w:spacing w:before="40" w:after="40"/>
            </w:pPr>
            <w:r>
              <w:t>Mark Toy</w:t>
            </w:r>
          </w:p>
        </w:tc>
      </w:tr>
      <w:tr w:rsidR="007376F7" w14:paraId="6599291E" w14:textId="77777777" w:rsidTr="009760D3">
        <w:tc>
          <w:tcPr>
            <w:tcW w:w="3634" w:type="pct"/>
            <w:vAlign w:val="center"/>
          </w:tcPr>
          <w:p w14:paraId="7F992A6D" w14:textId="73484984" w:rsidR="007376F7" w:rsidRPr="001E645D" w:rsidRDefault="001E645D" w:rsidP="00BA5265">
            <w:pPr>
              <w:spacing w:before="40" w:after="40"/>
            </w:pPr>
            <w:r w:rsidRPr="001E645D">
              <w:t>RDA Committee</w:t>
            </w:r>
            <w:r>
              <w:br/>
            </w:r>
            <w:r w:rsidRPr="001E645D">
              <w:t xml:space="preserve">Washington State </w:t>
            </w:r>
            <w:r w:rsidR="007376F7" w:rsidRPr="001E645D">
              <w:t>Department of Natural Resources</w:t>
            </w:r>
          </w:p>
        </w:tc>
        <w:tc>
          <w:tcPr>
            <w:tcW w:w="1366" w:type="pct"/>
            <w:vAlign w:val="center"/>
          </w:tcPr>
          <w:p w14:paraId="31FD830C" w14:textId="1F06903B" w:rsidR="007376F7" w:rsidRPr="001E645D" w:rsidRDefault="007376F7" w:rsidP="00BA5265">
            <w:pPr>
              <w:spacing w:before="40" w:after="40"/>
            </w:pPr>
            <w:r w:rsidRPr="001E645D">
              <w:t>Shayne Cothern</w:t>
            </w:r>
          </w:p>
        </w:tc>
      </w:tr>
      <w:tr w:rsidR="00F27779" w14:paraId="5DE4D629"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2B003C3B" w14:textId="37828BE1" w:rsidR="00F27779" w:rsidRPr="001E645D" w:rsidRDefault="00F27779" w:rsidP="00BA5265">
            <w:pPr>
              <w:spacing w:before="40" w:after="40"/>
            </w:pPr>
            <w:r>
              <w:t>RDA Committee</w:t>
            </w:r>
            <w:r>
              <w:br/>
            </w:r>
            <w:r w:rsidR="00A605F0">
              <w:t>United States Fish and Wildlife Service</w:t>
            </w:r>
          </w:p>
        </w:tc>
        <w:tc>
          <w:tcPr>
            <w:tcW w:w="1366" w:type="pct"/>
            <w:vAlign w:val="center"/>
          </w:tcPr>
          <w:p w14:paraId="43137E66" w14:textId="33E9BAE0" w:rsidR="00F27779" w:rsidRPr="001E645D" w:rsidRDefault="00A605F0" w:rsidP="00BA5265">
            <w:pPr>
              <w:spacing w:before="40" w:after="40"/>
            </w:pPr>
            <w:r>
              <w:t>Don Noviello</w:t>
            </w:r>
          </w:p>
        </w:tc>
      </w:tr>
      <w:tr w:rsidR="00385267" w14:paraId="0B78987D" w14:textId="77777777" w:rsidTr="009760D3">
        <w:tc>
          <w:tcPr>
            <w:tcW w:w="3634" w:type="pct"/>
            <w:vAlign w:val="center"/>
          </w:tcPr>
          <w:p w14:paraId="07BFB789" w14:textId="6EB77EE6" w:rsidR="00385267" w:rsidRDefault="00385267" w:rsidP="00AE7740">
            <w:pPr>
              <w:spacing w:before="40" w:after="40"/>
            </w:pPr>
            <w:r>
              <w:t xml:space="preserve">National </w:t>
            </w:r>
            <w:r w:rsidR="00A26EFF">
              <w:t>Oceanic and Atmospheric Administration</w:t>
            </w:r>
          </w:p>
        </w:tc>
        <w:tc>
          <w:tcPr>
            <w:tcW w:w="1366" w:type="pct"/>
            <w:vAlign w:val="center"/>
          </w:tcPr>
          <w:p w14:paraId="60F0A862" w14:textId="79D3B6F9" w:rsidR="00385267" w:rsidRDefault="00A26EFF" w:rsidP="00BA5265">
            <w:pPr>
              <w:spacing w:before="40" w:after="40"/>
            </w:pPr>
            <w:r>
              <w:t>Marla Steinhoff</w:t>
            </w:r>
          </w:p>
        </w:tc>
      </w:tr>
      <w:tr w:rsidR="00C336D6" w14:paraId="34B8F5B6"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1E55D1E" w14:textId="57275C96" w:rsidR="00C336D6" w:rsidRDefault="00C336D6" w:rsidP="00C336D6">
            <w:pPr>
              <w:spacing w:before="40" w:after="40"/>
            </w:pPr>
            <w:r>
              <w:t>Yakama Nation</w:t>
            </w:r>
          </w:p>
        </w:tc>
        <w:tc>
          <w:tcPr>
            <w:tcW w:w="1366" w:type="pct"/>
            <w:vAlign w:val="center"/>
          </w:tcPr>
          <w:p w14:paraId="57320364" w14:textId="1C17D29E" w:rsidR="00C336D6" w:rsidRDefault="00C336D6" w:rsidP="00C336D6">
            <w:pPr>
              <w:spacing w:before="40" w:after="40"/>
            </w:pPr>
            <w:r>
              <w:t>Natalie Swan</w:t>
            </w:r>
          </w:p>
        </w:tc>
      </w:tr>
      <w:tr w:rsidR="00C336D6" w14:paraId="484395E8" w14:textId="77777777" w:rsidTr="009760D3">
        <w:tc>
          <w:tcPr>
            <w:tcW w:w="3634" w:type="pct"/>
            <w:vAlign w:val="center"/>
          </w:tcPr>
          <w:p w14:paraId="4380FE4C" w14:textId="49214A77" w:rsidR="00C336D6" w:rsidRDefault="00C336D6" w:rsidP="00C336D6">
            <w:pPr>
              <w:spacing w:before="40" w:after="40"/>
            </w:pPr>
            <w:r>
              <w:t>United States Fish and Wildlife Service</w:t>
            </w:r>
          </w:p>
        </w:tc>
        <w:tc>
          <w:tcPr>
            <w:tcW w:w="1366" w:type="pct"/>
            <w:vAlign w:val="center"/>
          </w:tcPr>
          <w:p w14:paraId="46A87955" w14:textId="40A57DF0" w:rsidR="00C336D6" w:rsidRDefault="00C336D6" w:rsidP="00C336D6">
            <w:pPr>
              <w:spacing w:before="40" w:after="40"/>
            </w:pPr>
            <w:r>
              <w:t>Valerie Chu</w:t>
            </w:r>
          </w:p>
        </w:tc>
      </w:tr>
      <w:tr w:rsidR="00C336D6" w14:paraId="4CD92B9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357818DB" w14:textId="1FA2AB83" w:rsidR="00C336D6" w:rsidRDefault="00C336D6" w:rsidP="00C336D6">
            <w:pPr>
              <w:spacing w:before="40" w:after="40"/>
            </w:pPr>
            <w:r>
              <w:t>Washington State Department of Ecology</w:t>
            </w:r>
          </w:p>
        </w:tc>
        <w:tc>
          <w:tcPr>
            <w:tcW w:w="1366" w:type="pct"/>
            <w:vAlign w:val="center"/>
          </w:tcPr>
          <w:p w14:paraId="5B5E5469" w14:textId="59303CB5" w:rsidR="00C336D6" w:rsidRDefault="00C336D6" w:rsidP="00C336D6">
            <w:pPr>
              <w:spacing w:before="40" w:after="40"/>
            </w:pPr>
            <w:r>
              <w:t>Josh Weide</w:t>
            </w:r>
          </w:p>
        </w:tc>
      </w:tr>
      <w:tr w:rsidR="00C336D6" w14:paraId="2367803D" w14:textId="77777777" w:rsidTr="009760D3">
        <w:tc>
          <w:tcPr>
            <w:tcW w:w="3634" w:type="pct"/>
            <w:vAlign w:val="center"/>
          </w:tcPr>
          <w:p w14:paraId="12963CCA" w14:textId="7DB9F925" w:rsidR="00C336D6" w:rsidRDefault="00C336D6" w:rsidP="00C336D6">
            <w:pPr>
              <w:spacing w:before="40" w:after="40"/>
            </w:pPr>
            <w:r>
              <w:t>Washington State Department of Ecology</w:t>
            </w:r>
          </w:p>
        </w:tc>
        <w:tc>
          <w:tcPr>
            <w:tcW w:w="1366" w:type="pct"/>
            <w:vAlign w:val="center"/>
          </w:tcPr>
          <w:p w14:paraId="28A6D5DE" w14:textId="42E3C00F" w:rsidR="00C336D6" w:rsidRDefault="00C336D6" w:rsidP="00C336D6">
            <w:pPr>
              <w:spacing w:before="40" w:after="40"/>
            </w:pPr>
            <w:r>
              <w:t>Krystal Rodriguez</w:t>
            </w:r>
          </w:p>
        </w:tc>
      </w:tr>
      <w:tr w:rsidR="004D2C90" w14:paraId="78CE19C4"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1600CC0" w14:textId="5BA1FDC0" w:rsidR="004D2C90" w:rsidRDefault="004D2C90" w:rsidP="00C336D6">
            <w:pPr>
              <w:spacing w:before="40" w:after="40"/>
            </w:pPr>
            <w:r>
              <w:t>Washington State Department of Fish &amp; Wildlife</w:t>
            </w:r>
          </w:p>
        </w:tc>
        <w:tc>
          <w:tcPr>
            <w:tcW w:w="1366" w:type="pct"/>
            <w:vAlign w:val="center"/>
          </w:tcPr>
          <w:p w14:paraId="3CD60016" w14:textId="6E956361" w:rsidR="004D2C90" w:rsidRDefault="004D2C90" w:rsidP="00C336D6">
            <w:pPr>
              <w:spacing w:before="40" w:after="40"/>
            </w:pPr>
            <w:r>
              <w:t>Montana McLeod</w:t>
            </w:r>
          </w:p>
        </w:tc>
      </w:tr>
      <w:tr w:rsidR="00C336D6" w14:paraId="2D43A52E" w14:textId="77777777" w:rsidTr="009760D3">
        <w:tc>
          <w:tcPr>
            <w:tcW w:w="3634" w:type="pct"/>
            <w:vAlign w:val="center"/>
          </w:tcPr>
          <w:p w14:paraId="452BDEB2" w14:textId="4BC78535" w:rsidR="00C336D6" w:rsidRDefault="00C336D6" w:rsidP="00C336D6">
            <w:pPr>
              <w:spacing w:before="40" w:after="40"/>
            </w:pPr>
            <w:r>
              <w:t>Washington State Office of the Attorney General</w:t>
            </w:r>
          </w:p>
        </w:tc>
        <w:tc>
          <w:tcPr>
            <w:tcW w:w="1366" w:type="pct"/>
            <w:vAlign w:val="center"/>
          </w:tcPr>
          <w:p w14:paraId="3F0B3D83" w14:textId="18C126AE" w:rsidR="00C336D6" w:rsidRDefault="00C336D6" w:rsidP="00C336D6">
            <w:pPr>
              <w:spacing w:before="40" w:after="40"/>
            </w:pPr>
            <w:r>
              <w:t>Julian Beattie</w:t>
            </w:r>
          </w:p>
        </w:tc>
      </w:tr>
      <w:tr w:rsidR="00C336D6" w14:paraId="019769EF"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2879FE51" w14:textId="56379405" w:rsidR="00C336D6" w:rsidRDefault="00C336D6" w:rsidP="00C336D6">
            <w:pPr>
              <w:spacing w:before="40" w:after="40"/>
            </w:pPr>
            <w:r>
              <w:t>Wahkiakum County</w:t>
            </w:r>
          </w:p>
        </w:tc>
        <w:tc>
          <w:tcPr>
            <w:tcW w:w="1366" w:type="pct"/>
            <w:vAlign w:val="center"/>
          </w:tcPr>
          <w:p w14:paraId="6B1E39AC" w14:textId="2D365F3B" w:rsidR="00C336D6" w:rsidRDefault="00C336D6" w:rsidP="00C336D6">
            <w:pPr>
              <w:spacing w:before="40" w:after="40"/>
            </w:pPr>
            <w:r>
              <w:t>Chuck Beyer</w:t>
            </w:r>
          </w:p>
        </w:tc>
      </w:tr>
      <w:tr w:rsidR="00C336D6" w14:paraId="71641AF6" w14:textId="77777777" w:rsidTr="009760D3">
        <w:tc>
          <w:tcPr>
            <w:tcW w:w="3634" w:type="pct"/>
            <w:vAlign w:val="center"/>
          </w:tcPr>
          <w:p w14:paraId="3874D0C2" w14:textId="59300065" w:rsidR="00C336D6" w:rsidRDefault="00C336D6" w:rsidP="00C336D6">
            <w:pPr>
              <w:spacing w:before="40" w:after="40"/>
            </w:pPr>
            <w:r>
              <w:t>Stoel Rives for Bergerson Construction</w:t>
            </w:r>
          </w:p>
        </w:tc>
        <w:tc>
          <w:tcPr>
            <w:tcW w:w="1366" w:type="pct"/>
            <w:vAlign w:val="center"/>
          </w:tcPr>
          <w:p w14:paraId="74796D54" w14:textId="417448E2" w:rsidR="00C336D6" w:rsidRDefault="00C336D6" w:rsidP="00C336D6">
            <w:pPr>
              <w:spacing w:before="40" w:after="40"/>
            </w:pPr>
            <w:r>
              <w:t>Tiffany Wang</w:t>
            </w:r>
          </w:p>
        </w:tc>
      </w:tr>
      <w:tr w:rsidR="00C336D6" w14:paraId="298240C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909B9B8" w14:textId="1BB3E965" w:rsidR="00C336D6" w:rsidRDefault="00C336D6" w:rsidP="00C336D6">
            <w:pPr>
              <w:spacing w:before="40" w:after="40"/>
            </w:pPr>
            <w:r>
              <w:t>Bergerson Construction</w:t>
            </w:r>
          </w:p>
        </w:tc>
        <w:tc>
          <w:tcPr>
            <w:tcW w:w="1366" w:type="pct"/>
            <w:vAlign w:val="center"/>
          </w:tcPr>
          <w:p w14:paraId="3526B889" w14:textId="600D78D8" w:rsidR="00C336D6" w:rsidRDefault="00C336D6" w:rsidP="00C336D6">
            <w:pPr>
              <w:spacing w:before="40" w:after="40"/>
            </w:pPr>
            <w:r>
              <w:t>Greg Morrill</w:t>
            </w:r>
          </w:p>
        </w:tc>
      </w:tr>
    </w:tbl>
    <w:p w14:paraId="301C867A" w14:textId="4B238F1D" w:rsidR="00695FE6" w:rsidRDefault="00695FE6" w:rsidP="001E645D">
      <w:pPr>
        <w:pStyle w:val="Heading2"/>
        <w:spacing w:before="240"/>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r>
        <w:t>Preassessment Screenings</w:t>
      </w:r>
    </w:p>
    <w:p w14:paraId="727DD758" w14:textId="693CC5F4" w:rsidR="00A543CB" w:rsidRDefault="00A543CB" w:rsidP="00A543CB">
      <w:pPr>
        <w:pStyle w:val="Heading5"/>
      </w:pPr>
      <w:r w:rsidRPr="00D41C4D">
        <w:t>ERTS</w:t>
      </w:r>
      <w:r>
        <w:t xml:space="preserve"># </w:t>
      </w:r>
      <w:r w:rsidR="003E7444">
        <w:rPr>
          <w:rStyle w:val="normaltextrun"/>
          <w:rFonts w:cs="Segoe UI"/>
          <w:color w:val="44688F"/>
          <w:shd w:val="clear" w:color="auto" w:fill="FFFFFF"/>
        </w:rPr>
        <w:t>710394 Deep River Derelict Barge Spill</w:t>
      </w:r>
    </w:p>
    <w:p w14:paraId="3A1A4A64" w14:textId="06175E10" w:rsidR="00563A85" w:rsidRDefault="00A543CB" w:rsidP="00140965">
      <w:pPr>
        <w:pStyle w:val="ListParagraph"/>
        <w:numPr>
          <w:ilvl w:val="0"/>
          <w:numId w:val="5"/>
        </w:numPr>
      </w:pPr>
      <w:r>
        <w:t>Incident Summary:</w:t>
      </w:r>
      <w:r>
        <w:br/>
      </w:r>
      <w:r w:rsidR="00AA03BE">
        <w:t>On Thursday, November 4, 2021, at 12:54 a citizen who lives along Waranka Road in Wahkiakum County, Washington, reported a metal barge that appeared to be leaking a sticky oil that smelled of tar into the nearby Deep River. Wahkiakum County, the United States Coast Guard, and the Department of Ecology responded and found a steel barge measuring about 14 feet wide by 40 feet long that was sheening. Since the party responsible for the barge was unknown, the USCG federalized the oil spill to fund the response and hired Clean Harbors for the cleanup. On Sunday, November 7, 2021, divers placed heavy plastic under the hull of the holed barge to limit the tidal ingress and egress of water and limiting further oil escapement. On December 14, 2021, the barge was floated off the bank and pushed into a floating containment. On December 15, 2021, the barge and floating containment were taken downstream to a public boat launch on the Deep River. The barge was removed from the water, the oil was removed, and the barge was dismantled. An estimated 3,231 gallons of oil were recovered from the barge, and an estimated 36 gallons of oil leaked to the Deep River. Subsequent information was obtained from a retired employee of Wahkiakum County Public Works, indicating that bunker-C oil was put in the barge by either the builders of the barge or Puget Island Ferry employees in early 1962 to help the barge sit deeper into the water.</w:t>
      </w:r>
    </w:p>
    <w:p w14:paraId="1FA83A61" w14:textId="6B7E4A53" w:rsidR="00EE05F3" w:rsidRDefault="00563A85" w:rsidP="00EE05F3">
      <w:pPr>
        <w:pStyle w:val="ListParagraph"/>
        <w:numPr>
          <w:ilvl w:val="0"/>
          <w:numId w:val="5"/>
        </w:numPr>
        <w:ind w:left="1800"/>
      </w:pPr>
      <w:r>
        <w:t>G</w:t>
      </w:r>
      <w:r w:rsidR="00F66ACF">
        <w:t>eoff noted that there w</w:t>
      </w:r>
      <w:r w:rsidR="00EE05F3">
        <w:t xml:space="preserve">as no evidence of oiled </w:t>
      </w:r>
      <w:r w:rsidR="00334E6E">
        <w:t>birds or distressed fish</w:t>
      </w:r>
      <w:r w:rsidR="00A02EAE">
        <w:t>.</w:t>
      </w:r>
    </w:p>
    <w:p w14:paraId="657B60CB" w14:textId="373BEA1B" w:rsidR="00EE05F3" w:rsidRDefault="00EE05F3" w:rsidP="00EE05F3">
      <w:pPr>
        <w:pStyle w:val="ListParagraph"/>
        <w:numPr>
          <w:ilvl w:val="0"/>
          <w:numId w:val="5"/>
        </w:numPr>
        <w:ind w:left="1800"/>
      </w:pPr>
      <w:r>
        <w:t xml:space="preserve">Don </w:t>
      </w:r>
      <w:r w:rsidR="00F817B5">
        <w:t xml:space="preserve">pointed out that there was a loss of opportunity to the general public when the </w:t>
      </w:r>
      <w:r w:rsidR="00753DDF">
        <w:t>boat launch was closed for operations</w:t>
      </w:r>
      <w:r w:rsidR="00A02EAE">
        <w:t>.</w:t>
      </w:r>
    </w:p>
    <w:p w14:paraId="100F6E5B" w14:textId="6DB11DFF" w:rsidR="00753DDF" w:rsidRDefault="00753DDF" w:rsidP="00EE05F3">
      <w:pPr>
        <w:pStyle w:val="ListParagraph"/>
        <w:numPr>
          <w:ilvl w:val="0"/>
          <w:numId w:val="5"/>
        </w:numPr>
        <w:ind w:left="1800"/>
      </w:pPr>
      <w:r>
        <w:t xml:space="preserve">Don also added that there were a number of macroinvertebrates </w:t>
      </w:r>
      <w:r w:rsidR="00524F88">
        <w:t>that were observed in the sediment, but that there was no data collected regarding potential impacts.</w:t>
      </w:r>
    </w:p>
    <w:p w14:paraId="3ED8BD24" w14:textId="405A5333" w:rsidR="00A02EAE" w:rsidRDefault="00A02EAE" w:rsidP="00EE05F3">
      <w:pPr>
        <w:pStyle w:val="ListParagraph"/>
        <w:numPr>
          <w:ilvl w:val="0"/>
          <w:numId w:val="5"/>
        </w:numPr>
        <w:ind w:left="1800"/>
      </w:pPr>
      <w:r>
        <w:t xml:space="preserve">Geoff discussed the limitations of </w:t>
      </w:r>
      <w:r w:rsidR="001330B1">
        <w:t xml:space="preserve">the estimate of volume spilled and how we cannot </w:t>
      </w:r>
      <w:r w:rsidR="005302D1">
        <w:t>provide a better estimate.</w:t>
      </w:r>
    </w:p>
    <w:p w14:paraId="64369481" w14:textId="346843E1" w:rsidR="005302D1" w:rsidRDefault="005302D1" w:rsidP="00EE05F3">
      <w:pPr>
        <w:pStyle w:val="ListParagraph"/>
        <w:numPr>
          <w:ilvl w:val="0"/>
          <w:numId w:val="5"/>
        </w:numPr>
        <w:ind w:left="1800"/>
      </w:pPr>
      <w:r>
        <w:t>Tiffany offered to provide written comments if needed.</w:t>
      </w:r>
    </w:p>
    <w:p w14:paraId="4073772E" w14:textId="11FF5200" w:rsidR="00090FC4" w:rsidRDefault="005302D1" w:rsidP="00090FC4">
      <w:pPr>
        <w:pStyle w:val="ListParagraph"/>
        <w:numPr>
          <w:ilvl w:val="0"/>
          <w:numId w:val="5"/>
        </w:numPr>
        <w:ind w:left="1800"/>
      </w:pPr>
      <w:r>
        <w:t xml:space="preserve">Valerie </w:t>
      </w:r>
      <w:r w:rsidR="00A20140">
        <w:t>asked if there was any core sampling data profil</w:t>
      </w:r>
      <w:r w:rsidR="00090FC4">
        <w:t xml:space="preserve">ing performed. Geoff confirmed that cores were taken 16-18 in deep to assess where the </w:t>
      </w:r>
      <w:r w:rsidR="009C337F">
        <w:t xml:space="preserve">divers should </w:t>
      </w:r>
      <w:r w:rsidR="00F81F9E">
        <w:t>focus</w:t>
      </w:r>
      <w:r w:rsidR="009C337F">
        <w:t xml:space="preserve"> removal efforts. The top 3 in were </w:t>
      </w:r>
      <w:r w:rsidR="009156C5">
        <w:t>used in analysis</w:t>
      </w:r>
      <w:r w:rsidR="00FD27A7">
        <w:t xml:space="preserve"> to identify oil</w:t>
      </w:r>
      <w:r w:rsidR="002F248D">
        <w:t xml:space="preserve"> </w:t>
      </w:r>
      <w:r w:rsidR="00F81F9E">
        <w:t>concentration.</w:t>
      </w:r>
    </w:p>
    <w:p w14:paraId="0AF9881E" w14:textId="05BC4451" w:rsidR="0094350E" w:rsidRDefault="0094350E" w:rsidP="00090FC4">
      <w:pPr>
        <w:pStyle w:val="ListParagraph"/>
        <w:numPr>
          <w:ilvl w:val="0"/>
          <w:numId w:val="5"/>
        </w:numPr>
        <w:ind w:left="1800"/>
      </w:pPr>
      <w:r>
        <w:t xml:space="preserve">Tiffany asked if liability will be </w:t>
      </w:r>
      <w:r w:rsidR="000C700E">
        <w:t>assessed before damages or concurringly</w:t>
      </w:r>
      <w:r w:rsidR="00CC06A1">
        <w:t>.</w:t>
      </w:r>
      <w:r w:rsidR="009A2F0B">
        <w:t xml:space="preserve"> Geoff confirmed that both </w:t>
      </w:r>
      <w:r w:rsidR="00551935">
        <w:t>will be assessed at the same time.</w:t>
      </w:r>
    </w:p>
    <w:p w14:paraId="444B4259" w14:textId="110EC70A" w:rsidR="00577E8B" w:rsidRDefault="00577E8B" w:rsidP="00A20140">
      <w:pPr>
        <w:pStyle w:val="ListParagraph"/>
        <w:numPr>
          <w:ilvl w:val="0"/>
          <w:numId w:val="5"/>
        </w:numPr>
        <w:ind w:left="1800"/>
      </w:pPr>
      <w:r>
        <w:t>Preassessment Screening:</w:t>
      </w:r>
    </w:p>
    <w:p w14:paraId="163D1EEF" w14:textId="3D324FE6" w:rsidR="00577E8B" w:rsidRDefault="00577E8B" w:rsidP="00577E8B">
      <w:pPr>
        <w:pStyle w:val="ListParagraph"/>
        <w:numPr>
          <w:ilvl w:val="1"/>
          <w:numId w:val="5"/>
        </w:numPr>
        <w:ind w:left="2160"/>
      </w:pPr>
      <w:r>
        <w:t xml:space="preserve">Are the damages quantifiable at a reasonable cost? </w:t>
      </w:r>
      <w:r w:rsidR="003564BE">
        <w:t>5</w:t>
      </w:r>
      <w:r>
        <w:t xml:space="preserve"> no.</w:t>
      </w:r>
    </w:p>
    <w:p w14:paraId="41D87F0E" w14:textId="22D4EBFD" w:rsidR="00577E8B" w:rsidRDefault="00577E8B" w:rsidP="00577E8B">
      <w:pPr>
        <w:pStyle w:val="ListParagraph"/>
        <w:numPr>
          <w:ilvl w:val="1"/>
          <w:numId w:val="5"/>
        </w:numPr>
        <w:ind w:left="2160"/>
      </w:pPr>
      <w:r>
        <w:t xml:space="preserve">Is restoration or enhancement technically feasible? </w:t>
      </w:r>
      <w:r w:rsidR="003564BE">
        <w:t>5</w:t>
      </w:r>
      <w:r>
        <w:t xml:space="preserve"> no.</w:t>
      </w:r>
    </w:p>
    <w:p w14:paraId="298F19D3" w14:textId="77777777" w:rsidR="00577E8B" w:rsidRDefault="00577E8B" w:rsidP="00577E8B">
      <w:pPr>
        <w:pStyle w:val="ListParagraph"/>
        <w:numPr>
          <w:ilvl w:val="1"/>
          <w:numId w:val="5"/>
        </w:numPr>
        <w:ind w:left="2160"/>
      </w:pPr>
      <w:r>
        <w:t>Compensation schedule authorized to calculate damages.</w:t>
      </w:r>
    </w:p>
    <w:p w14:paraId="71123176" w14:textId="2C18C089" w:rsidR="0077688D" w:rsidRDefault="0077688D" w:rsidP="00695FE6">
      <w:pPr>
        <w:pStyle w:val="Heading3"/>
      </w:pPr>
      <w:r>
        <w:t>O</w:t>
      </w:r>
      <w:r w:rsidR="005200A0">
        <w:t>ther</w:t>
      </w:r>
      <w:r>
        <w:t xml:space="preserve"> Business</w:t>
      </w:r>
    </w:p>
    <w:p w14:paraId="3B4F06D2" w14:textId="02750CA3" w:rsidR="007447EE" w:rsidRDefault="006A3C0B" w:rsidP="006D3E9B">
      <w:pPr>
        <w:ind w:left="1080"/>
      </w:pPr>
      <w:r>
        <w:rPr>
          <w:rStyle w:val="normaltextrun"/>
          <w:rFonts w:cs="Segoe UI"/>
          <w:color w:val="44688F"/>
          <w:shd w:val="clear" w:color="auto" w:fill="FFFFFF"/>
        </w:rPr>
        <w:t>719495</w:t>
      </w:r>
      <w:r w:rsidR="006D4706">
        <w:rPr>
          <w:rStyle w:val="normaltextrun"/>
          <w:rFonts w:cs="Segoe UI"/>
          <w:color w:val="44688F"/>
          <w:shd w:val="clear" w:color="auto" w:fill="FFFFFF"/>
        </w:rPr>
        <w:t>:</w:t>
      </w:r>
      <w:r>
        <w:rPr>
          <w:rStyle w:val="normaltextrun"/>
          <w:rFonts w:cs="Segoe UI"/>
          <w:color w:val="44688F"/>
          <w:shd w:val="clear" w:color="auto" w:fill="FFFFFF"/>
        </w:rPr>
        <w:t xml:space="preserve"> </w:t>
      </w:r>
      <w:r w:rsidR="00F56C3C">
        <w:rPr>
          <w:rStyle w:val="normaltextrun"/>
          <w:rFonts w:cs="Segoe UI"/>
          <w:color w:val="44688F"/>
          <w:shd w:val="clear" w:color="auto" w:fill="FFFFFF"/>
        </w:rPr>
        <w:t xml:space="preserve">PC </w:t>
      </w:r>
      <w:r w:rsidR="00F56C3C" w:rsidRPr="00F56C3C">
        <w:rPr>
          <w:rStyle w:val="normaltextrun"/>
          <w:rFonts w:cs="Segoe UI"/>
          <w:i/>
          <w:iCs/>
          <w:color w:val="44688F"/>
          <w:shd w:val="clear" w:color="auto" w:fill="FFFFFF"/>
        </w:rPr>
        <w:t>Robin’s Nest</w:t>
      </w:r>
      <w:r w:rsidR="00F56C3C">
        <w:rPr>
          <w:rStyle w:val="normaltextrun"/>
          <w:rFonts w:cs="Segoe UI"/>
          <w:color w:val="44688F"/>
          <w:shd w:val="clear" w:color="auto" w:fill="FFFFFF"/>
        </w:rPr>
        <w:t xml:space="preserve"> - </w:t>
      </w:r>
      <w:r w:rsidR="000E2E3B">
        <w:t>35 ft Chris Craft at Lopez Island</w:t>
      </w:r>
      <w:r w:rsidR="004224A9">
        <w:t>. N</w:t>
      </w:r>
      <w:r w:rsidR="000E43A7">
        <w:t>o contact with vessel owner following initial, unknown amount of fuel on board</w:t>
      </w:r>
      <w:r w:rsidR="004224A9">
        <w:t xml:space="preserve">, no spill </w:t>
      </w:r>
      <w:r w:rsidR="00D02D0E">
        <w:t>reported at this time</w:t>
      </w:r>
      <w:r w:rsidR="000E43A7">
        <w:t xml:space="preserve">. Ecology and </w:t>
      </w:r>
      <w:r w:rsidR="00544816">
        <w:t>USCG currently working</w:t>
      </w:r>
      <w:r w:rsidR="00D02D0E">
        <w:t xml:space="preserve"> on removal of vessel.</w:t>
      </w:r>
    </w:p>
    <w:p w14:paraId="5B22FF70" w14:textId="70F6F529" w:rsidR="0011737B" w:rsidRDefault="00F56C3C" w:rsidP="00C05A4C">
      <w:pPr>
        <w:ind w:left="1080"/>
      </w:pPr>
      <w:r>
        <w:rPr>
          <w:rStyle w:val="normaltextrun"/>
          <w:rFonts w:cs="Segoe UI"/>
          <w:color w:val="44688F"/>
          <w:shd w:val="clear" w:color="auto" w:fill="FFFFFF"/>
        </w:rPr>
        <w:t>719</w:t>
      </w:r>
      <w:r w:rsidR="006D4706">
        <w:rPr>
          <w:rStyle w:val="normaltextrun"/>
          <w:rFonts w:cs="Segoe UI"/>
          <w:color w:val="44688F"/>
          <w:shd w:val="clear" w:color="auto" w:fill="FFFFFF"/>
        </w:rPr>
        <w:t xml:space="preserve">374: McNeil Island Transformer Spill – </w:t>
      </w:r>
      <w:r w:rsidR="00D27FAB">
        <w:t>Vandalized transformer on McNeil Island with impacts to Luhr Creek</w:t>
      </w:r>
      <w:r w:rsidR="00D02D0E">
        <w:t>. Transformer</w:t>
      </w:r>
      <w:r w:rsidR="00544816">
        <w:t xml:space="preserve"> </w:t>
      </w:r>
      <w:r w:rsidR="00D02D0E">
        <w:t>a</w:t>
      </w:r>
      <w:r w:rsidR="00544816">
        <w:t xml:space="preserve">ssumed that full mineral oil. US Ecology </w:t>
      </w:r>
      <w:r w:rsidR="0011737B">
        <w:t>performing excavation above shoreline and passive cleanup.</w:t>
      </w:r>
      <w:r w:rsidR="00C05A4C">
        <w:t xml:space="preserve"> </w:t>
      </w:r>
      <w:r w:rsidR="0011737B">
        <w:t xml:space="preserve">Don asked if </w:t>
      </w:r>
      <w:r w:rsidR="007671CF">
        <w:t>excavation being performed using hand tools per the HPA. Geoff will look into</w:t>
      </w:r>
      <w:r w:rsidR="005D08DC">
        <w:t xml:space="preserve"> it and report to Don</w:t>
      </w:r>
      <w:r w:rsidR="007671CF">
        <w:t>.</w:t>
      </w:r>
    </w:p>
    <w:p w14:paraId="2E3CE1DD" w14:textId="244A8974" w:rsidR="00B47D29" w:rsidRDefault="00F42522" w:rsidP="003729AD">
      <w:pPr>
        <w:pStyle w:val="Heading3"/>
      </w:pPr>
      <w:r>
        <w:t>Announcements</w:t>
      </w:r>
    </w:p>
    <w:p w14:paraId="339DEA78" w14:textId="17F25A86" w:rsidR="00AC0B93" w:rsidRDefault="00203652" w:rsidP="001F4015">
      <w:pPr>
        <w:pStyle w:val="ListParagraph"/>
        <w:numPr>
          <w:ilvl w:val="0"/>
          <w:numId w:val="4"/>
        </w:numPr>
      </w:pPr>
      <w:r>
        <w:t>Next meeting:</w:t>
      </w:r>
      <w:r w:rsidR="00D76B33">
        <w:t xml:space="preserve"> </w:t>
      </w:r>
      <w:sdt>
        <w:sdtPr>
          <w:id w:val="-585068967"/>
          <w:placeholder>
            <w:docPart w:val="E1334519B9724C7DA73234F97984AC77"/>
          </w:placeholder>
          <w:date w:fullDate="2023-01-11T00:00:00Z">
            <w:dateFormat w:val="dddd, MMMM d, yyyy"/>
            <w:lid w:val="en-US"/>
            <w:storeMappedDataAs w:val="dateTime"/>
            <w:calendar w:val="gregorian"/>
          </w:date>
        </w:sdtPr>
        <w:sdtEndPr/>
        <w:sdtContent>
          <w:r w:rsidR="003E7444">
            <w:t>Wednesday, January 11, 2023</w:t>
          </w:r>
        </w:sdtContent>
      </w:sdt>
      <w:r w:rsidR="00F4578E">
        <w:t xml:space="preserve"> at 9:00am via </w:t>
      </w:r>
      <w:r w:rsidR="001E1F9F">
        <w:t>Zoom</w:t>
      </w:r>
      <w:r w:rsidR="009408EA">
        <w:t xml:space="preserve"> and in person</w:t>
      </w:r>
      <w:r w:rsidR="003D51C5">
        <w:t xml:space="preserve"> at Ecology in room R0A-32</w:t>
      </w:r>
      <w:r w:rsidR="00F4578E">
        <w:t>.</w:t>
      </w:r>
    </w:p>
    <w:p w14:paraId="0235766E" w14:textId="07C4ACF6" w:rsidR="0093035E" w:rsidRDefault="00B038A2" w:rsidP="001F4015">
      <w:pPr>
        <w:pStyle w:val="ListParagraph"/>
        <w:numPr>
          <w:ilvl w:val="0"/>
          <w:numId w:val="4"/>
        </w:numPr>
      </w:pPr>
      <w:r>
        <w:t xml:space="preserve">RDA Committee Meetings will </w:t>
      </w:r>
      <w:r w:rsidR="00A30CE8">
        <w:t xml:space="preserve">be a hybrid virtual and in-person meeting starting in 2023. </w:t>
      </w:r>
      <w:r w:rsidR="00822BBD">
        <w:t>Meeting schedule and room location</w:t>
      </w:r>
      <w:r w:rsidR="00B75A69">
        <w:t>s</w:t>
      </w:r>
      <w:r w:rsidR="00822BBD">
        <w:t xml:space="preserve"> </w:t>
      </w:r>
      <w:r w:rsidR="00E06446">
        <w:t>will be posted</w:t>
      </w:r>
      <w:r w:rsidR="00B75A69">
        <w:t xml:space="preserve"> </w:t>
      </w:r>
      <w:r w:rsidR="00E06446">
        <w:t>online</w:t>
      </w:r>
      <w:r w:rsidR="00B75A69">
        <w:t>.</w:t>
      </w:r>
    </w:p>
    <w:p w14:paraId="50C9F128" w14:textId="4BA6D2C5" w:rsidR="00116D67" w:rsidRPr="003729AD" w:rsidRDefault="00DA1DE2" w:rsidP="001F4015">
      <w:pPr>
        <w:pStyle w:val="ListParagraph"/>
        <w:numPr>
          <w:ilvl w:val="0"/>
          <w:numId w:val="4"/>
        </w:numPr>
      </w:pPr>
      <w:r>
        <w:t>2023 CPF Grant</w:t>
      </w:r>
      <w:r w:rsidR="00861B0E">
        <w:t>s</w:t>
      </w:r>
      <w:r>
        <w:t xml:space="preserve"> </w:t>
      </w:r>
      <w:r w:rsidR="00861B0E">
        <w:t>upcoming</w:t>
      </w:r>
    </w:p>
    <w:sectPr w:rsidR="00116D67" w:rsidRPr="003729AD" w:rsidSect="00CB2B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3821" w14:textId="77777777" w:rsidR="00E53B04" w:rsidRDefault="00E53B04" w:rsidP="0039377F">
      <w:pPr>
        <w:spacing w:after="0" w:line="240" w:lineRule="auto"/>
      </w:pPr>
      <w:r>
        <w:separator/>
      </w:r>
    </w:p>
  </w:endnote>
  <w:endnote w:type="continuationSeparator" w:id="0">
    <w:p w14:paraId="261E36D1" w14:textId="77777777" w:rsidR="00E53B04" w:rsidRDefault="00E53B04" w:rsidP="0039377F">
      <w:pPr>
        <w:spacing w:after="0" w:line="240" w:lineRule="auto"/>
      </w:pPr>
      <w:r>
        <w:continuationSeparator/>
      </w:r>
    </w:p>
  </w:endnote>
  <w:endnote w:type="continuationNotice" w:id="1">
    <w:p w14:paraId="0948EE44" w14:textId="77777777" w:rsidR="00E53B04" w:rsidRDefault="00E53B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6E6C" w14:textId="77777777" w:rsidR="00E53B04" w:rsidRDefault="00E53B04" w:rsidP="0039377F">
      <w:pPr>
        <w:spacing w:after="0" w:line="240" w:lineRule="auto"/>
      </w:pPr>
      <w:r>
        <w:separator/>
      </w:r>
    </w:p>
  </w:footnote>
  <w:footnote w:type="continuationSeparator" w:id="0">
    <w:p w14:paraId="701EACDE" w14:textId="77777777" w:rsidR="00E53B04" w:rsidRDefault="00E53B04" w:rsidP="0039377F">
      <w:pPr>
        <w:spacing w:after="0" w:line="240" w:lineRule="auto"/>
      </w:pPr>
      <w:r>
        <w:continuationSeparator/>
      </w:r>
    </w:p>
  </w:footnote>
  <w:footnote w:type="continuationNotice" w:id="1">
    <w:p w14:paraId="5A0E3DFA" w14:textId="77777777" w:rsidR="00E53B04" w:rsidRDefault="00E53B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61887375">
    <w:abstractNumId w:val="4"/>
  </w:num>
  <w:num w:numId="2" w16cid:durableId="1746491937">
    <w:abstractNumId w:val="1"/>
  </w:num>
  <w:num w:numId="3" w16cid:durableId="441531497">
    <w:abstractNumId w:val="2"/>
  </w:num>
  <w:num w:numId="4" w16cid:durableId="1222592935">
    <w:abstractNumId w:val="0"/>
  </w:num>
  <w:num w:numId="5" w16cid:durableId="1317565767">
    <w:abstractNumId w:val="7"/>
  </w:num>
  <w:num w:numId="6" w16cid:durableId="1833795495">
    <w:abstractNumId w:val="2"/>
    <w:lvlOverride w:ilvl="0">
      <w:startOverride w:val="1"/>
    </w:lvlOverride>
  </w:num>
  <w:num w:numId="7" w16cid:durableId="1456677098">
    <w:abstractNumId w:val="1"/>
    <w:lvlOverride w:ilvl="0">
      <w:startOverride w:val="1"/>
    </w:lvlOverride>
  </w:num>
  <w:num w:numId="8" w16cid:durableId="73476560">
    <w:abstractNumId w:val="5"/>
  </w:num>
  <w:num w:numId="9" w16cid:durableId="1280456612">
    <w:abstractNumId w:val="6"/>
  </w:num>
  <w:num w:numId="10" w16cid:durableId="1024089969">
    <w:abstractNumId w:val="1"/>
    <w:lvlOverride w:ilvl="0">
      <w:startOverride w:val="1"/>
    </w:lvlOverride>
  </w:num>
  <w:num w:numId="11" w16cid:durableId="1633361360">
    <w:abstractNumId w:val="3"/>
  </w:num>
  <w:num w:numId="12" w16cid:durableId="218367006">
    <w:abstractNumId w:val="2"/>
    <w:lvlOverride w:ilvl="0">
      <w:startOverride w:val="1"/>
    </w:lvlOverride>
  </w:num>
  <w:num w:numId="13" w16cid:durableId="850723737">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2DFC"/>
    <w:rsid w:val="00003517"/>
    <w:rsid w:val="00006691"/>
    <w:rsid w:val="000071CA"/>
    <w:rsid w:val="000106A6"/>
    <w:rsid w:val="00011553"/>
    <w:rsid w:val="00012A87"/>
    <w:rsid w:val="00014057"/>
    <w:rsid w:val="00016F04"/>
    <w:rsid w:val="00023346"/>
    <w:rsid w:val="00035C92"/>
    <w:rsid w:val="00036114"/>
    <w:rsid w:val="00041CDF"/>
    <w:rsid w:val="00042291"/>
    <w:rsid w:val="0004258E"/>
    <w:rsid w:val="00046DCC"/>
    <w:rsid w:val="0004748D"/>
    <w:rsid w:val="000511B0"/>
    <w:rsid w:val="00053A7C"/>
    <w:rsid w:val="000554C4"/>
    <w:rsid w:val="000609A4"/>
    <w:rsid w:val="00066916"/>
    <w:rsid w:val="00070471"/>
    <w:rsid w:val="00071E48"/>
    <w:rsid w:val="00072AC0"/>
    <w:rsid w:val="000877CF"/>
    <w:rsid w:val="00090FC4"/>
    <w:rsid w:val="00091A4C"/>
    <w:rsid w:val="00097414"/>
    <w:rsid w:val="000A098A"/>
    <w:rsid w:val="000A54EA"/>
    <w:rsid w:val="000A69C3"/>
    <w:rsid w:val="000A7704"/>
    <w:rsid w:val="000C1FB3"/>
    <w:rsid w:val="000C5000"/>
    <w:rsid w:val="000C700E"/>
    <w:rsid w:val="000D25E2"/>
    <w:rsid w:val="000E2E3B"/>
    <w:rsid w:val="000E43A7"/>
    <w:rsid w:val="000E5EE8"/>
    <w:rsid w:val="000F12B8"/>
    <w:rsid w:val="000F2C27"/>
    <w:rsid w:val="000F33F4"/>
    <w:rsid w:val="000F41CF"/>
    <w:rsid w:val="000F4862"/>
    <w:rsid w:val="000F5203"/>
    <w:rsid w:val="000F627B"/>
    <w:rsid w:val="000F6473"/>
    <w:rsid w:val="000F6812"/>
    <w:rsid w:val="00102100"/>
    <w:rsid w:val="00102254"/>
    <w:rsid w:val="0010768D"/>
    <w:rsid w:val="00110E12"/>
    <w:rsid w:val="0011112F"/>
    <w:rsid w:val="0011355A"/>
    <w:rsid w:val="001137B9"/>
    <w:rsid w:val="001160DC"/>
    <w:rsid w:val="00116D67"/>
    <w:rsid w:val="0011737B"/>
    <w:rsid w:val="00117782"/>
    <w:rsid w:val="001221E3"/>
    <w:rsid w:val="00123EBA"/>
    <w:rsid w:val="001255BC"/>
    <w:rsid w:val="0013170B"/>
    <w:rsid w:val="0013266A"/>
    <w:rsid w:val="001330B1"/>
    <w:rsid w:val="00134229"/>
    <w:rsid w:val="0013645B"/>
    <w:rsid w:val="00140965"/>
    <w:rsid w:val="00140C18"/>
    <w:rsid w:val="00146806"/>
    <w:rsid w:val="0014774C"/>
    <w:rsid w:val="0015047A"/>
    <w:rsid w:val="00150998"/>
    <w:rsid w:val="00152888"/>
    <w:rsid w:val="001600CD"/>
    <w:rsid w:val="00166252"/>
    <w:rsid w:val="0016655B"/>
    <w:rsid w:val="001667F7"/>
    <w:rsid w:val="0017008C"/>
    <w:rsid w:val="001740DB"/>
    <w:rsid w:val="001767E9"/>
    <w:rsid w:val="00181286"/>
    <w:rsid w:val="001821C9"/>
    <w:rsid w:val="0018520A"/>
    <w:rsid w:val="00185899"/>
    <w:rsid w:val="00196A78"/>
    <w:rsid w:val="001977D4"/>
    <w:rsid w:val="00197E44"/>
    <w:rsid w:val="001A676F"/>
    <w:rsid w:val="001B05D3"/>
    <w:rsid w:val="001B092B"/>
    <w:rsid w:val="001B25F4"/>
    <w:rsid w:val="001B2CB8"/>
    <w:rsid w:val="001B39FD"/>
    <w:rsid w:val="001B7220"/>
    <w:rsid w:val="001C7B10"/>
    <w:rsid w:val="001D0054"/>
    <w:rsid w:val="001D69E1"/>
    <w:rsid w:val="001D73D6"/>
    <w:rsid w:val="001E1CE4"/>
    <w:rsid w:val="001E1F9F"/>
    <w:rsid w:val="001E2C47"/>
    <w:rsid w:val="001E2C81"/>
    <w:rsid w:val="001E36B9"/>
    <w:rsid w:val="001E3C19"/>
    <w:rsid w:val="001E5222"/>
    <w:rsid w:val="001E645D"/>
    <w:rsid w:val="001F131E"/>
    <w:rsid w:val="001F4015"/>
    <w:rsid w:val="001F6F97"/>
    <w:rsid w:val="00201A78"/>
    <w:rsid w:val="00203161"/>
    <w:rsid w:val="0020359F"/>
    <w:rsid w:val="00203652"/>
    <w:rsid w:val="00204563"/>
    <w:rsid w:val="002067BB"/>
    <w:rsid w:val="00210033"/>
    <w:rsid w:val="002126A1"/>
    <w:rsid w:val="002148A9"/>
    <w:rsid w:val="00222491"/>
    <w:rsid w:val="002244DF"/>
    <w:rsid w:val="00224559"/>
    <w:rsid w:val="002265C9"/>
    <w:rsid w:val="002269C9"/>
    <w:rsid w:val="00230BB5"/>
    <w:rsid w:val="0024002F"/>
    <w:rsid w:val="00241717"/>
    <w:rsid w:val="00243A5B"/>
    <w:rsid w:val="002549E8"/>
    <w:rsid w:val="00260783"/>
    <w:rsid w:val="00264D57"/>
    <w:rsid w:val="00276147"/>
    <w:rsid w:val="00281EB1"/>
    <w:rsid w:val="00282E11"/>
    <w:rsid w:val="002A684A"/>
    <w:rsid w:val="002B0010"/>
    <w:rsid w:val="002B1820"/>
    <w:rsid w:val="002B2554"/>
    <w:rsid w:val="002B71AE"/>
    <w:rsid w:val="002C04BB"/>
    <w:rsid w:val="002C18B1"/>
    <w:rsid w:val="002C195D"/>
    <w:rsid w:val="002C20DB"/>
    <w:rsid w:val="002C42F0"/>
    <w:rsid w:val="002C4C62"/>
    <w:rsid w:val="002C585F"/>
    <w:rsid w:val="002D1841"/>
    <w:rsid w:val="002E0E40"/>
    <w:rsid w:val="002E3E01"/>
    <w:rsid w:val="002E44D9"/>
    <w:rsid w:val="002E47FA"/>
    <w:rsid w:val="002F248D"/>
    <w:rsid w:val="00302A17"/>
    <w:rsid w:val="00305CDD"/>
    <w:rsid w:val="0031278A"/>
    <w:rsid w:val="00312CA3"/>
    <w:rsid w:val="0032331A"/>
    <w:rsid w:val="00334E6E"/>
    <w:rsid w:val="00337483"/>
    <w:rsid w:val="0035427B"/>
    <w:rsid w:val="003555A8"/>
    <w:rsid w:val="00356330"/>
    <w:rsid w:val="003564BE"/>
    <w:rsid w:val="00357132"/>
    <w:rsid w:val="00363552"/>
    <w:rsid w:val="0036522E"/>
    <w:rsid w:val="003654A9"/>
    <w:rsid w:val="00370111"/>
    <w:rsid w:val="00370378"/>
    <w:rsid w:val="003729AD"/>
    <w:rsid w:val="00375933"/>
    <w:rsid w:val="00381B76"/>
    <w:rsid w:val="00382648"/>
    <w:rsid w:val="0038337C"/>
    <w:rsid w:val="00383730"/>
    <w:rsid w:val="00385267"/>
    <w:rsid w:val="00390161"/>
    <w:rsid w:val="0039377F"/>
    <w:rsid w:val="00395020"/>
    <w:rsid w:val="00396B45"/>
    <w:rsid w:val="003A5A81"/>
    <w:rsid w:val="003B0DE0"/>
    <w:rsid w:val="003B0EBF"/>
    <w:rsid w:val="003B4DA4"/>
    <w:rsid w:val="003B5315"/>
    <w:rsid w:val="003B5649"/>
    <w:rsid w:val="003C3AB1"/>
    <w:rsid w:val="003C5243"/>
    <w:rsid w:val="003D51C5"/>
    <w:rsid w:val="003D781E"/>
    <w:rsid w:val="003D7F4E"/>
    <w:rsid w:val="003E29FA"/>
    <w:rsid w:val="003E7444"/>
    <w:rsid w:val="003F02C9"/>
    <w:rsid w:val="003F1F7D"/>
    <w:rsid w:val="003F2DFC"/>
    <w:rsid w:val="00400F76"/>
    <w:rsid w:val="00402209"/>
    <w:rsid w:val="00402851"/>
    <w:rsid w:val="00402F97"/>
    <w:rsid w:val="004036B7"/>
    <w:rsid w:val="00404CB4"/>
    <w:rsid w:val="00412076"/>
    <w:rsid w:val="004136F5"/>
    <w:rsid w:val="00416D8A"/>
    <w:rsid w:val="004223AF"/>
    <w:rsid w:val="004224A9"/>
    <w:rsid w:val="0042647A"/>
    <w:rsid w:val="00426D2D"/>
    <w:rsid w:val="00434075"/>
    <w:rsid w:val="0044567A"/>
    <w:rsid w:val="004460A8"/>
    <w:rsid w:val="0045148A"/>
    <w:rsid w:val="00466249"/>
    <w:rsid w:val="00472B1A"/>
    <w:rsid w:val="00480AA0"/>
    <w:rsid w:val="00482B01"/>
    <w:rsid w:val="004830B4"/>
    <w:rsid w:val="00487B6A"/>
    <w:rsid w:val="00492793"/>
    <w:rsid w:val="00496045"/>
    <w:rsid w:val="004A105E"/>
    <w:rsid w:val="004A46E6"/>
    <w:rsid w:val="004A5633"/>
    <w:rsid w:val="004B060D"/>
    <w:rsid w:val="004B2B8C"/>
    <w:rsid w:val="004B3609"/>
    <w:rsid w:val="004C3D48"/>
    <w:rsid w:val="004C68EA"/>
    <w:rsid w:val="004D2A4A"/>
    <w:rsid w:val="004D2C90"/>
    <w:rsid w:val="004D358B"/>
    <w:rsid w:val="004D57CE"/>
    <w:rsid w:val="004D7AE4"/>
    <w:rsid w:val="004E3C12"/>
    <w:rsid w:val="004E3ECC"/>
    <w:rsid w:val="004E6E21"/>
    <w:rsid w:val="004F2BA4"/>
    <w:rsid w:val="004F624B"/>
    <w:rsid w:val="004F6697"/>
    <w:rsid w:val="004F679C"/>
    <w:rsid w:val="004F6E99"/>
    <w:rsid w:val="0050221B"/>
    <w:rsid w:val="00502881"/>
    <w:rsid w:val="00504C97"/>
    <w:rsid w:val="005175BE"/>
    <w:rsid w:val="005200A0"/>
    <w:rsid w:val="00522642"/>
    <w:rsid w:val="005247FA"/>
    <w:rsid w:val="00524F88"/>
    <w:rsid w:val="005263B9"/>
    <w:rsid w:val="005302D1"/>
    <w:rsid w:val="00531F79"/>
    <w:rsid w:val="0053361C"/>
    <w:rsid w:val="0053541B"/>
    <w:rsid w:val="005378E8"/>
    <w:rsid w:val="005378F1"/>
    <w:rsid w:val="00540FE6"/>
    <w:rsid w:val="0054301A"/>
    <w:rsid w:val="00544816"/>
    <w:rsid w:val="00547A10"/>
    <w:rsid w:val="00551935"/>
    <w:rsid w:val="00551C53"/>
    <w:rsid w:val="00554401"/>
    <w:rsid w:val="00563A85"/>
    <w:rsid w:val="00566278"/>
    <w:rsid w:val="005676DA"/>
    <w:rsid w:val="005741C0"/>
    <w:rsid w:val="00577E8B"/>
    <w:rsid w:val="005851B2"/>
    <w:rsid w:val="0059016C"/>
    <w:rsid w:val="00592144"/>
    <w:rsid w:val="005A249A"/>
    <w:rsid w:val="005A54F8"/>
    <w:rsid w:val="005A677C"/>
    <w:rsid w:val="005B4383"/>
    <w:rsid w:val="005B4926"/>
    <w:rsid w:val="005C4FD6"/>
    <w:rsid w:val="005C648C"/>
    <w:rsid w:val="005C6AAE"/>
    <w:rsid w:val="005C7EB5"/>
    <w:rsid w:val="005D08DC"/>
    <w:rsid w:val="005D26EA"/>
    <w:rsid w:val="005D3B81"/>
    <w:rsid w:val="005E29DC"/>
    <w:rsid w:val="005F0890"/>
    <w:rsid w:val="005F1B64"/>
    <w:rsid w:val="005F1B8D"/>
    <w:rsid w:val="005F4034"/>
    <w:rsid w:val="005F70CA"/>
    <w:rsid w:val="006014A5"/>
    <w:rsid w:val="006015A9"/>
    <w:rsid w:val="006015C7"/>
    <w:rsid w:val="00601AC5"/>
    <w:rsid w:val="0060527A"/>
    <w:rsid w:val="006059BA"/>
    <w:rsid w:val="0062353C"/>
    <w:rsid w:val="006249AA"/>
    <w:rsid w:val="006251C4"/>
    <w:rsid w:val="00625A1D"/>
    <w:rsid w:val="00626F44"/>
    <w:rsid w:val="00645D43"/>
    <w:rsid w:val="00654895"/>
    <w:rsid w:val="006638D1"/>
    <w:rsid w:val="0066423C"/>
    <w:rsid w:val="00670844"/>
    <w:rsid w:val="0067156C"/>
    <w:rsid w:val="00686EC4"/>
    <w:rsid w:val="00691A46"/>
    <w:rsid w:val="00695FE6"/>
    <w:rsid w:val="00696DE8"/>
    <w:rsid w:val="00697368"/>
    <w:rsid w:val="00697B44"/>
    <w:rsid w:val="006A3C0B"/>
    <w:rsid w:val="006A45E0"/>
    <w:rsid w:val="006A6360"/>
    <w:rsid w:val="006B1D23"/>
    <w:rsid w:val="006B43A2"/>
    <w:rsid w:val="006B50D7"/>
    <w:rsid w:val="006B7C86"/>
    <w:rsid w:val="006C2636"/>
    <w:rsid w:val="006C3537"/>
    <w:rsid w:val="006C60A4"/>
    <w:rsid w:val="006C75F8"/>
    <w:rsid w:val="006D13EC"/>
    <w:rsid w:val="006D3E9B"/>
    <w:rsid w:val="006D4706"/>
    <w:rsid w:val="006D6D76"/>
    <w:rsid w:val="006E3C4B"/>
    <w:rsid w:val="006E5B5D"/>
    <w:rsid w:val="006F3E25"/>
    <w:rsid w:val="006F4DB9"/>
    <w:rsid w:val="006F671D"/>
    <w:rsid w:val="00700837"/>
    <w:rsid w:val="00702E5C"/>
    <w:rsid w:val="00703326"/>
    <w:rsid w:val="00707384"/>
    <w:rsid w:val="00707673"/>
    <w:rsid w:val="00714EAA"/>
    <w:rsid w:val="00720A86"/>
    <w:rsid w:val="00722F3A"/>
    <w:rsid w:val="007242B7"/>
    <w:rsid w:val="00735E4D"/>
    <w:rsid w:val="007376F7"/>
    <w:rsid w:val="007447EE"/>
    <w:rsid w:val="00750489"/>
    <w:rsid w:val="00751CE3"/>
    <w:rsid w:val="00751D29"/>
    <w:rsid w:val="00752BB2"/>
    <w:rsid w:val="00753DDF"/>
    <w:rsid w:val="007630BD"/>
    <w:rsid w:val="00763FA0"/>
    <w:rsid w:val="007671CF"/>
    <w:rsid w:val="00772EB5"/>
    <w:rsid w:val="00774246"/>
    <w:rsid w:val="00774350"/>
    <w:rsid w:val="0077688D"/>
    <w:rsid w:val="00780E75"/>
    <w:rsid w:val="007850F4"/>
    <w:rsid w:val="00794977"/>
    <w:rsid w:val="007959AD"/>
    <w:rsid w:val="007A0DC2"/>
    <w:rsid w:val="007A17C7"/>
    <w:rsid w:val="007A1C35"/>
    <w:rsid w:val="007A4387"/>
    <w:rsid w:val="007A58F5"/>
    <w:rsid w:val="007B0A29"/>
    <w:rsid w:val="007B3CA7"/>
    <w:rsid w:val="007B5634"/>
    <w:rsid w:val="007B571C"/>
    <w:rsid w:val="007C5A8F"/>
    <w:rsid w:val="007C601D"/>
    <w:rsid w:val="007D37D7"/>
    <w:rsid w:val="007D6D4E"/>
    <w:rsid w:val="007E0136"/>
    <w:rsid w:val="007F1E8F"/>
    <w:rsid w:val="007F23BB"/>
    <w:rsid w:val="007F484C"/>
    <w:rsid w:val="007F4853"/>
    <w:rsid w:val="008017B6"/>
    <w:rsid w:val="008036D7"/>
    <w:rsid w:val="00810559"/>
    <w:rsid w:val="00811C31"/>
    <w:rsid w:val="00816350"/>
    <w:rsid w:val="0082223F"/>
    <w:rsid w:val="00822BBD"/>
    <w:rsid w:val="008244A6"/>
    <w:rsid w:val="0082650A"/>
    <w:rsid w:val="00830092"/>
    <w:rsid w:val="00832BA6"/>
    <w:rsid w:val="0083320F"/>
    <w:rsid w:val="008352C2"/>
    <w:rsid w:val="008450ED"/>
    <w:rsid w:val="00846F65"/>
    <w:rsid w:val="00847AD5"/>
    <w:rsid w:val="00861B0E"/>
    <w:rsid w:val="00873AE6"/>
    <w:rsid w:val="00874565"/>
    <w:rsid w:val="008759BD"/>
    <w:rsid w:val="00882E86"/>
    <w:rsid w:val="00887493"/>
    <w:rsid w:val="008954A2"/>
    <w:rsid w:val="00896DBC"/>
    <w:rsid w:val="008C411C"/>
    <w:rsid w:val="008D504C"/>
    <w:rsid w:val="008F26E8"/>
    <w:rsid w:val="008F6C3C"/>
    <w:rsid w:val="00905036"/>
    <w:rsid w:val="00910622"/>
    <w:rsid w:val="009156C5"/>
    <w:rsid w:val="00923066"/>
    <w:rsid w:val="00926A4D"/>
    <w:rsid w:val="00926C96"/>
    <w:rsid w:val="0093035E"/>
    <w:rsid w:val="0093098D"/>
    <w:rsid w:val="009333AA"/>
    <w:rsid w:val="0093466C"/>
    <w:rsid w:val="00934AAF"/>
    <w:rsid w:val="009408EA"/>
    <w:rsid w:val="0094350E"/>
    <w:rsid w:val="00947DD7"/>
    <w:rsid w:val="00950A2A"/>
    <w:rsid w:val="00950F24"/>
    <w:rsid w:val="009514AE"/>
    <w:rsid w:val="009531B2"/>
    <w:rsid w:val="0095443E"/>
    <w:rsid w:val="00956677"/>
    <w:rsid w:val="00960B03"/>
    <w:rsid w:val="0096375A"/>
    <w:rsid w:val="00963C43"/>
    <w:rsid w:val="00974745"/>
    <w:rsid w:val="009760D3"/>
    <w:rsid w:val="00977780"/>
    <w:rsid w:val="00984034"/>
    <w:rsid w:val="0098666E"/>
    <w:rsid w:val="00986CDC"/>
    <w:rsid w:val="00987BA8"/>
    <w:rsid w:val="00992514"/>
    <w:rsid w:val="00996D63"/>
    <w:rsid w:val="009A2F0B"/>
    <w:rsid w:val="009A4AC7"/>
    <w:rsid w:val="009A63DA"/>
    <w:rsid w:val="009B2F59"/>
    <w:rsid w:val="009B3D5D"/>
    <w:rsid w:val="009B4049"/>
    <w:rsid w:val="009B5E15"/>
    <w:rsid w:val="009B7AF9"/>
    <w:rsid w:val="009C0FFC"/>
    <w:rsid w:val="009C337F"/>
    <w:rsid w:val="009C505F"/>
    <w:rsid w:val="009C601B"/>
    <w:rsid w:val="009D1A31"/>
    <w:rsid w:val="009D735B"/>
    <w:rsid w:val="009E6FE5"/>
    <w:rsid w:val="009E706A"/>
    <w:rsid w:val="009F1B0C"/>
    <w:rsid w:val="009F41CF"/>
    <w:rsid w:val="009F43B1"/>
    <w:rsid w:val="009F5433"/>
    <w:rsid w:val="009F5CB0"/>
    <w:rsid w:val="00A001F6"/>
    <w:rsid w:val="00A02162"/>
    <w:rsid w:val="00A02EAE"/>
    <w:rsid w:val="00A03B39"/>
    <w:rsid w:val="00A03EB7"/>
    <w:rsid w:val="00A044BD"/>
    <w:rsid w:val="00A15778"/>
    <w:rsid w:val="00A20140"/>
    <w:rsid w:val="00A26EFF"/>
    <w:rsid w:val="00A27FE6"/>
    <w:rsid w:val="00A303AE"/>
    <w:rsid w:val="00A30CE8"/>
    <w:rsid w:val="00A3553E"/>
    <w:rsid w:val="00A37BC0"/>
    <w:rsid w:val="00A42F43"/>
    <w:rsid w:val="00A543CB"/>
    <w:rsid w:val="00A548CA"/>
    <w:rsid w:val="00A57D1F"/>
    <w:rsid w:val="00A60034"/>
    <w:rsid w:val="00A605F0"/>
    <w:rsid w:val="00A61F35"/>
    <w:rsid w:val="00A65027"/>
    <w:rsid w:val="00A724E2"/>
    <w:rsid w:val="00A77F0E"/>
    <w:rsid w:val="00A81234"/>
    <w:rsid w:val="00A841FF"/>
    <w:rsid w:val="00A845D1"/>
    <w:rsid w:val="00A8571A"/>
    <w:rsid w:val="00A904BD"/>
    <w:rsid w:val="00A97B76"/>
    <w:rsid w:val="00AA03BE"/>
    <w:rsid w:val="00AA0810"/>
    <w:rsid w:val="00AA2DF3"/>
    <w:rsid w:val="00AA3625"/>
    <w:rsid w:val="00AA75B6"/>
    <w:rsid w:val="00AB014E"/>
    <w:rsid w:val="00AB21D2"/>
    <w:rsid w:val="00AB38F0"/>
    <w:rsid w:val="00AC0B93"/>
    <w:rsid w:val="00AC2DD0"/>
    <w:rsid w:val="00AC5F2D"/>
    <w:rsid w:val="00AD0D7E"/>
    <w:rsid w:val="00AD579A"/>
    <w:rsid w:val="00AE1A10"/>
    <w:rsid w:val="00AE2D3F"/>
    <w:rsid w:val="00AE6EE3"/>
    <w:rsid w:val="00AE7740"/>
    <w:rsid w:val="00AF01F4"/>
    <w:rsid w:val="00AF1FE6"/>
    <w:rsid w:val="00AF7394"/>
    <w:rsid w:val="00B007D7"/>
    <w:rsid w:val="00B016F4"/>
    <w:rsid w:val="00B02ACC"/>
    <w:rsid w:val="00B02CDC"/>
    <w:rsid w:val="00B038A2"/>
    <w:rsid w:val="00B06768"/>
    <w:rsid w:val="00B144DD"/>
    <w:rsid w:val="00B20E4B"/>
    <w:rsid w:val="00B24AB0"/>
    <w:rsid w:val="00B254D1"/>
    <w:rsid w:val="00B25D76"/>
    <w:rsid w:val="00B264BE"/>
    <w:rsid w:val="00B27017"/>
    <w:rsid w:val="00B34B79"/>
    <w:rsid w:val="00B35A56"/>
    <w:rsid w:val="00B35ADA"/>
    <w:rsid w:val="00B42671"/>
    <w:rsid w:val="00B44645"/>
    <w:rsid w:val="00B46E66"/>
    <w:rsid w:val="00B47B07"/>
    <w:rsid w:val="00B47B2B"/>
    <w:rsid w:val="00B47D29"/>
    <w:rsid w:val="00B532EA"/>
    <w:rsid w:val="00B54306"/>
    <w:rsid w:val="00B73F91"/>
    <w:rsid w:val="00B754B6"/>
    <w:rsid w:val="00B75A69"/>
    <w:rsid w:val="00B93364"/>
    <w:rsid w:val="00B9414A"/>
    <w:rsid w:val="00B9613D"/>
    <w:rsid w:val="00BA4E44"/>
    <w:rsid w:val="00BA5265"/>
    <w:rsid w:val="00BB0C00"/>
    <w:rsid w:val="00BB17AA"/>
    <w:rsid w:val="00BB1978"/>
    <w:rsid w:val="00BB1B1B"/>
    <w:rsid w:val="00BB2EA1"/>
    <w:rsid w:val="00BB59CA"/>
    <w:rsid w:val="00BB6310"/>
    <w:rsid w:val="00BB6EAD"/>
    <w:rsid w:val="00BC603E"/>
    <w:rsid w:val="00BD4862"/>
    <w:rsid w:val="00BE3623"/>
    <w:rsid w:val="00BE7429"/>
    <w:rsid w:val="00BF0661"/>
    <w:rsid w:val="00BF4CAF"/>
    <w:rsid w:val="00C002C5"/>
    <w:rsid w:val="00C01855"/>
    <w:rsid w:val="00C04BDF"/>
    <w:rsid w:val="00C05A4C"/>
    <w:rsid w:val="00C061E9"/>
    <w:rsid w:val="00C115A8"/>
    <w:rsid w:val="00C13A11"/>
    <w:rsid w:val="00C15E84"/>
    <w:rsid w:val="00C16168"/>
    <w:rsid w:val="00C16494"/>
    <w:rsid w:val="00C217FC"/>
    <w:rsid w:val="00C25AA6"/>
    <w:rsid w:val="00C25DBC"/>
    <w:rsid w:val="00C3000C"/>
    <w:rsid w:val="00C336D6"/>
    <w:rsid w:val="00C35AAA"/>
    <w:rsid w:val="00C409B8"/>
    <w:rsid w:val="00C40E74"/>
    <w:rsid w:val="00C44E33"/>
    <w:rsid w:val="00C453D7"/>
    <w:rsid w:val="00C45590"/>
    <w:rsid w:val="00C46108"/>
    <w:rsid w:val="00C47141"/>
    <w:rsid w:val="00C47315"/>
    <w:rsid w:val="00C47406"/>
    <w:rsid w:val="00C5271A"/>
    <w:rsid w:val="00C542AC"/>
    <w:rsid w:val="00C5585E"/>
    <w:rsid w:val="00C576E5"/>
    <w:rsid w:val="00C636B3"/>
    <w:rsid w:val="00C70BAD"/>
    <w:rsid w:val="00C76204"/>
    <w:rsid w:val="00C774AD"/>
    <w:rsid w:val="00C805FC"/>
    <w:rsid w:val="00C8269D"/>
    <w:rsid w:val="00C90093"/>
    <w:rsid w:val="00C925BF"/>
    <w:rsid w:val="00C92600"/>
    <w:rsid w:val="00C9704B"/>
    <w:rsid w:val="00CA366F"/>
    <w:rsid w:val="00CA6239"/>
    <w:rsid w:val="00CB2B09"/>
    <w:rsid w:val="00CC06A1"/>
    <w:rsid w:val="00CC3DD4"/>
    <w:rsid w:val="00CC43E0"/>
    <w:rsid w:val="00CC4F6B"/>
    <w:rsid w:val="00CC76D9"/>
    <w:rsid w:val="00CD02D7"/>
    <w:rsid w:val="00CD0BC6"/>
    <w:rsid w:val="00CD5334"/>
    <w:rsid w:val="00CD7606"/>
    <w:rsid w:val="00CE52E0"/>
    <w:rsid w:val="00CF1DB7"/>
    <w:rsid w:val="00CF2DB6"/>
    <w:rsid w:val="00CF3F73"/>
    <w:rsid w:val="00CF6886"/>
    <w:rsid w:val="00D01662"/>
    <w:rsid w:val="00D01CFA"/>
    <w:rsid w:val="00D02D0E"/>
    <w:rsid w:val="00D0548D"/>
    <w:rsid w:val="00D05BA1"/>
    <w:rsid w:val="00D06512"/>
    <w:rsid w:val="00D0745A"/>
    <w:rsid w:val="00D2398F"/>
    <w:rsid w:val="00D259C5"/>
    <w:rsid w:val="00D2789E"/>
    <w:rsid w:val="00D27FAB"/>
    <w:rsid w:val="00D313DC"/>
    <w:rsid w:val="00D31EA5"/>
    <w:rsid w:val="00D34708"/>
    <w:rsid w:val="00D364A5"/>
    <w:rsid w:val="00D40E00"/>
    <w:rsid w:val="00D4192B"/>
    <w:rsid w:val="00D41C4D"/>
    <w:rsid w:val="00D42B15"/>
    <w:rsid w:val="00D43607"/>
    <w:rsid w:val="00D479C7"/>
    <w:rsid w:val="00D509D4"/>
    <w:rsid w:val="00D5243B"/>
    <w:rsid w:val="00D60AC8"/>
    <w:rsid w:val="00D636E8"/>
    <w:rsid w:val="00D73726"/>
    <w:rsid w:val="00D768D6"/>
    <w:rsid w:val="00D76B33"/>
    <w:rsid w:val="00D77649"/>
    <w:rsid w:val="00D912FB"/>
    <w:rsid w:val="00D9214F"/>
    <w:rsid w:val="00D92DCA"/>
    <w:rsid w:val="00D955CC"/>
    <w:rsid w:val="00DA0452"/>
    <w:rsid w:val="00DA1DE2"/>
    <w:rsid w:val="00DA2013"/>
    <w:rsid w:val="00DA5085"/>
    <w:rsid w:val="00DA5557"/>
    <w:rsid w:val="00DB5E7F"/>
    <w:rsid w:val="00DB7562"/>
    <w:rsid w:val="00DC4FF5"/>
    <w:rsid w:val="00DC6323"/>
    <w:rsid w:val="00DC6812"/>
    <w:rsid w:val="00DC7A29"/>
    <w:rsid w:val="00DD51A4"/>
    <w:rsid w:val="00DD6EF3"/>
    <w:rsid w:val="00DE0C69"/>
    <w:rsid w:val="00DE1482"/>
    <w:rsid w:val="00DF5491"/>
    <w:rsid w:val="00E011DC"/>
    <w:rsid w:val="00E0267D"/>
    <w:rsid w:val="00E04D16"/>
    <w:rsid w:val="00E06446"/>
    <w:rsid w:val="00E07B73"/>
    <w:rsid w:val="00E12EB5"/>
    <w:rsid w:val="00E2575E"/>
    <w:rsid w:val="00E30B8C"/>
    <w:rsid w:val="00E466D4"/>
    <w:rsid w:val="00E53B04"/>
    <w:rsid w:val="00E54B41"/>
    <w:rsid w:val="00E556A3"/>
    <w:rsid w:val="00E608EF"/>
    <w:rsid w:val="00E645EB"/>
    <w:rsid w:val="00E67DAA"/>
    <w:rsid w:val="00E70878"/>
    <w:rsid w:val="00E722B4"/>
    <w:rsid w:val="00E75858"/>
    <w:rsid w:val="00E7699F"/>
    <w:rsid w:val="00E7707E"/>
    <w:rsid w:val="00EA0514"/>
    <w:rsid w:val="00EA196F"/>
    <w:rsid w:val="00EA269B"/>
    <w:rsid w:val="00EA6DD1"/>
    <w:rsid w:val="00EB080D"/>
    <w:rsid w:val="00EB1942"/>
    <w:rsid w:val="00EB22D7"/>
    <w:rsid w:val="00EC61BB"/>
    <w:rsid w:val="00EC61E2"/>
    <w:rsid w:val="00EC7EC7"/>
    <w:rsid w:val="00ED3FF4"/>
    <w:rsid w:val="00EE05F3"/>
    <w:rsid w:val="00EE098F"/>
    <w:rsid w:val="00EE5D48"/>
    <w:rsid w:val="00EE6F61"/>
    <w:rsid w:val="00EF3027"/>
    <w:rsid w:val="00F02E11"/>
    <w:rsid w:val="00F052A0"/>
    <w:rsid w:val="00F06DB4"/>
    <w:rsid w:val="00F121F1"/>
    <w:rsid w:val="00F20B2B"/>
    <w:rsid w:val="00F21F8A"/>
    <w:rsid w:val="00F2526C"/>
    <w:rsid w:val="00F27779"/>
    <w:rsid w:val="00F35232"/>
    <w:rsid w:val="00F42522"/>
    <w:rsid w:val="00F4365B"/>
    <w:rsid w:val="00F45738"/>
    <w:rsid w:val="00F4578E"/>
    <w:rsid w:val="00F525EC"/>
    <w:rsid w:val="00F530BC"/>
    <w:rsid w:val="00F56270"/>
    <w:rsid w:val="00F56C3C"/>
    <w:rsid w:val="00F57883"/>
    <w:rsid w:val="00F62025"/>
    <w:rsid w:val="00F62C0A"/>
    <w:rsid w:val="00F66ACF"/>
    <w:rsid w:val="00F71F07"/>
    <w:rsid w:val="00F739DE"/>
    <w:rsid w:val="00F75991"/>
    <w:rsid w:val="00F77C00"/>
    <w:rsid w:val="00F80526"/>
    <w:rsid w:val="00F80C8D"/>
    <w:rsid w:val="00F80EEA"/>
    <w:rsid w:val="00F817B5"/>
    <w:rsid w:val="00F81F9E"/>
    <w:rsid w:val="00F8561F"/>
    <w:rsid w:val="00F93810"/>
    <w:rsid w:val="00F93AAA"/>
    <w:rsid w:val="00F95A64"/>
    <w:rsid w:val="00FB3A68"/>
    <w:rsid w:val="00FC5CC0"/>
    <w:rsid w:val="00FC6377"/>
    <w:rsid w:val="00FD178A"/>
    <w:rsid w:val="00FD27A7"/>
    <w:rsid w:val="00FD35AB"/>
    <w:rsid w:val="00FD3B33"/>
    <w:rsid w:val="00FD441C"/>
    <w:rsid w:val="00FD49A4"/>
    <w:rsid w:val="00FF08D6"/>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A76F7C58-009B-4F8C-A5CB-0545B957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000000" w:rsidRDefault="00023D88" w:rsidP="00023D88">
          <w:pPr>
            <w:pStyle w:val="E1334519B9724C7DA73234F97984AC77"/>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23D88"/>
    <w:rsid w:val="00447408"/>
    <w:rsid w:val="00582B02"/>
    <w:rsid w:val="0092216E"/>
    <w:rsid w:val="00E8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88"/>
    <w:rPr>
      <w:color w:val="808080"/>
    </w:rPr>
  </w:style>
  <w:style w:type="paragraph" w:customStyle="1" w:styleId="E1334519B9724C7DA73234F97984AC77">
    <w:name w:val="E1334519B9724C7DA73234F97984AC77"/>
    <w:rsid w:val="0002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DF6C379CEE474091FA722A741F562C" ma:contentTypeVersion="44" ma:contentTypeDescription="Create a new document." ma:contentTypeScope="" ma:versionID="550654c0a34522f5d2c109e3b8637344">
  <xsd:schema xmlns:xsd="http://www.w3.org/2001/XMLSchema" xmlns:xs="http://www.w3.org/2001/XMLSchema" xmlns:p="http://schemas.microsoft.com/office/2006/metadata/properties" xmlns:ns2="c55fcec3-bb2d-4ee6-a56c-bdfd532525fc" xmlns:ns3="73c3c465-f3d4-4d37-9c58-e2ee535ad8e0" targetNamespace="http://schemas.microsoft.com/office/2006/metadata/properties" ma:root="true" ma:fieldsID="84b54237bd73e58b9f6627b15a29fb21" ns2:_="" ns3:_="">
    <xsd:import namespace="c55fcec3-bb2d-4ee6-a56c-bdfd532525fc"/>
    <xsd:import namespace="73c3c465-f3d4-4d37-9c58-e2ee535ad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ERTS"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fcec3-bb2d-4ee6-a56c-bdfd53252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RTS" ma:index="12" nillable="true" ma:displayName="ERTS" ma:list="{6a3f23a4-e44d-4e12-bf05-79b1d588263f}" ma:internalName="ERTS" ma:showField="Title">
      <xsd:simpleType>
        <xsd:restriction base="dms:Lookup"/>
      </xsd:simpleType>
    </xsd:element>
    <xsd:element name="Meeting_x0020_Date" ma:index="13"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c3c465-f3d4-4d37-9c58-e2ee535ad8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eting_x0020_Date xmlns="c55fcec3-bb2d-4ee6-a56c-bdfd532525fc">2022-11-09T08:00:00+00:00</Meeting_x0020_Date>
    <ERTS xmlns="c55fcec3-bb2d-4ee6-a56c-bdfd532525fc" xsi:nil="true"/>
  </documentManagement>
</p:properties>
</file>

<file path=customXml/itemProps1.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2.xml><?xml version="1.0" encoding="utf-8"?>
<ds:datastoreItem xmlns:ds="http://schemas.openxmlformats.org/officeDocument/2006/customXml" ds:itemID="{F19D4E2E-2288-4DB3-8D62-5BCE1B906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fcec3-bb2d-4ee6-a56c-bdfd532525fc"/>
    <ds:schemaRef ds:uri="73c3c465-f3d4-4d37-9c58-e2ee535ad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4.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c55fcec3-bb2d-4ee6-a56c-bdfd532525fc"/>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703</Words>
  <Characters>4009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72</cp:revision>
  <dcterms:created xsi:type="dcterms:W3CDTF">2022-12-14T01:14:00Z</dcterms:created>
  <dcterms:modified xsi:type="dcterms:W3CDTF">2022-12-14T18:27:00Z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0x01010053DF6C379CEE474091FA722A741F562C</vt:lpwstr>
  </property>
  <property fmtid="{D5CDD505-2E9C-101B-9397-08002B2CF9AE}" pid="3" name="_dlc_DocIdItemGuid">
    <vt:lpwstr>20b7e665-77fa-48e1-8818-9be70bd91d74</vt:lpwstr>
  </property>
</Properties>
</file>