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B3A68" w:rsidP="006059BA" w:rsidRDefault="00CB2B09" w14:paraId="0AF73A47" w14:textId="77777777">
      <w:pPr>
        <w:pStyle w:val="Heading1"/>
        <w:spacing w:before="140"/>
      </w:pPr>
      <w:r>
        <w:rPr>
          <w:noProof/>
        </w:rPr>
        <w:drawing>
          <wp:inline distT="0" distB="0" distL="0" distR="0" wp14:anchorId="74EDC6F6" wp14:editId="6E272969">
            <wp:extent cx="1828800" cy="474802"/>
            <wp:effectExtent l="0" t="0" r="0" b="1905"/>
            <wp:docPr id="2" name="Picture 2" descr="ecylogo-horiz-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ylogo-horiz-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74802"/>
                    </a:xfrm>
                    <a:prstGeom prst="rect">
                      <a:avLst/>
                    </a:prstGeom>
                    <a:noFill/>
                    <a:ln>
                      <a:noFill/>
                    </a:ln>
                  </pic:spPr>
                </pic:pic>
              </a:graphicData>
            </a:graphic>
          </wp:inline>
        </w:drawing>
      </w:r>
      <w:r>
        <w:br w:type="column"/>
      </w:r>
      <w:r w:rsidR="00FB3A68">
        <w:t>Meeting Minutes</w:t>
      </w:r>
    </w:p>
    <w:p w:rsidRPr="00FB3A68" w:rsidR="00C16168" w:rsidP="00FB3A68" w:rsidRDefault="00FB3A68" w14:paraId="1582A106" w14:textId="04AE5310">
      <w:pPr>
        <w:spacing w:after="0"/>
        <w:rPr>
          <w:b/>
        </w:rPr>
      </w:pPr>
      <w:r w:rsidRPr="00FB3A68">
        <w:rPr>
          <w:b/>
        </w:rPr>
        <w:t>Resource Damage Assessment Committee (</w:t>
      </w:r>
      <w:r w:rsidRPr="00FB3A68" w:rsidR="00695FE6">
        <w:rPr>
          <w:b/>
        </w:rPr>
        <w:t>RDA</w:t>
      </w:r>
      <w:r w:rsidRPr="00FB3A68">
        <w:rPr>
          <w:b/>
        </w:rPr>
        <w:t>)</w:t>
      </w:r>
      <w:r w:rsidR="00C805FC">
        <w:rPr>
          <w:b/>
        </w:rPr>
        <w:br/>
      </w:r>
      <w:r w:rsidRPr="00FB3A68" w:rsidR="00695FE6">
        <w:rPr>
          <w:b/>
        </w:rPr>
        <w:t>Committee Meeting</w:t>
      </w:r>
    </w:p>
    <w:p w:rsidR="00CB2B09" w:rsidP="00695FE6" w:rsidRDefault="002E4D0E" w14:paraId="23CDEC25" w14:textId="4A706798">
      <w:pPr>
        <w:rPr>
          <w:b/>
        </w:rPr>
        <w:sectPr w:rsidR="00CB2B09" w:rsidSect="006059BA">
          <w:headerReference w:type="even" r:id="rId12"/>
          <w:headerReference w:type="default" r:id="rId13"/>
          <w:footerReference w:type="even" r:id="rId14"/>
          <w:footerReference w:type="default" r:id="rId15"/>
          <w:headerReference w:type="first" r:id="rId16"/>
          <w:footerReference w:type="first" r:id="rId17"/>
          <w:type w:val="continuous"/>
          <w:pgSz w:w="12240" w:h="15840" w:orient="portrait"/>
          <w:pgMar w:top="1440" w:right="1440" w:bottom="1440" w:left="1440" w:header="720" w:footer="720" w:gutter="0"/>
          <w:cols w:equalWidth="0" w:space="288" w:num="2">
            <w:col w:w="2880" w:space="288"/>
            <w:col w:w="6192"/>
          </w:cols>
          <w:docGrid w:linePitch="360"/>
        </w:sectPr>
      </w:pPr>
      <w:sdt>
        <w:sdtPr>
          <w:id w:val="1080017420"/>
          <w:placeholder>
            <w:docPart w:val="E1334519B9724C7DA73234F97984AC77"/>
          </w:placeholder>
          <w:date w:fullDate="2023-02-08T00:00:00Z">
            <w:dateFormat w:val="dddd, MMMM d, yyyy"/>
            <w:lid w:val="en-US"/>
            <w:storeMappedDataAs w:val="dateTime"/>
            <w:calendar w:val="gregorian"/>
          </w:date>
        </w:sdtPr>
        <w:sdtEndPr/>
        <w:sdtContent>
          <w:r w:rsidR="00F9609F">
            <w:t>Wednesday, February 8, 2023</w:t>
          </w:r>
        </w:sdtContent>
      </w:sdt>
      <w:r w:rsidR="004223AF">
        <w:br/>
      </w:r>
      <w:r w:rsidR="00BF4CAF">
        <w:rPr>
          <w:b/>
        </w:rPr>
        <w:t>Zoom</w:t>
      </w:r>
      <w:r w:rsidR="007A7C32">
        <w:rPr>
          <w:b/>
        </w:rPr>
        <w:t xml:space="preserve"> and</w:t>
      </w:r>
      <w:r w:rsidR="008E1D86">
        <w:rPr>
          <w:b/>
        </w:rPr>
        <w:t xml:space="preserve"> </w:t>
      </w:r>
      <w:r w:rsidR="007A7C32">
        <w:rPr>
          <w:b/>
        </w:rPr>
        <w:t>Ecology</w:t>
      </w:r>
      <w:r w:rsidR="003D0FAB">
        <w:rPr>
          <w:b/>
        </w:rPr>
        <w:t xml:space="preserve"> HQ</w:t>
      </w:r>
      <w:r w:rsidR="008E1D86">
        <w:rPr>
          <w:b/>
        </w:rPr>
        <w:t xml:space="preserve"> Room R0</w:t>
      </w:r>
      <w:r w:rsidR="003D0FAB">
        <w:rPr>
          <w:b/>
        </w:rPr>
        <w:t>A-32</w:t>
      </w:r>
    </w:p>
    <w:p w:rsidR="00695FE6" w:rsidP="00695FE6" w:rsidRDefault="000511B0" w14:paraId="65CFE400" w14:textId="5F47FAAF">
      <w:r>
        <w:t xml:space="preserve">Call to Order: </w:t>
      </w:r>
      <w:sdt>
        <w:sdtPr>
          <w:id w:val="-52007175"/>
          <w:placeholder>
            <w:docPart w:val="DefaultPlaceholder_-1854013438"/>
          </w:placeholder>
          <w:date w:fullDate="2023-02-08T09:03:00Z">
            <w:dateFormat w:val="h:mm am/pm"/>
            <w:lid w:val="en-US"/>
            <w:storeMappedDataAs w:val="dateTime"/>
            <w:calendar w:val="gregorian"/>
          </w:date>
        </w:sdtPr>
        <w:sdtEndPr/>
        <w:sdtContent>
          <w:r w:rsidR="00F9609F">
            <w:t>9:0</w:t>
          </w:r>
          <w:r w:rsidR="008B0D62">
            <w:t>3</w:t>
          </w:r>
          <w:r w:rsidR="00F9609F">
            <w:t xml:space="preserve"> AM</w:t>
          </w:r>
        </w:sdtContent>
      </w:sdt>
    </w:p>
    <w:p w:rsidR="00695FE6" w:rsidP="00695FE6" w:rsidRDefault="00B9613D" w14:paraId="60426FC4" w14:textId="166566D2">
      <w:r>
        <w:t xml:space="preserve">Approval of </w:t>
      </w:r>
      <w:r w:rsidR="00FD441C">
        <w:t>M</w:t>
      </w:r>
      <w:r>
        <w:t>inutes</w:t>
      </w:r>
      <w:r w:rsidR="00FD441C">
        <w:t>:</w:t>
      </w:r>
      <w:r w:rsidR="0045148A">
        <w:t xml:space="preserve"> 9:1</w:t>
      </w:r>
      <w:r w:rsidR="002F6EA6">
        <w:t>0</w:t>
      </w:r>
      <w:r w:rsidR="00F20B2B">
        <w:t xml:space="preserve"> Motion</w:t>
      </w:r>
      <w:r w:rsidR="007F23BB">
        <w:t xml:space="preserve"> to approve</w:t>
      </w:r>
      <w:r w:rsidR="00DC6323">
        <w:t xml:space="preserve"> </w:t>
      </w:r>
      <w:r w:rsidR="007F23BB">
        <w:t>meeting minute</w:t>
      </w:r>
      <w:r w:rsidR="00601AC5">
        <w:t>s</w:t>
      </w:r>
      <w:r w:rsidR="005D3B81">
        <w:t xml:space="preserve"> for the</w:t>
      </w:r>
      <w:r w:rsidR="007B0A29">
        <w:t xml:space="preserve"> </w:t>
      </w:r>
      <w:sdt>
        <w:sdtPr>
          <w:id w:val="-721829128"/>
          <w:placeholder>
            <w:docPart w:val="DefaultPlaceholder_-1854013438"/>
          </w:placeholder>
          <w:date w:fullDate="2023-01-11T00:00:00Z">
            <w:dateFormat w:val="MMMM d, yyyy"/>
            <w:lid w:val="en-US"/>
            <w:storeMappedDataAs w:val="dateTime"/>
            <w:calendar w:val="gregorian"/>
          </w:date>
        </w:sdtPr>
        <w:sdtEndPr/>
        <w:sdtContent>
          <w:r w:rsidR="0032664D">
            <w:t>January 11, 2023</w:t>
          </w:r>
        </w:sdtContent>
      </w:sdt>
      <w:r w:rsidR="000F43BD">
        <w:t>.</w:t>
      </w:r>
      <w:r w:rsidR="007F23BB">
        <w:t xml:space="preserve"> RDA Committee Meeting passed</w:t>
      </w:r>
      <w:r w:rsidR="00F62025">
        <w:t>.</w:t>
      </w:r>
    </w:p>
    <w:p w:rsidR="00695FE6" w:rsidP="00695FE6" w:rsidRDefault="00695FE6" w14:paraId="6FC693AF" w14:textId="778BDE52">
      <w:r>
        <w:t xml:space="preserve">Adjournment: </w:t>
      </w:r>
      <w:sdt>
        <w:sdtPr>
          <w:id w:val="-1306161386"/>
          <w:placeholder>
            <w:docPart w:val="DefaultPlaceholder_-1854013438"/>
          </w:placeholder>
          <w:date w:fullDate="2023-02-08T09:57:00Z">
            <w:dateFormat w:val="h:mm am/pm"/>
            <w:lid w:val="en-US"/>
            <w:storeMappedDataAs w:val="dateTime"/>
            <w:calendar w:val="gregorian"/>
          </w:date>
        </w:sdtPr>
        <w:sdtEndPr/>
        <w:sdtContent>
          <w:r w:rsidR="005D28DD">
            <w:t>9:57 AM</w:t>
          </w:r>
        </w:sdtContent>
      </w:sdt>
    </w:p>
    <w:p w:rsidRPr="007376F7" w:rsidR="007376F7" w:rsidP="001E645D" w:rsidRDefault="007376F7" w14:paraId="21D403D5" w14:textId="63BEFCFD">
      <w:pPr>
        <w:pStyle w:val="Heading2"/>
      </w:pPr>
      <w:r>
        <w:t>Attendees</w:t>
      </w:r>
    </w:p>
    <w:tbl>
      <w:tblPr>
        <w:tblStyle w:val="ListTable1Light-Accent1"/>
        <w:tblW w:w="5000" w:type="pct"/>
        <w:tblLook w:val="0420" w:firstRow="1" w:lastRow="0" w:firstColumn="0" w:lastColumn="0" w:noHBand="0" w:noVBand="1"/>
        <w:tblCaption w:val="Attendees List"/>
        <w:tblDescription w:val="This is a list of agencies and representatives in attendance for this meeting."/>
      </w:tblPr>
      <w:tblGrid>
        <w:gridCol w:w="6803"/>
        <w:gridCol w:w="2557"/>
      </w:tblGrid>
      <w:tr w:rsidR="009760D3" w:rsidTr="009760D3" w14:paraId="315EDDEF" w14:textId="77777777">
        <w:trPr>
          <w:cnfStyle w:val="100000000000" w:firstRow="1" w:lastRow="0" w:firstColumn="0" w:lastColumn="0" w:oddVBand="0" w:evenVBand="0" w:oddHBand="0" w:evenHBand="0" w:firstRowFirstColumn="0" w:firstRowLastColumn="0" w:lastRowFirstColumn="0" w:lastRowLastColumn="0"/>
        </w:trPr>
        <w:tc>
          <w:tcPr>
            <w:tcW w:w="3634" w:type="pct"/>
          </w:tcPr>
          <w:p w:rsidR="007376F7" w:rsidP="001E645D" w:rsidRDefault="007376F7" w14:paraId="202E1582" w14:textId="47703100">
            <w:r>
              <w:t>Entity</w:t>
            </w:r>
          </w:p>
        </w:tc>
        <w:tc>
          <w:tcPr>
            <w:tcW w:w="1366" w:type="pct"/>
          </w:tcPr>
          <w:p w:rsidR="007376F7" w:rsidP="001E645D" w:rsidRDefault="007376F7" w14:paraId="22FBCFC8" w14:textId="4F378023">
            <w:r>
              <w:t>Representative</w:t>
            </w:r>
          </w:p>
        </w:tc>
      </w:tr>
      <w:tr w:rsidR="007376F7" w:rsidTr="009760D3" w14:paraId="223CB96D"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Pr="001E645D" w:rsidR="00BA5265" w:rsidP="00BA5265" w:rsidRDefault="001E645D" w14:paraId="0A92DBA5" w14:textId="529C8711">
            <w:pPr>
              <w:spacing w:before="40" w:after="40"/>
            </w:pPr>
            <w:r w:rsidRPr="001E645D">
              <w:t>RDA Committee</w:t>
            </w:r>
            <w:r>
              <w:t>,</w:t>
            </w:r>
            <w:r w:rsidRPr="001E645D">
              <w:t xml:space="preserve"> Chair</w:t>
            </w:r>
            <w:r>
              <w:br/>
            </w:r>
            <w:r w:rsidRPr="001E645D">
              <w:t xml:space="preserve">Washington State </w:t>
            </w:r>
            <w:r w:rsidRPr="001E645D" w:rsidR="007376F7">
              <w:t>Department of Ecology</w:t>
            </w:r>
          </w:p>
        </w:tc>
        <w:tc>
          <w:tcPr>
            <w:tcW w:w="1366" w:type="pct"/>
            <w:vAlign w:val="center"/>
          </w:tcPr>
          <w:p w:rsidRPr="001E645D" w:rsidR="007376F7" w:rsidP="00BA5265" w:rsidRDefault="007376F7" w14:paraId="3F00F17A" w14:textId="7BC1D44F">
            <w:pPr>
              <w:spacing w:before="40" w:after="40"/>
            </w:pPr>
            <w:r w:rsidRPr="001E645D">
              <w:t>Geoff Baran</w:t>
            </w:r>
          </w:p>
        </w:tc>
      </w:tr>
      <w:tr w:rsidR="00AB091C" w:rsidTr="009760D3" w14:paraId="299437D3" w14:textId="77777777">
        <w:tc>
          <w:tcPr>
            <w:tcW w:w="3634" w:type="pct"/>
            <w:vAlign w:val="center"/>
          </w:tcPr>
          <w:p w:rsidRPr="001E645D" w:rsidR="00AB091C" w:rsidP="00AB091C" w:rsidRDefault="00AB091C" w14:paraId="0DC1D2A8" w14:textId="7455BF38">
            <w:pPr>
              <w:spacing w:before="40" w:after="40"/>
            </w:pPr>
            <w:r>
              <w:t>RDA Committee, Executive Director</w:t>
            </w:r>
            <w:r>
              <w:br/>
            </w:r>
            <w:r>
              <w:t>Washington State Department of Ecology</w:t>
            </w:r>
          </w:p>
        </w:tc>
        <w:tc>
          <w:tcPr>
            <w:tcW w:w="1366" w:type="pct"/>
            <w:vAlign w:val="center"/>
          </w:tcPr>
          <w:p w:rsidRPr="001E645D" w:rsidR="00AB091C" w:rsidP="00AB091C" w:rsidRDefault="00AB091C" w14:paraId="5FBB2556" w14:textId="5B62892A">
            <w:pPr>
              <w:spacing w:before="40" w:after="40"/>
            </w:pPr>
            <w:r>
              <w:t>Josh Weide</w:t>
            </w:r>
          </w:p>
        </w:tc>
      </w:tr>
      <w:tr w:rsidR="00AB091C" w:rsidTr="009760D3" w14:paraId="379B2405"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Pr="001E645D" w:rsidR="00AB091C" w:rsidP="00AB091C" w:rsidRDefault="00AB091C" w14:paraId="1F74EF18" w14:textId="3EDF7F25">
            <w:pPr>
              <w:spacing w:before="40" w:after="40"/>
            </w:pPr>
            <w:r w:rsidRPr="001E645D">
              <w:t>RDA Committee</w:t>
            </w:r>
            <w:r>
              <w:br/>
            </w:r>
            <w:r w:rsidRPr="001E645D">
              <w:t>Washington State Department of Archaeology and Historic Preservation</w:t>
            </w:r>
          </w:p>
        </w:tc>
        <w:tc>
          <w:tcPr>
            <w:tcW w:w="1366" w:type="pct"/>
            <w:vAlign w:val="center"/>
          </w:tcPr>
          <w:p w:rsidRPr="001E645D" w:rsidR="00AB091C" w:rsidP="00AB091C" w:rsidRDefault="00AB091C" w14:paraId="64053A51" w14:textId="2493176E">
            <w:pPr>
              <w:spacing w:before="40" w:after="40"/>
            </w:pPr>
            <w:r w:rsidRPr="001E645D">
              <w:t>Rob Whitlam</w:t>
            </w:r>
          </w:p>
        </w:tc>
      </w:tr>
      <w:tr w:rsidR="00AB091C" w:rsidTr="009760D3" w14:paraId="4924AE7D" w14:textId="77777777">
        <w:tc>
          <w:tcPr>
            <w:tcW w:w="3634" w:type="pct"/>
            <w:vAlign w:val="center"/>
          </w:tcPr>
          <w:p w:rsidRPr="001E645D" w:rsidR="00AB091C" w:rsidP="00AB091C" w:rsidRDefault="00AB091C" w14:paraId="3806E00C" w14:textId="050E8755">
            <w:pPr>
              <w:spacing w:before="40" w:after="40"/>
            </w:pPr>
            <w:r>
              <w:t>RDA Committee</w:t>
            </w:r>
            <w:r>
              <w:br/>
            </w:r>
            <w:r>
              <w:t>Washington State Department of Health</w:t>
            </w:r>
          </w:p>
        </w:tc>
        <w:tc>
          <w:tcPr>
            <w:tcW w:w="1366" w:type="pct"/>
            <w:vAlign w:val="center"/>
          </w:tcPr>
          <w:p w:rsidRPr="001E645D" w:rsidR="00AB091C" w:rsidP="00AB091C" w:rsidRDefault="00AB091C" w14:paraId="7ACDEDB2" w14:textId="38A785B3">
            <w:pPr>
              <w:spacing w:before="40" w:after="40"/>
            </w:pPr>
            <w:r>
              <w:t>Mark Toy</w:t>
            </w:r>
          </w:p>
        </w:tc>
      </w:tr>
      <w:tr w:rsidR="00AB091C" w:rsidTr="009760D3" w14:paraId="6599291E"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Pr="001E645D" w:rsidR="00AB091C" w:rsidP="00AB091C" w:rsidRDefault="00AB091C" w14:paraId="7F992A6D" w14:textId="73484984">
            <w:pPr>
              <w:spacing w:before="40" w:after="40"/>
            </w:pPr>
            <w:r w:rsidRPr="001E645D">
              <w:t>RDA Committee</w:t>
            </w:r>
            <w:r>
              <w:br/>
            </w:r>
            <w:r w:rsidRPr="001E645D">
              <w:t>Washington State Department of Natural Resources</w:t>
            </w:r>
          </w:p>
        </w:tc>
        <w:tc>
          <w:tcPr>
            <w:tcW w:w="1366" w:type="pct"/>
            <w:vAlign w:val="center"/>
          </w:tcPr>
          <w:p w:rsidRPr="001E645D" w:rsidR="00AB091C" w:rsidP="00AB091C" w:rsidRDefault="00AB091C" w14:paraId="31FD830C" w14:textId="1F06903B">
            <w:pPr>
              <w:spacing w:before="40" w:after="40"/>
            </w:pPr>
            <w:r w:rsidRPr="001E645D">
              <w:t xml:space="preserve">Shayne </w:t>
            </w:r>
            <w:proofErr w:type="spellStart"/>
            <w:r w:rsidRPr="001E645D">
              <w:t>Cothern</w:t>
            </w:r>
            <w:proofErr w:type="spellEnd"/>
          </w:p>
        </w:tc>
      </w:tr>
      <w:tr w:rsidR="00AB091C" w:rsidTr="009760D3" w14:paraId="5DE4D629" w14:textId="77777777">
        <w:tc>
          <w:tcPr>
            <w:tcW w:w="3634" w:type="pct"/>
            <w:vAlign w:val="center"/>
          </w:tcPr>
          <w:p w:rsidRPr="001E645D" w:rsidR="00AB091C" w:rsidP="00AB091C" w:rsidRDefault="00AB091C" w14:paraId="2B003C3B" w14:textId="37828BE1">
            <w:pPr>
              <w:spacing w:before="40" w:after="40"/>
            </w:pPr>
            <w:r>
              <w:t>RDA Committee</w:t>
            </w:r>
            <w:r>
              <w:br/>
            </w:r>
            <w:r>
              <w:t>United States Fish and Wildlife Service</w:t>
            </w:r>
          </w:p>
        </w:tc>
        <w:tc>
          <w:tcPr>
            <w:tcW w:w="1366" w:type="pct"/>
            <w:vAlign w:val="center"/>
          </w:tcPr>
          <w:p w:rsidRPr="001E645D" w:rsidR="00AB091C" w:rsidP="00AB091C" w:rsidRDefault="00442546" w14:paraId="43137E66" w14:textId="55FF0F20">
            <w:pPr>
              <w:spacing w:before="40" w:after="40"/>
            </w:pPr>
            <w:r>
              <w:t>Steve Bell</w:t>
            </w:r>
          </w:p>
        </w:tc>
      </w:tr>
      <w:tr w:rsidR="00AB091C" w:rsidTr="009760D3" w14:paraId="0B78987D"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00AB091C" w:rsidP="00AB091C" w:rsidRDefault="00AB091C" w14:paraId="07BFB789" w14:textId="7F9375FD">
            <w:pPr>
              <w:spacing w:before="40" w:after="40"/>
            </w:pPr>
            <w:r>
              <w:t>Washington State Office of the Attorney General</w:t>
            </w:r>
          </w:p>
        </w:tc>
        <w:tc>
          <w:tcPr>
            <w:tcW w:w="1366" w:type="pct"/>
            <w:vAlign w:val="center"/>
          </w:tcPr>
          <w:p w:rsidR="00AB091C" w:rsidP="00AB091C" w:rsidRDefault="00AB091C" w14:paraId="60F0A862" w14:textId="57226245">
            <w:pPr>
              <w:spacing w:before="40" w:after="40"/>
            </w:pPr>
            <w:r>
              <w:t>Julian Beattie</w:t>
            </w:r>
          </w:p>
        </w:tc>
      </w:tr>
      <w:tr w:rsidR="00AB091C" w:rsidTr="009760D3" w14:paraId="456BF914" w14:textId="77777777">
        <w:tc>
          <w:tcPr>
            <w:tcW w:w="3634" w:type="pct"/>
            <w:vAlign w:val="center"/>
          </w:tcPr>
          <w:p w:rsidR="00AB091C" w:rsidP="00AB091C" w:rsidRDefault="00AB091C" w14:paraId="52EF058B" w14:textId="55CC0621">
            <w:pPr>
              <w:spacing w:before="40" w:after="40"/>
            </w:pPr>
            <w:r>
              <w:t>United States Fish and Wildlife Service</w:t>
            </w:r>
          </w:p>
        </w:tc>
        <w:tc>
          <w:tcPr>
            <w:tcW w:w="1366" w:type="pct"/>
            <w:vAlign w:val="center"/>
          </w:tcPr>
          <w:p w:rsidR="00AB091C" w:rsidP="00AB091C" w:rsidRDefault="00AB091C" w14:paraId="36B47EA9" w14:textId="0185F395">
            <w:pPr>
              <w:spacing w:before="40" w:after="40"/>
            </w:pPr>
            <w:r>
              <w:t>Valerie Chu</w:t>
            </w:r>
          </w:p>
        </w:tc>
      </w:tr>
      <w:tr w:rsidR="00AB091C" w:rsidTr="009760D3" w14:paraId="2367803D" w14:textId="77777777">
        <w:trPr>
          <w:cnfStyle w:val="000000100000" w:firstRow="0" w:lastRow="0" w:firstColumn="0" w:lastColumn="0" w:oddVBand="0" w:evenVBand="0" w:oddHBand="1" w:evenHBand="0" w:firstRowFirstColumn="0" w:firstRowLastColumn="0" w:lastRowFirstColumn="0" w:lastRowLastColumn="0"/>
        </w:trPr>
        <w:tc>
          <w:tcPr>
            <w:tcW w:w="3634" w:type="pct"/>
            <w:vAlign w:val="center"/>
          </w:tcPr>
          <w:p w:rsidR="00AB091C" w:rsidP="00AB091C" w:rsidRDefault="00A91EAA" w14:paraId="12963CCA" w14:textId="3A50BD97">
            <w:pPr>
              <w:spacing w:before="40" w:after="40"/>
            </w:pPr>
            <w:r>
              <w:t>Colville</w:t>
            </w:r>
            <w:r w:rsidR="0022561A">
              <w:t xml:space="preserve"> Tribe Environmental Trust Program</w:t>
            </w:r>
          </w:p>
        </w:tc>
        <w:tc>
          <w:tcPr>
            <w:tcW w:w="1366" w:type="pct"/>
            <w:vAlign w:val="center"/>
          </w:tcPr>
          <w:p w:rsidR="00AB091C" w:rsidP="00AB091C" w:rsidRDefault="00A91EAA" w14:paraId="28A6D5DE" w14:textId="41161F6E">
            <w:pPr>
              <w:spacing w:before="40" w:after="40"/>
            </w:pPr>
            <w:r>
              <w:t>Amelia Stanger</w:t>
            </w:r>
          </w:p>
        </w:tc>
      </w:tr>
      <w:tr w:rsidR="00A91EAA" w:rsidTr="009760D3" w14:paraId="1BDEF282" w14:textId="77777777">
        <w:tc>
          <w:tcPr>
            <w:tcW w:w="3634" w:type="pct"/>
            <w:vAlign w:val="center"/>
          </w:tcPr>
          <w:p w:rsidR="00A91EAA" w:rsidP="00AB091C" w:rsidRDefault="00A91EAA" w14:paraId="133AF2A1" w14:textId="2DE22C1F">
            <w:pPr>
              <w:spacing w:before="40" w:after="40"/>
            </w:pPr>
            <w:r>
              <w:t>Yakima</w:t>
            </w:r>
            <w:r w:rsidR="000F43BD">
              <w:t xml:space="preserve"> Nation Fisheries</w:t>
            </w:r>
          </w:p>
        </w:tc>
        <w:tc>
          <w:tcPr>
            <w:tcW w:w="1366" w:type="pct"/>
            <w:vAlign w:val="center"/>
          </w:tcPr>
          <w:p w:rsidR="00A91EAA" w:rsidP="00AB091C" w:rsidRDefault="00A91EAA" w14:paraId="577AC4DB" w14:textId="20BFFFDF">
            <w:pPr>
              <w:spacing w:before="40" w:after="40"/>
            </w:pPr>
            <w:r>
              <w:t>Natalie Swan</w:t>
            </w:r>
          </w:p>
        </w:tc>
      </w:tr>
    </w:tbl>
    <w:p w:rsidR="00695FE6" w:rsidP="001E645D" w:rsidRDefault="00E1345D" w14:paraId="301C867A" w14:textId="35394798">
      <w:pPr>
        <w:pStyle w:val="Heading2"/>
        <w:spacing w:before="240"/>
      </w:pPr>
      <w:r>
        <w:t>M</w:t>
      </w:r>
      <w:r w:rsidR="00695FE6">
        <w:t>inutes</w:t>
      </w:r>
    </w:p>
    <w:p w:rsidRPr="006D6DEA" w:rsidR="006D6DEA" w:rsidP="006D6DEA" w:rsidRDefault="002B1820" w14:paraId="52FB0BBD" w14:textId="059CD0F6">
      <w:pPr>
        <w:pStyle w:val="Heading3"/>
      </w:pPr>
      <w:r>
        <w:t>New Busines</w:t>
      </w:r>
      <w:r w:rsidR="006D6DEA">
        <w:t>s</w:t>
      </w:r>
    </w:p>
    <w:p w:rsidRPr="00FD178A" w:rsidR="00FD178A" w:rsidP="00DA332B" w:rsidRDefault="00FD178A" w14:paraId="7B03603A" w14:textId="31B22A02">
      <w:pPr>
        <w:pStyle w:val="Heading4"/>
        <w:numPr>
          <w:ilvl w:val="0"/>
          <w:numId w:val="0"/>
        </w:numPr>
        <w:ind w:firstLine="720"/>
      </w:pPr>
      <w:r>
        <w:t>Preassessment Screenings</w:t>
      </w:r>
      <w:r w:rsidR="00C830CD">
        <w:t>:</w:t>
      </w:r>
    </w:p>
    <w:p w:rsidR="00A543CB" w:rsidP="00A543CB" w:rsidRDefault="00A543CB" w14:paraId="727DD758" w14:textId="770D126F">
      <w:pPr>
        <w:pStyle w:val="Heading5"/>
      </w:pPr>
      <w:r w:rsidRPr="00D41C4D">
        <w:t>ERTS</w:t>
      </w:r>
      <w:r w:rsidR="00957E04">
        <w:t xml:space="preserve"> </w:t>
      </w:r>
      <w:r>
        <w:t>#</w:t>
      </w:r>
      <w:r w:rsidR="003E7444">
        <w:rPr>
          <w:rStyle w:val="normaltextrun"/>
          <w:rFonts w:cs="Segoe UI"/>
          <w:color w:val="44688F"/>
          <w:shd w:val="clear" w:color="auto" w:fill="FFFFFF"/>
        </w:rPr>
        <w:t>71</w:t>
      </w:r>
      <w:r w:rsidR="00957E04">
        <w:rPr>
          <w:rStyle w:val="normaltextrun"/>
          <w:rFonts w:cs="Segoe UI"/>
          <w:color w:val="44688F"/>
          <w:shd w:val="clear" w:color="auto" w:fill="FFFFFF"/>
        </w:rPr>
        <w:t>9996</w:t>
      </w:r>
      <w:r w:rsidR="003E7444">
        <w:rPr>
          <w:rStyle w:val="normaltextrun"/>
          <w:rFonts w:cs="Segoe UI"/>
          <w:color w:val="44688F"/>
          <w:shd w:val="clear" w:color="auto" w:fill="FFFFFF"/>
        </w:rPr>
        <w:t xml:space="preserve"> </w:t>
      </w:r>
      <w:r w:rsidRPr="008C620B" w:rsidR="008C620B">
        <w:rPr>
          <w:rStyle w:val="normaltextrun"/>
          <w:rFonts w:cs="Segoe UI"/>
          <w:color w:val="44688F"/>
          <w:shd w:val="clear" w:color="auto" w:fill="FFFFFF"/>
        </w:rPr>
        <w:t>Crystal Creek Roslyn Heating Oil Spill</w:t>
      </w:r>
    </w:p>
    <w:p w:rsidRPr="00337AF6" w:rsidR="006607D9" w:rsidP="007B1BA3" w:rsidRDefault="00A543CB" w14:paraId="3DEE5626" w14:textId="6391DDC9">
      <w:pPr>
        <w:pStyle w:val="ListParagraph"/>
        <w:numPr>
          <w:ilvl w:val="0"/>
          <w:numId w:val="5"/>
        </w:numPr>
        <w:rPr>
          <w:sz w:val="16"/>
          <w:szCs w:val="16"/>
        </w:rPr>
      </w:pPr>
      <w:r w:rsidR="00A543CB">
        <w:rPr/>
        <w:t>Incident Summary:</w:t>
      </w:r>
      <w:r>
        <w:br/>
      </w:r>
      <w:r w:rsidR="00271E6D">
        <w:rPr/>
        <w:t xml:space="preserve">On December 22, 2022, a residential home heating oil tank was filled in Roslyn. On January 5, 2023, a neighbor to this property reported fuel odors in their home. US Ecology was called to investigate and discovered the recently filled home heating oil tank was empty. Additionally, an oil sheen was observed in nearby Crystal Creek. Ecology was notified, and spill responders found heavy oil sheen in Crystal Creek extending downstream to the Yakama River. The fuel oil appears to have leaked </w:t>
      </w:r>
      <w:r w:rsidR="00271E6D">
        <w:rPr/>
        <w:t xml:space="preserve">through several holes in the home heating oil tank, apparently transported sub-surface to Crystal Creek. </w:t>
      </w:r>
      <w:r w:rsidR="636B5A2B">
        <w:rPr/>
        <w:t>An estimated 400 gallons of home heating oil is unaccounted for</w:t>
      </w:r>
      <w:r w:rsidR="075EC006">
        <w:rPr/>
        <w:t xml:space="preserve"> and presumed spilled to groundwater and Crystal Creek</w:t>
      </w:r>
      <w:r w:rsidR="636B5A2B">
        <w:rPr/>
        <w:t>. The subsurface</w:t>
      </w:r>
      <w:r w:rsidR="00271E6D">
        <w:rPr/>
        <w:t xml:space="preserve"> </w:t>
      </w:r>
      <w:r w:rsidR="00271E6D">
        <w:rPr/>
        <w:t>pathway of the oil is still under investigation, and the cleanup is ongoing. None of the oil was recovered in the first 24</w:t>
      </w:r>
      <w:r w:rsidR="00B43EBA">
        <w:rPr/>
        <w:t xml:space="preserve"> </w:t>
      </w:r>
      <w:r w:rsidR="00271E6D">
        <w:rPr/>
        <w:t>hours of the spill.</w:t>
      </w:r>
    </w:p>
    <w:p w:rsidRPr="00F74378" w:rsidR="00F74378" w:rsidP="00F74378" w:rsidRDefault="006A39D0" w14:paraId="11BCD298" w14:textId="2DC085DB">
      <w:pPr>
        <w:pStyle w:val="ListParagraph"/>
        <w:numPr>
          <w:ilvl w:val="0"/>
          <w:numId w:val="5"/>
        </w:numPr>
        <w:rPr>
          <w:sz w:val="16"/>
          <w:szCs w:val="16"/>
        </w:rPr>
      </w:pPr>
      <w:r>
        <w:t>Steve Bell</w:t>
      </w:r>
      <w:r w:rsidR="00576743">
        <w:t>:</w:t>
      </w:r>
      <w:r w:rsidR="007052C1">
        <w:t xml:space="preserve"> </w:t>
      </w:r>
      <w:r w:rsidR="00576743">
        <w:t>A</w:t>
      </w:r>
      <w:r w:rsidR="007052C1">
        <w:t>re</w:t>
      </w:r>
      <w:r w:rsidR="00576743">
        <w:t xml:space="preserve"> there</w:t>
      </w:r>
      <w:r w:rsidR="007052C1">
        <w:t xml:space="preserve"> solid</w:t>
      </w:r>
      <w:r w:rsidR="004D3B0A">
        <w:t xml:space="preserve"> enough</w:t>
      </w:r>
      <w:r w:rsidR="001F1828">
        <w:t xml:space="preserve"> volume </w:t>
      </w:r>
      <w:r w:rsidR="007052C1">
        <w:t xml:space="preserve">estimates from </w:t>
      </w:r>
      <w:r w:rsidR="001F1828">
        <w:t>such recent</w:t>
      </w:r>
      <w:r w:rsidR="00283A86">
        <w:t xml:space="preserve"> and ongoing</w:t>
      </w:r>
      <w:r w:rsidR="001F1828">
        <w:t xml:space="preserve"> spills </w:t>
      </w:r>
      <w:r w:rsidR="007F08D6">
        <w:t xml:space="preserve">to conduct </w:t>
      </w:r>
      <w:r w:rsidR="007B162F">
        <w:t xml:space="preserve">preassessment </w:t>
      </w:r>
      <w:r w:rsidR="00396839">
        <w:t>screening</w:t>
      </w:r>
      <w:r w:rsidR="00353FB2">
        <w:t>s</w:t>
      </w:r>
      <w:r w:rsidR="002F170D">
        <w:t>?</w:t>
      </w:r>
    </w:p>
    <w:p w:rsidRPr="00F74378" w:rsidR="00353FB2" w:rsidP="00F74378" w:rsidRDefault="00353FB2" w14:paraId="02254E80" w14:textId="52152EA0">
      <w:pPr>
        <w:pStyle w:val="ListParagraph"/>
        <w:numPr>
          <w:ilvl w:val="1"/>
          <w:numId w:val="5"/>
        </w:numPr>
        <w:rPr>
          <w:sz w:val="16"/>
          <w:szCs w:val="16"/>
        </w:rPr>
      </w:pPr>
      <w:r>
        <w:t>Geoff</w:t>
      </w:r>
      <w:r w:rsidR="00576743">
        <w:t>:</w:t>
      </w:r>
      <w:r>
        <w:t xml:space="preserve"> </w:t>
      </w:r>
      <w:r w:rsidR="00576743">
        <w:t>W</w:t>
      </w:r>
      <w:r>
        <w:t xml:space="preserve">e can discuss </w:t>
      </w:r>
      <w:r w:rsidR="007B162F">
        <w:t>any</w:t>
      </w:r>
      <w:r>
        <w:t xml:space="preserve"> concerns </w:t>
      </w:r>
      <w:r w:rsidR="00F74378">
        <w:t>during the screening.</w:t>
      </w:r>
    </w:p>
    <w:p w:rsidRPr="00206256" w:rsidR="00FF0201" w:rsidP="007B1BA3" w:rsidRDefault="00FF0201" w14:paraId="4F526BAA" w14:textId="17D8FBA4">
      <w:pPr>
        <w:pStyle w:val="ListParagraph"/>
        <w:numPr>
          <w:ilvl w:val="0"/>
          <w:numId w:val="5"/>
        </w:numPr>
        <w:rPr>
          <w:sz w:val="16"/>
          <w:szCs w:val="16"/>
        </w:rPr>
      </w:pPr>
      <w:r>
        <w:t xml:space="preserve">Steve </w:t>
      </w:r>
      <w:r w:rsidR="00576743">
        <w:t>Bell:</w:t>
      </w:r>
      <w:r>
        <w:t xml:space="preserve"> </w:t>
      </w:r>
      <w:r w:rsidR="00576743">
        <w:t>Is</w:t>
      </w:r>
      <w:r>
        <w:t xml:space="preserve"> there a way to determine if the tank has </w:t>
      </w:r>
      <w:r w:rsidR="002316F8">
        <w:t>been leaking historically</w:t>
      </w:r>
      <w:r w:rsidR="00576743">
        <w:t>?</w:t>
      </w:r>
    </w:p>
    <w:p w:rsidRPr="00206256" w:rsidR="00206256" w:rsidP="00F74378" w:rsidRDefault="00206256" w14:paraId="149CE0A9" w14:textId="6F9D7C92">
      <w:pPr>
        <w:pStyle w:val="ListParagraph"/>
        <w:numPr>
          <w:ilvl w:val="1"/>
          <w:numId w:val="5"/>
        </w:numPr>
        <w:rPr>
          <w:sz w:val="16"/>
          <w:szCs w:val="16"/>
        </w:rPr>
      </w:pPr>
      <w:r>
        <w:t>Geoff</w:t>
      </w:r>
      <w:r w:rsidR="00180542">
        <w:t>:</w:t>
      </w:r>
      <w:r w:rsidR="00F74378">
        <w:t xml:space="preserve"> </w:t>
      </w:r>
      <w:r w:rsidR="00180542">
        <w:t>Ecology continues its</w:t>
      </w:r>
      <w:r>
        <w:t xml:space="preserve"> investigati</w:t>
      </w:r>
      <w:r w:rsidR="00180542">
        <w:t>on</w:t>
      </w:r>
      <w:r w:rsidR="00F74378">
        <w:t xml:space="preserve"> with input from the homeowner</w:t>
      </w:r>
      <w:r w:rsidR="002F170D">
        <w:t>.</w:t>
      </w:r>
    </w:p>
    <w:p w:rsidRPr="004D3B0A" w:rsidR="00206256" w:rsidP="007B1BA3" w:rsidRDefault="00206256" w14:paraId="07729328" w14:textId="3760500D">
      <w:pPr>
        <w:pStyle w:val="ListParagraph"/>
        <w:numPr>
          <w:ilvl w:val="0"/>
          <w:numId w:val="5"/>
        </w:numPr>
        <w:rPr>
          <w:sz w:val="16"/>
          <w:szCs w:val="16"/>
        </w:rPr>
      </w:pPr>
      <w:r>
        <w:t>Val</w:t>
      </w:r>
      <w:r w:rsidR="004D3B0A">
        <w:t>erie Chu</w:t>
      </w:r>
      <w:r w:rsidR="00E45246">
        <w:t>:</w:t>
      </w:r>
      <w:r w:rsidR="004D3B0A">
        <w:t xml:space="preserve"> </w:t>
      </w:r>
      <w:r w:rsidR="00E45246">
        <w:t>H</w:t>
      </w:r>
      <w:r w:rsidR="004D3B0A">
        <w:t>a</w:t>
      </w:r>
      <w:r w:rsidR="002F170D">
        <w:t>s</w:t>
      </w:r>
      <w:r w:rsidR="004D3B0A">
        <w:t xml:space="preserve"> </w:t>
      </w:r>
      <w:r w:rsidR="00E45246">
        <w:t xml:space="preserve">there </w:t>
      </w:r>
      <w:r w:rsidR="004D3B0A">
        <w:t>been any sediment sampling</w:t>
      </w:r>
      <w:r w:rsidR="002F170D">
        <w:t xml:space="preserve"> conducted?</w:t>
      </w:r>
    </w:p>
    <w:p w:rsidRPr="00271E6D" w:rsidR="004D3B0A" w:rsidP="00E45246" w:rsidRDefault="004D3B0A" w14:paraId="6FA9F8D4" w14:textId="7A569C38">
      <w:pPr>
        <w:pStyle w:val="ListParagraph"/>
        <w:numPr>
          <w:ilvl w:val="1"/>
          <w:numId w:val="5"/>
        </w:numPr>
        <w:rPr>
          <w:sz w:val="16"/>
          <w:szCs w:val="16"/>
        </w:rPr>
      </w:pPr>
      <w:r>
        <w:t>Geoff</w:t>
      </w:r>
      <w:r w:rsidR="00E45246">
        <w:t>:</w:t>
      </w:r>
      <w:r>
        <w:t xml:space="preserve"> </w:t>
      </w:r>
      <w:r w:rsidR="00E45246">
        <w:t>G</w:t>
      </w:r>
      <w:r>
        <w:t>eo-probe samples will be taken as part of the next stages of the response.</w:t>
      </w:r>
    </w:p>
    <w:p w:rsidR="00577E8B" w:rsidP="00A20140" w:rsidRDefault="00577E8B" w14:paraId="444B4259" w14:textId="110EC70A">
      <w:pPr>
        <w:pStyle w:val="ListParagraph"/>
        <w:numPr>
          <w:ilvl w:val="0"/>
          <w:numId w:val="5"/>
        </w:numPr>
      </w:pPr>
      <w:r>
        <w:t>Preassessment Screening:</w:t>
      </w:r>
    </w:p>
    <w:p w:rsidR="00577E8B" w:rsidP="00577E8B" w:rsidRDefault="00577E8B" w14:paraId="163D1EEF" w14:textId="7ECFEF94">
      <w:pPr>
        <w:pStyle w:val="ListParagraph"/>
        <w:numPr>
          <w:ilvl w:val="1"/>
          <w:numId w:val="5"/>
        </w:numPr>
        <w:ind w:left="2160"/>
      </w:pPr>
      <w:r>
        <w:t xml:space="preserve">Are the damages quantifiable at a reasonable cost? </w:t>
      </w:r>
      <w:r w:rsidR="00596226">
        <w:t>5 no.</w:t>
      </w:r>
    </w:p>
    <w:p w:rsidR="00577E8B" w:rsidP="00577E8B" w:rsidRDefault="00577E8B" w14:paraId="41D87F0E" w14:textId="7D59F319">
      <w:pPr>
        <w:pStyle w:val="ListParagraph"/>
        <w:numPr>
          <w:ilvl w:val="1"/>
          <w:numId w:val="5"/>
        </w:numPr>
        <w:ind w:left="2160"/>
      </w:pPr>
      <w:r>
        <w:t xml:space="preserve">Is restoration or enhancement technically feasible? </w:t>
      </w:r>
      <w:r w:rsidR="00596226">
        <w:t>5 no.</w:t>
      </w:r>
    </w:p>
    <w:p w:rsidR="00F86883" w:rsidP="00F86883" w:rsidRDefault="00577E8B" w14:paraId="73A8FB5B" w14:textId="785C5D1E">
      <w:pPr>
        <w:pStyle w:val="ListParagraph"/>
        <w:numPr>
          <w:ilvl w:val="1"/>
          <w:numId w:val="5"/>
        </w:numPr>
        <w:ind w:left="2160"/>
      </w:pPr>
      <w:r>
        <w:t>Compensation schedule authorized to calculate damages.</w:t>
      </w:r>
    </w:p>
    <w:p w:rsidR="00F86883" w:rsidP="00F86883" w:rsidRDefault="00F86883" w14:paraId="5F3C6BB0" w14:textId="27BC0D9C">
      <w:pPr>
        <w:pStyle w:val="Heading5"/>
      </w:pPr>
      <w:r w:rsidRPr="00D41C4D">
        <w:t>ERTS</w:t>
      </w:r>
      <w:r w:rsidR="001F06D3">
        <w:t xml:space="preserve"> </w:t>
      </w:r>
      <w:r>
        <w:t>#</w:t>
      </w:r>
      <w:r w:rsidRPr="001F06D3" w:rsidR="001F06D3">
        <w:rPr>
          <w:rStyle w:val="normaltextrun"/>
          <w:rFonts w:cs="Segoe UI"/>
          <w:color w:val="44688F"/>
          <w:shd w:val="clear" w:color="auto" w:fill="FFFFFF"/>
        </w:rPr>
        <w:t>720223 Coleman Oil Diesel and Gasoline Spill</w:t>
      </w:r>
    </w:p>
    <w:p w:rsidR="00F720B3" w:rsidP="00596340" w:rsidRDefault="00F86883" w14:paraId="436AF6BF" w14:textId="5592C4E0">
      <w:pPr>
        <w:pStyle w:val="ListParagraph"/>
        <w:numPr>
          <w:ilvl w:val="0"/>
          <w:numId w:val="5"/>
        </w:numPr>
      </w:pPr>
      <w:r>
        <w:t>Incident Summary:</w:t>
      </w:r>
      <w:r>
        <w:br/>
      </w:r>
      <w:r w:rsidRPr="00F720B3" w:rsidR="00F720B3">
        <w:t xml:space="preserve">On January 15, 2023, an oil tank truck and pup trailer owned by Coleman Oil Company was involved in a multi-vehicle accident on southbound Highway 195 in Colfax. The tank truck rolled onto its side, releasing an estimated </w:t>
      </w:r>
      <w:r w:rsidR="00AB2EE2">
        <w:t>1,997</w:t>
      </w:r>
      <w:r w:rsidRPr="00F720B3" w:rsidR="00F720B3">
        <w:t xml:space="preserve"> gallons of diesel fuel and gasoline into a wet ditch and nearby Spring Flat Creek. Coleman Oil hired Able Cleanup to excavate the contaminated soil and use sorbents to collect oil from the ditch and creek. The cleanup and investigation are ongoing.</w:t>
      </w:r>
    </w:p>
    <w:p w:rsidR="007B162F" w:rsidP="00596340" w:rsidRDefault="007B162F" w14:paraId="7A97B9A9" w14:textId="51E0A019">
      <w:pPr>
        <w:pStyle w:val="ListParagraph"/>
        <w:numPr>
          <w:ilvl w:val="0"/>
          <w:numId w:val="5"/>
        </w:numPr>
      </w:pPr>
      <w:r>
        <w:t xml:space="preserve">Mark Toy: </w:t>
      </w:r>
      <w:r w:rsidR="006167A9">
        <w:t>Any more planned studies for this case which is larger in scope than typical?</w:t>
      </w:r>
    </w:p>
    <w:p w:rsidR="006167A9" w:rsidP="006167A9" w:rsidRDefault="006167A9" w14:paraId="316ACBA8" w14:textId="271F8343">
      <w:pPr>
        <w:pStyle w:val="ListParagraph"/>
        <w:numPr>
          <w:ilvl w:val="1"/>
          <w:numId w:val="5"/>
        </w:numPr>
      </w:pPr>
      <w:r>
        <w:t xml:space="preserve">Geoff: There has not been any wildlife impacts </w:t>
      </w:r>
      <w:r w:rsidR="00952B51">
        <w:t>observed</w:t>
      </w:r>
      <w:r w:rsidR="0055277E">
        <w:t>, so data is limited.</w:t>
      </w:r>
    </w:p>
    <w:p w:rsidR="00952B51" w:rsidP="006167A9" w:rsidRDefault="00952B51" w14:paraId="4D7951AD" w14:textId="3880DCE8">
      <w:pPr>
        <w:pStyle w:val="ListParagraph"/>
        <w:numPr>
          <w:ilvl w:val="1"/>
          <w:numId w:val="5"/>
        </w:numPr>
      </w:pPr>
      <w:r>
        <w:t xml:space="preserve">Steve Bell: Confirmed that </w:t>
      </w:r>
      <w:r w:rsidR="006B64E8">
        <w:t>WDFW data does not show any fish in Spring Flat Creek</w:t>
      </w:r>
      <w:r w:rsidR="00AF504F">
        <w:t>.</w:t>
      </w:r>
    </w:p>
    <w:p w:rsidR="006B64E8" w:rsidP="006167A9" w:rsidRDefault="00D2171F" w14:paraId="3EC42ACA" w14:textId="44A6866A">
      <w:pPr>
        <w:pStyle w:val="ListParagraph"/>
        <w:numPr>
          <w:ilvl w:val="1"/>
          <w:numId w:val="5"/>
        </w:numPr>
      </w:pPr>
      <w:r>
        <w:t>Geoff: Any cultural resource concerns?</w:t>
      </w:r>
    </w:p>
    <w:p w:rsidR="00D2171F" w:rsidP="006167A9" w:rsidRDefault="00D2171F" w14:paraId="437F6ACC" w14:textId="26829F97">
      <w:pPr>
        <w:pStyle w:val="ListParagraph"/>
        <w:numPr>
          <w:ilvl w:val="1"/>
          <w:numId w:val="5"/>
        </w:numPr>
      </w:pPr>
      <w:r>
        <w:t>Rob Whitlam: Has been in contact with Ecology and Tribal Historic Preservation staff and has not received any comments.</w:t>
      </w:r>
    </w:p>
    <w:p w:rsidR="00D2171F" w:rsidP="006167A9" w:rsidRDefault="00D2171F" w14:paraId="7C3132C0" w14:textId="64CD824D">
      <w:pPr>
        <w:pStyle w:val="ListParagraph"/>
        <w:numPr>
          <w:ilvl w:val="1"/>
          <w:numId w:val="5"/>
        </w:numPr>
        <w:rPr/>
      </w:pPr>
      <w:r w:rsidR="2C961E93">
        <w:rPr/>
        <w:t>Steve</w:t>
      </w:r>
      <w:r w:rsidR="00D2171F">
        <w:rPr/>
        <w:t xml:space="preserve">: </w:t>
      </w:r>
      <w:r w:rsidR="00C823AF">
        <w:rPr/>
        <w:t xml:space="preserve">Incident occurred around farmland </w:t>
      </w:r>
      <w:r w:rsidR="00A81328">
        <w:rPr/>
        <w:t>where there does not appear to</w:t>
      </w:r>
      <w:r w:rsidR="417B104B">
        <w:rPr/>
        <w:t xml:space="preserve"> contain high value habitats.</w:t>
      </w:r>
    </w:p>
    <w:p w:rsidR="003C0BBB" w:rsidP="003C0BBB" w:rsidRDefault="004B035E" w14:paraId="34EAB33B" w14:textId="4AE65773">
      <w:pPr>
        <w:pStyle w:val="ListParagraph"/>
        <w:numPr>
          <w:ilvl w:val="1"/>
          <w:numId w:val="5"/>
        </w:numPr>
      </w:pPr>
      <w:r>
        <w:t xml:space="preserve">Valerie Chu: Hearing that the incident occurred on farmland has removed </w:t>
      </w:r>
      <w:r w:rsidR="001631E4">
        <w:t>her</w:t>
      </w:r>
      <w:r>
        <w:t xml:space="preserve"> concerns</w:t>
      </w:r>
      <w:r w:rsidR="00AF504F">
        <w:t>.</w:t>
      </w:r>
    </w:p>
    <w:p w:rsidR="002E14CA" w:rsidP="002E14CA" w:rsidRDefault="00AD1E8A" w14:paraId="1FF483D5" w14:textId="5829C800">
      <w:pPr>
        <w:pStyle w:val="ListParagraph"/>
        <w:numPr>
          <w:ilvl w:val="0"/>
          <w:numId w:val="5"/>
        </w:numPr>
      </w:pPr>
      <w:r>
        <w:t xml:space="preserve">Shane </w:t>
      </w:r>
      <w:proofErr w:type="spellStart"/>
      <w:r>
        <w:t>Cothern</w:t>
      </w:r>
      <w:proofErr w:type="spellEnd"/>
      <w:r>
        <w:t xml:space="preserve">: </w:t>
      </w:r>
      <w:r w:rsidR="002E14CA">
        <w:t>How soon do</w:t>
      </w:r>
      <w:r w:rsidR="00A7169F">
        <w:t xml:space="preserve"> we assume impacts to groundwater</w:t>
      </w:r>
      <w:r w:rsidR="00FC413D">
        <w:t xml:space="preserve"> impacts</w:t>
      </w:r>
      <w:r w:rsidR="003C0BBB">
        <w:t>?</w:t>
      </w:r>
    </w:p>
    <w:p w:rsidR="00AD1E8A" w:rsidP="002E14CA" w:rsidRDefault="002E14CA" w14:paraId="6D2A8504" w14:textId="718D3C20">
      <w:pPr>
        <w:pStyle w:val="ListParagraph"/>
        <w:numPr>
          <w:ilvl w:val="1"/>
          <w:numId w:val="5"/>
        </w:numPr>
      </w:pPr>
      <w:r>
        <w:t xml:space="preserve">Geoff: </w:t>
      </w:r>
      <w:r w:rsidR="00A7169F">
        <w:t xml:space="preserve"> </w:t>
      </w:r>
      <w:r w:rsidR="00FC413D">
        <w:t>There is no assessment method to address groundwater impacts</w:t>
      </w:r>
      <w:r w:rsidR="00F61346">
        <w:t xml:space="preserve"> in WA. Photos show </w:t>
      </w:r>
      <w:r w:rsidR="000F0E1F">
        <w:t>groundwater during excavation.</w:t>
      </w:r>
    </w:p>
    <w:p w:rsidR="00F86883" w:rsidP="00596340" w:rsidRDefault="00F86883" w14:paraId="7379B9FE" w14:textId="486E1D68">
      <w:pPr>
        <w:pStyle w:val="ListParagraph"/>
        <w:numPr>
          <w:ilvl w:val="0"/>
          <w:numId w:val="5"/>
        </w:numPr>
      </w:pPr>
      <w:r>
        <w:t>Preassessment Screening:</w:t>
      </w:r>
    </w:p>
    <w:p w:rsidR="00F86883" w:rsidP="00F86883" w:rsidRDefault="00F86883" w14:paraId="1FE129E8" w14:textId="77777777">
      <w:pPr>
        <w:pStyle w:val="ListParagraph"/>
        <w:numPr>
          <w:ilvl w:val="1"/>
          <w:numId w:val="5"/>
        </w:numPr>
        <w:ind w:left="2160"/>
      </w:pPr>
      <w:r>
        <w:t>Are the damages quantifiable at a reasonable cost? 5 no.</w:t>
      </w:r>
    </w:p>
    <w:p w:rsidR="00F86883" w:rsidP="00F86883" w:rsidRDefault="00F86883" w14:paraId="1C115AA9" w14:textId="77777777">
      <w:pPr>
        <w:pStyle w:val="ListParagraph"/>
        <w:numPr>
          <w:ilvl w:val="1"/>
          <w:numId w:val="5"/>
        </w:numPr>
        <w:ind w:left="2160"/>
      </w:pPr>
      <w:r>
        <w:t>Is restoration or enhancement technically feasible? 5 no.</w:t>
      </w:r>
    </w:p>
    <w:p w:rsidR="00F86883" w:rsidP="00F86883" w:rsidRDefault="00F86883" w14:paraId="60CFD3C5" w14:textId="77777777">
      <w:pPr>
        <w:pStyle w:val="ListParagraph"/>
        <w:numPr>
          <w:ilvl w:val="1"/>
          <w:numId w:val="5"/>
        </w:numPr>
        <w:ind w:left="2160"/>
      </w:pPr>
      <w:r>
        <w:t>Compensation schedule authorized to calculate damages.</w:t>
      </w:r>
    </w:p>
    <w:p w:rsidRPr="007503FC" w:rsidR="007503FC" w:rsidP="007503FC" w:rsidRDefault="0077688D" w14:paraId="0C8E58CF" w14:textId="55609E99">
      <w:pPr>
        <w:pStyle w:val="Heading3"/>
      </w:pPr>
      <w:r>
        <w:lastRenderedPageBreak/>
        <w:t>O</w:t>
      </w:r>
      <w:r w:rsidR="005200A0">
        <w:t>ther</w:t>
      </w:r>
      <w:r>
        <w:t xml:space="preserve"> Business</w:t>
      </w:r>
    </w:p>
    <w:p w:rsidR="006A23CA" w:rsidP="00C830CD" w:rsidRDefault="00C830CD" w14:paraId="07475565" w14:textId="6633FBB0">
      <w:pPr>
        <w:pStyle w:val="Heading4"/>
        <w:numPr>
          <w:ilvl w:val="0"/>
          <w:numId w:val="0"/>
        </w:numPr>
        <w:ind w:left="1080"/>
        <w:rPr>
          <w:rStyle w:val="normaltextrun"/>
        </w:rPr>
      </w:pPr>
      <w:r>
        <w:rPr>
          <w:rStyle w:val="normaltextrun"/>
        </w:rPr>
        <w:t>O</w:t>
      </w:r>
      <w:r w:rsidRPr="000F682E" w:rsidR="00EF5844">
        <w:rPr>
          <w:rStyle w:val="normaltextrun"/>
        </w:rPr>
        <w:t>pen Case Updates</w:t>
      </w:r>
      <w:r>
        <w:rPr>
          <w:rStyle w:val="normaltextrun"/>
        </w:rPr>
        <w:t>:</w:t>
      </w:r>
    </w:p>
    <w:p w:rsidR="00253219" w:rsidP="00253219" w:rsidRDefault="00253219" w14:paraId="7AAEEB02" w14:textId="6CCCE130">
      <w:pPr>
        <w:pStyle w:val="ListParagraph"/>
        <w:numPr>
          <w:ilvl w:val="0"/>
          <w:numId w:val="19"/>
        </w:numPr>
        <w:spacing w:after="0" w:line="240" w:lineRule="auto"/>
      </w:pPr>
      <w:r>
        <w:t>ERTS# 717412 Downed Seaplane in Mutiny Bay</w:t>
      </w:r>
    </w:p>
    <w:p w:rsidR="000C60FC" w:rsidP="000C60FC" w:rsidRDefault="000C60FC" w14:paraId="0AE7DF82" w14:textId="74101D7A">
      <w:pPr>
        <w:pStyle w:val="ListParagraph"/>
        <w:numPr>
          <w:ilvl w:val="1"/>
          <w:numId w:val="19"/>
        </w:numPr>
        <w:spacing w:after="0" w:line="240" w:lineRule="auto"/>
      </w:pPr>
      <w:r>
        <w:t xml:space="preserve">Geoff: With the tragic death of </w:t>
      </w:r>
      <w:r w:rsidR="00900700">
        <w:t>all occupants, should we pursue damages?</w:t>
      </w:r>
    </w:p>
    <w:p w:rsidR="00603235" w:rsidP="00836D7A" w:rsidRDefault="00A81328" w14:paraId="11CF7564" w14:textId="071299C3">
      <w:pPr>
        <w:pStyle w:val="ListParagraph"/>
        <w:numPr>
          <w:ilvl w:val="2"/>
          <w:numId w:val="19"/>
        </w:numPr>
        <w:spacing w:after="0" w:line="240" w:lineRule="auto"/>
      </w:pPr>
      <w:r>
        <w:t xml:space="preserve">Shane </w:t>
      </w:r>
      <w:proofErr w:type="spellStart"/>
      <w:r>
        <w:t>Cothern</w:t>
      </w:r>
      <w:proofErr w:type="spellEnd"/>
      <w:r>
        <w:t>: May set a bad precedent for</w:t>
      </w:r>
      <w:r w:rsidR="00603235">
        <w:t xml:space="preserve"> damage recovery from</w:t>
      </w:r>
      <w:r>
        <w:t xml:space="preserve"> future incidents if not pursued.</w:t>
      </w:r>
    </w:p>
    <w:p w:rsidR="00A344B8" w:rsidP="00A344B8" w:rsidRDefault="00603235" w14:paraId="46791D45" w14:textId="3EDE2336">
      <w:pPr>
        <w:pStyle w:val="ListParagraph"/>
        <w:numPr>
          <w:ilvl w:val="2"/>
          <w:numId w:val="19"/>
        </w:numPr>
        <w:spacing w:after="0" w:line="240" w:lineRule="auto"/>
      </w:pPr>
      <w:r>
        <w:t xml:space="preserve">Geoff: We have historically </w:t>
      </w:r>
      <w:r w:rsidR="00A344B8">
        <w:t>dropped</w:t>
      </w:r>
      <w:r w:rsidR="00CA65E1">
        <w:t xml:space="preserve"> cases</w:t>
      </w:r>
      <w:r w:rsidR="008D3A6C">
        <w:t xml:space="preserve"> due to a deceased</w:t>
      </w:r>
      <w:r w:rsidR="00CA65E1">
        <w:t xml:space="preserve"> responsible party</w:t>
      </w:r>
      <w:r w:rsidR="00FA08BB">
        <w:t xml:space="preserve"> </w:t>
      </w:r>
      <w:r w:rsidR="00F24238">
        <w:t>as an outcome of the incident.</w:t>
      </w:r>
    </w:p>
    <w:p w:rsidR="00A344B8" w:rsidP="00836D7A" w:rsidRDefault="00A344B8" w14:paraId="5540A962" w14:textId="42992DDB">
      <w:pPr>
        <w:pStyle w:val="ListParagraph"/>
        <w:numPr>
          <w:ilvl w:val="2"/>
          <w:numId w:val="19"/>
        </w:numPr>
        <w:spacing w:after="0" w:line="240" w:lineRule="auto"/>
      </w:pPr>
      <w:r>
        <w:t>Rob Whitlam: Similar case where p</w:t>
      </w:r>
      <w:r w:rsidR="000E53EA">
        <w:t xml:space="preserve">lane </w:t>
      </w:r>
      <w:r w:rsidR="00836D7A">
        <w:t>out of</w:t>
      </w:r>
      <w:r w:rsidR="000E53EA">
        <w:t xml:space="preserve"> </w:t>
      </w:r>
      <w:proofErr w:type="spellStart"/>
      <w:r w:rsidR="000E53EA">
        <w:t>Seatac</w:t>
      </w:r>
      <w:proofErr w:type="spellEnd"/>
      <w:r>
        <w:t xml:space="preserve"> </w:t>
      </w:r>
      <w:r w:rsidR="000E53EA">
        <w:t xml:space="preserve">had to </w:t>
      </w:r>
      <w:r w:rsidR="00CA65E1">
        <w:t>jettison fuel in an emergency maneuver to prevent loss of life</w:t>
      </w:r>
      <w:r w:rsidR="00C23148">
        <w:t>; n</w:t>
      </w:r>
      <w:r w:rsidR="00CA65E1">
        <w:t>ot sure of</w:t>
      </w:r>
      <w:r w:rsidR="004E36F5">
        <w:t xml:space="preserve"> </w:t>
      </w:r>
      <w:proofErr w:type="gramStart"/>
      <w:r w:rsidR="004E36F5">
        <w:t>the</w:t>
      </w:r>
      <w:r w:rsidR="00CA65E1">
        <w:t xml:space="preserve"> end result</w:t>
      </w:r>
      <w:proofErr w:type="gramEnd"/>
      <w:r w:rsidR="00CA65E1">
        <w:t>.</w:t>
      </w:r>
    </w:p>
    <w:p w:rsidR="00253219" w:rsidP="00253219" w:rsidRDefault="00253219" w14:paraId="237A9920" w14:textId="14D6B8F6">
      <w:pPr>
        <w:pStyle w:val="ListParagraph"/>
        <w:numPr>
          <w:ilvl w:val="0"/>
          <w:numId w:val="19"/>
        </w:numPr>
        <w:spacing w:after="0" w:line="240" w:lineRule="auto"/>
      </w:pPr>
      <w:r>
        <w:t xml:space="preserve">ERTS# 717517 PC </w:t>
      </w:r>
      <w:r w:rsidRPr="009F254E">
        <w:rPr>
          <w:i/>
          <w:iCs/>
        </w:rPr>
        <w:t>Crab N Jazz</w:t>
      </w:r>
      <w:r>
        <w:rPr>
          <w:i/>
          <w:iCs/>
        </w:rPr>
        <w:t xml:space="preserve"> </w:t>
      </w:r>
      <w:r>
        <w:t>Fire and Gasoline Spill</w:t>
      </w:r>
    </w:p>
    <w:p w:rsidR="00C23148" w:rsidP="00FA54B7" w:rsidRDefault="00FA54B7" w14:paraId="0C826360" w14:textId="59B3F9B4">
      <w:pPr>
        <w:pStyle w:val="ListParagraph"/>
        <w:numPr>
          <w:ilvl w:val="1"/>
          <w:numId w:val="19"/>
        </w:numPr>
        <w:spacing w:after="0" w:line="240" w:lineRule="auto"/>
      </w:pPr>
      <w:r>
        <w:t>Geoff: Entire 110 gallons of gasoline released</w:t>
      </w:r>
      <w:r w:rsidR="004E36F5">
        <w:t>, will be bringing to the committee.</w:t>
      </w:r>
    </w:p>
    <w:p w:rsidR="00095F4E" w:rsidP="00337AF6" w:rsidRDefault="00253219" w14:paraId="0CF3ED88" w14:textId="6F00C98D">
      <w:pPr>
        <w:pStyle w:val="ListParagraph"/>
        <w:numPr>
          <w:ilvl w:val="0"/>
          <w:numId w:val="19"/>
        </w:numPr>
        <w:spacing w:line="240" w:lineRule="auto"/>
      </w:pPr>
      <w:r>
        <w:t>ERTS# 720054 Sunken Vessel in Willapa Bay</w:t>
      </w:r>
    </w:p>
    <w:p w:rsidR="00BD0CBA" w:rsidP="00BD0CBA" w:rsidRDefault="00BD0CBA" w14:paraId="0C411139" w14:textId="3CB3FA7F">
      <w:pPr>
        <w:pStyle w:val="ListParagraph"/>
        <w:numPr>
          <w:ilvl w:val="1"/>
          <w:numId w:val="19"/>
        </w:numPr>
        <w:spacing w:line="240" w:lineRule="auto"/>
      </w:pPr>
      <w:r>
        <w:t xml:space="preserve">Geoff: </w:t>
      </w:r>
      <w:r w:rsidR="00B3354D">
        <w:t xml:space="preserve">Do we have </w:t>
      </w:r>
      <w:r>
        <w:t xml:space="preserve">enough evidence to initiate a case when </w:t>
      </w:r>
      <w:r w:rsidR="00450009">
        <w:t xml:space="preserve">we have no </w:t>
      </w:r>
      <w:r w:rsidR="00B3354D">
        <w:t>positive location?</w:t>
      </w:r>
    </w:p>
    <w:p w:rsidR="00B3354D" w:rsidP="00BD0CBA" w:rsidRDefault="00B3354D" w14:paraId="53EC47A2" w14:textId="579845B2">
      <w:pPr>
        <w:pStyle w:val="ListParagraph"/>
        <w:numPr>
          <w:ilvl w:val="1"/>
          <w:numId w:val="19"/>
        </w:numPr>
        <w:spacing w:line="240" w:lineRule="auto"/>
      </w:pPr>
      <w:r>
        <w:t xml:space="preserve">Valerie Chu: </w:t>
      </w:r>
      <w:r w:rsidR="00A5463B">
        <w:t xml:space="preserve">What were the </w:t>
      </w:r>
      <w:r w:rsidR="00E5754F">
        <w:t>wave action</w:t>
      </w:r>
      <w:r w:rsidR="00A5463B">
        <w:t xml:space="preserve"> conditions?</w:t>
      </w:r>
      <w:r w:rsidR="00E5754F">
        <w:t xml:space="preserve"> </w:t>
      </w:r>
    </w:p>
    <w:p w:rsidR="00B3354D" w:rsidP="00BD0CBA" w:rsidRDefault="00DF08E6" w14:paraId="7464DB90" w14:textId="4A961796">
      <w:pPr>
        <w:pStyle w:val="ListParagraph"/>
        <w:numPr>
          <w:ilvl w:val="1"/>
          <w:numId w:val="19"/>
        </w:numPr>
        <w:spacing w:line="240" w:lineRule="auto"/>
      </w:pPr>
      <w:r>
        <w:t>Shane</w:t>
      </w:r>
      <w:r w:rsidR="00772DBF">
        <w:t xml:space="preserve"> </w:t>
      </w:r>
      <w:proofErr w:type="spellStart"/>
      <w:r w:rsidR="00772DBF">
        <w:t>Cothern</w:t>
      </w:r>
      <w:proofErr w:type="spellEnd"/>
      <w:r>
        <w:t>:</w:t>
      </w:r>
      <w:r w:rsidR="00772DBF">
        <w:t xml:space="preserve"> We should assume that the missing vessel has or will release</w:t>
      </w:r>
      <w:r w:rsidR="00B3354D">
        <w:t>.</w:t>
      </w:r>
      <w:r w:rsidR="00585482">
        <w:t xml:space="preserve"> There have been other similar cases</w:t>
      </w:r>
      <w:r w:rsidR="00623EFD">
        <w:t xml:space="preserve"> where damages were assessed.</w:t>
      </w:r>
    </w:p>
    <w:p w:rsidR="00DF08E6" w:rsidP="00BD0CBA" w:rsidRDefault="00B3354D" w14:paraId="09C832C7" w14:textId="711A49C0">
      <w:pPr>
        <w:pStyle w:val="ListParagraph"/>
        <w:numPr>
          <w:ilvl w:val="1"/>
          <w:numId w:val="19"/>
        </w:numPr>
        <w:spacing w:line="240" w:lineRule="auto"/>
      </w:pPr>
      <w:r>
        <w:t xml:space="preserve">Geoff: </w:t>
      </w:r>
      <w:r w:rsidR="00DF08E6">
        <w:t xml:space="preserve"> </w:t>
      </w:r>
      <w:r w:rsidR="00A5463B">
        <w:t>We can also assume that the vessel has not moved outside of Will</w:t>
      </w:r>
      <w:r w:rsidR="00C7331B">
        <w:t>apa Bay.</w:t>
      </w:r>
    </w:p>
    <w:p w:rsidR="00C7331B" w:rsidP="00BD0CBA" w:rsidRDefault="00C7331B" w14:paraId="188C317B" w14:textId="358071FE">
      <w:pPr>
        <w:pStyle w:val="ListParagraph"/>
        <w:numPr>
          <w:ilvl w:val="1"/>
          <w:numId w:val="19"/>
        </w:numPr>
        <w:spacing w:line="240" w:lineRule="auto"/>
      </w:pPr>
      <w:r>
        <w:t>Valerie Chu: There are a lot of sensitive resources in th</w:t>
      </w:r>
      <w:r w:rsidR="00623EFD">
        <w:t>at</w:t>
      </w:r>
      <w:r>
        <w:t xml:space="preserve"> area</w:t>
      </w:r>
      <w:r w:rsidR="00623EFD">
        <w:t>.</w:t>
      </w:r>
    </w:p>
    <w:p w:rsidRPr="001D4A33" w:rsidR="00C7331B" w:rsidP="00BD0CBA" w:rsidRDefault="00C7331B" w14:paraId="1C2F6A6A" w14:textId="276B381B">
      <w:pPr>
        <w:pStyle w:val="ListParagraph"/>
        <w:numPr>
          <w:ilvl w:val="1"/>
          <w:numId w:val="19"/>
        </w:numPr>
        <w:spacing w:line="240" w:lineRule="auto"/>
      </w:pPr>
      <w:r>
        <w:t xml:space="preserve">Geoff: The case </w:t>
      </w:r>
      <w:r w:rsidR="00623EFD">
        <w:t xml:space="preserve">will be </w:t>
      </w:r>
      <w:r w:rsidR="00192C2E">
        <w:t>presented to the committee in the future.</w:t>
      </w:r>
    </w:p>
    <w:p w:rsidR="00B47D29" w:rsidP="003729AD" w:rsidRDefault="00F42522" w14:paraId="2E3CE1DD" w14:textId="244A8974">
      <w:pPr>
        <w:pStyle w:val="Heading3"/>
      </w:pPr>
      <w:r>
        <w:t>Announcements</w:t>
      </w:r>
    </w:p>
    <w:p w:rsidR="00AC0B93" w:rsidP="001F4015" w:rsidRDefault="00203652" w14:paraId="339DEA78" w14:textId="6BFD1C6D">
      <w:pPr>
        <w:pStyle w:val="ListParagraph"/>
        <w:numPr>
          <w:ilvl w:val="0"/>
          <w:numId w:val="4"/>
        </w:numPr>
      </w:pPr>
      <w:r>
        <w:t>Next meeting:</w:t>
      </w:r>
      <w:r w:rsidR="00D76B33">
        <w:t xml:space="preserve"> </w:t>
      </w:r>
      <w:sdt>
        <w:sdtPr>
          <w:id w:val="-585068967"/>
          <w:placeholder>
            <w:docPart w:val="E1334519B9724C7DA73234F97984AC77"/>
          </w:placeholder>
          <w:date w:fullDate="2023-03-08T00:00:00Z">
            <w:dateFormat w:val="dddd, MMMM d, yyyy"/>
            <w:lid w:val="en-US"/>
            <w:storeMappedDataAs w:val="dateTime"/>
            <w:calendar w:val="gregorian"/>
          </w:date>
        </w:sdtPr>
        <w:sdtEndPr/>
        <w:sdtContent>
          <w:r w:rsidR="00181735">
            <w:t>Wednesday, March 8, 2023</w:t>
          </w:r>
        </w:sdtContent>
      </w:sdt>
      <w:r w:rsidR="00F4578E">
        <w:t xml:space="preserve"> at 9:00am via </w:t>
      </w:r>
      <w:r w:rsidR="001E1F9F">
        <w:t>Zoom</w:t>
      </w:r>
      <w:r w:rsidR="009408EA">
        <w:t xml:space="preserve"> and in person</w:t>
      </w:r>
      <w:r w:rsidR="003D51C5">
        <w:t xml:space="preserve"> at Ecology</w:t>
      </w:r>
      <w:r w:rsidR="00896147">
        <w:t xml:space="preserve"> HQ</w:t>
      </w:r>
      <w:r w:rsidR="003D51C5">
        <w:t xml:space="preserve"> in room R0A-32</w:t>
      </w:r>
      <w:r w:rsidR="00F4578E">
        <w:t>.</w:t>
      </w:r>
    </w:p>
    <w:p w:rsidR="0093035E" w:rsidP="0096564B" w:rsidRDefault="00B038A2" w14:paraId="0235766E" w14:textId="6FA695AE">
      <w:pPr>
        <w:pStyle w:val="ListParagraph"/>
        <w:numPr>
          <w:ilvl w:val="0"/>
          <w:numId w:val="4"/>
        </w:numPr>
      </w:pPr>
      <w:r>
        <w:t xml:space="preserve">RDA Committee Meetings will </w:t>
      </w:r>
      <w:r w:rsidR="00896147">
        <w:t xml:space="preserve">continue to </w:t>
      </w:r>
      <w:r w:rsidR="00A30CE8">
        <w:t>be a hybrid virtual</w:t>
      </w:r>
      <w:r w:rsidR="00896147">
        <w:t>ly</w:t>
      </w:r>
      <w:r w:rsidR="00A30CE8">
        <w:t xml:space="preserve"> and in-person in 2023. </w:t>
      </w:r>
      <w:r w:rsidR="00822BBD">
        <w:t>Meeting schedule and room location</w:t>
      </w:r>
      <w:r w:rsidR="00B75A69">
        <w:t>s</w:t>
      </w:r>
      <w:r w:rsidR="00822BBD">
        <w:t xml:space="preserve"> </w:t>
      </w:r>
      <w:r w:rsidR="00E06446">
        <w:t>will be posted</w:t>
      </w:r>
      <w:r w:rsidR="00B75A69">
        <w:t xml:space="preserve"> </w:t>
      </w:r>
      <w:r w:rsidR="00E06446">
        <w:t>online</w:t>
      </w:r>
      <w:r w:rsidR="00B75A69">
        <w:t>.</w:t>
      </w:r>
    </w:p>
    <w:p w:rsidR="000704BD" w:rsidP="0096564B" w:rsidRDefault="000704BD" w14:paraId="64C920A1" w14:textId="460D657C">
      <w:pPr>
        <w:pStyle w:val="ListParagraph"/>
        <w:numPr>
          <w:ilvl w:val="0"/>
          <w:numId w:val="4"/>
        </w:numPr>
      </w:pPr>
      <w:r>
        <w:t>March 8</w:t>
      </w:r>
      <w:r w:rsidR="00192C2E">
        <w:rPr>
          <w:vertAlign w:val="superscript"/>
        </w:rPr>
        <w:t>th</w:t>
      </w:r>
      <w:r>
        <w:t xml:space="preserve"> is also the date of a drill.</w:t>
      </w:r>
      <w:r w:rsidR="005D28DD">
        <w:t xml:space="preserve"> Ecology will </w:t>
      </w:r>
      <w:r w:rsidR="0060173D">
        <w:t>work to be sure we have a quorum.</w:t>
      </w:r>
    </w:p>
    <w:sectPr w:rsidR="000704BD" w:rsidSect="00CB2B09">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92C" w:rsidP="0039377F" w:rsidRDefault="0077592C" w14:paraId="35C4269E" w14:textId="77777777">
      <w:pPr>
        <w:spacing w:after="0" w:line="240" w:lineRule="auto"/>
      </w:pPr>
      <w:r>
        <w:separator/>
      </w:r>
    </w:p>
  </w:endnote>
  <w:endnote w:type="continuationSeparator" w:id="0">
    <w:p w:rsidR="0077592C" w:rsidP="0039377F" w:rsidRDefault="0077592C" w14:paraId="4332E551" w14:textId="77777777">
      <w:pPr>
        <w:spacing w:after="0" w:line="240" w:lineRule="auto"/>
      </w:pPr>
      <w:r>
        <w:continuationSeparator/>
      </w:r>
    </w:p>
  </w:endnote>
  <w:endnote w:type="continuationNotice" w:id="1">
    <w:p w:rsidR="0077592C" w:rsidRDefault="0077592C" w14:paraId="59DC771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E44" w:rsidRDefault="00197E44" w14:paraId="4142F9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606487"/>
      <w:docPartObj>
        <w:docPartGallery w:val="Page Numbers (Bottom of Page)"/>
        <w:docPartUnique/>
      </w:docPartObj>
    </w:sdtPr>
    <w:sdtEndPr>
      <w:rPr>
        <w:noProof/>
      </w:rPr>
    </w:sdtEndPr>
    <w:sdtContent>
      <w:p w:rsidR="00241717" w:rsidRDefault="00241717" w14:paraId="6BCE16A1" w14:textId="52CB5D50">
        <w:pPr>
          <w:pStyle w:val="Footer"/>
          <w:jc w:val="center"/>
        </w:pPr>
        <w:r>
          <w:fldChar w:fldCharType="begin"/>
        </w:r>
        <w:r>
          <w:instrText xml:space="preserve"> PAGE   \* MERGEFORMAT </w:instrText>
        </w:r>
        <w:r>
          <w:fldChar w:fldCharType="separate"/>
        </w:r>
        <w:r w:rsidR="001F4015">
          <w:rPr>
            <w:noProof/>
          </w:rPr>
          <w:t>1</w:t>
        </w:r>
        <w:r>
          <w:rPr>
            <w:noProof/>
          </w:rPr>
          <w:fldChar w:fldCharType="end"/>
        </w:r>
      </w:p>
    </w:sdtContent>
  </w:sdt>
  <w:p w:rsidR="00241717" w:rsidRDefault="00241717" w14:paraId="726A67C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E44" w:rsidRDefault="00197E44" w14:paraId="1D19F8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92C" w:rsidP="0039377F" w:rsidRDefault="0077592C" w14:paraId="4671C255" w14:textId="77777777">
      <w:pPr>
        <w:spacing w:after="0" w:line="240" w:lineRule="auto"/>
      </w:pPr>
      <w:r>
        <w:separator/>
      </w:r>
    </w:p>
  </w:footnote>
  <w:footnote w:type="continuationSeparator" w:id="0">
    <w:p w:rsidR="0077592C" w:rsidP="0039377F" w:rsidRDefault="0077592C" w14:paraId="48BC1A98" w14:textId="77777777">
      <w:pPr>
        <w:spacing w:after="0" w:line="240" w:lineRule="auto"/>
      </w:pPr>
      <w:r>
        <w:continuationSeparator/>
      </w:r>
    </w:p>
  </w:footnote>
  <w:footnote w:type="continuationNotice" w:id="1">
    <w:p w:rsidR="0077592C" w:rsidRDefault="0077592C" w14:paraId="21FF95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E44" w:rsidRDefault="00197E44" w14:paraId="26917A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717" w:rsidRDefault="00241717" w14:paraId="771D3136" w14:textId="60E14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E44" w:rsidRDefault="00197E44" w14:paraId="30ADD7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93002C5"/>
    <w:multiLevelType w:val="hybridMultilevel"/>
    <w:tmpl w:val="0B44757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DB4FAC"/>
    <w:multiLevelType w:val="hybridMultilevel"/>
    <w:tmpl w:val="D3646350"/>
    <w:lvl w:ilvl="0" w:tplc="77DCC808">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61B0C"/>
    <w:multiLevelType w:val="hybridMultilevel"/>
    <w:tmpl w:val="A106128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4A4A2E6B"/>
    <w:multiLevelType w:val="hybridMultilevel"/>
    <w:tmpl w:val="F69A1FD2"/>
    <w:lvl w:ilvl="0" w:tplc="9A7878E2">
      <w:numFmt w:val="bullet"/>
      <w:lvlText w:val="-"/>
      <w:lvlJc w:val="left"/>
      <w:pPr>
        <w:ind w:left="2520" w:hanging="360"/>
      </w:pPr>
      <w:rPr>
        <w:rFonts w:hint="default" w:ascii="Calibri" w:hAnsi="Calibri" w:cs="Calibri" w:eastAsiaTheme="minorHAnsi"/>
        <w:sz w:val="22"/>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 w15:restartNumberingAfterBreak="0">
    <w:nsid w:val="4BA70185"/>
    <w:multiLevelType w:val="hybridMultilevel"/>
    <w:tmpl w:val="E592CE1C"/>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50620737"/>
    <w:multiLevelType w:val="hybridMultilevel"/>
    <w:tmpl w:val="E5048B2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B3478"/>
    <w:multiLevelType w:val="hybridMultilevel"/>
    <w:tmpl w:val="4DBE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C5807"/>
    <w:multiLevelType w:val="hybridMultilevel"/>
    <w:tmpl w:val="B0D6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CAC408C"/>
    <w:multiLevelType w:val="hybridMultilevel"/>
    <w:tmpl w:val="FFA88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221C63"/>
    <w:multiLevelType w:val="hybridMultilevel"/>
    <w:tmpl w:val="8A36CE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77E96D64"/>
    <w:multiLevelType w:val="hybridMultilevel"/>
    <w:tmpl w:val="69741F0A"/>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961887375">
    <w:abstractNumId w:val="8"/>
  </w:num>
  <w:num w:numId="2" w16cid:durableId="1746491937">
    <w:abstractNumId w:val="2"/>
  </w:num>
  <w:num w:numId="3" w16cid:durableId="441531497">
    <w:abstractNumId w:val="3"/>
  </w:num>
  <w:num w:numId="4" w16cid:durableId="1222592935">
    <w:abstractNumId w:val="0"/>
  </w:num>
  <w:num w:numId="5" w16cid:durableId="1317565767">
    <w:abstractNumId w:val="13"/>
  </w:num>
  <w:num w:numId="6" w16cid:durableId="1833795495">
    <w:abstractNumId w:val="3"/>
    <w:lvlOverride w:ilvl="0">
      <w:startOverride w:val="1"/>
    </w:lvlOverride>
  </w:num>
  <w:num w:numId="7" w16cid:durableId="1456677098">
    <w:abstractNumId w:val="2"/>
    <w:lvlOverride w:ilvl="0">
      <w:startOverride w:val="1"/>
    </w:lvlOverride>
  </w:num>
  <w:num w:numId="8" w16cid:durableId="73476560">
    <w:abstractNumId w:val="10"/>
  </w:num>
  <w:num w:numId="9" w16cid:durableId="1280456612">
    <w:abstractNumId w:val="12"/>
  </w:num>
  <w:num w:numId="10" w16cid:durableId="1024089969">
    <w:abstractNumId w:val="2"/>
    <w:lvlOverride w:ilvl="0">
      <w:startOverride w:val="1"/>
    </w:lvlOverride>
  </w:num>
  <w:num w:numId="11" w16cid:durableId="1633361360">
    <w:abstractNumId w:val="6"/>
  </w:num>
  <w:num w:numId="12" w16cid:durableId="218367006">
    <w:abstractNumId w:val="3"/>
    <w:lvlOverride w:ilvl="0">
      <w:startOverride w:val="1"/>
    </w:lvlOverride>
  </w:num>
  <w:num w:numId="13" w16cid:durableId="850723737">
    <w:abstractNumId w:val="3"/>
    <w:lvlOverride w:ilvl="0">
      <w:startOverride w:val="1"/>
    </w:lvlOverride>
  </w:num>
  <w:num w:numId="14" w16cid:durableId="481896989">
    <w:abstractNumId w:val="9"/>
  </w:num>
  <w:num w:numId="15" w16cid:durableId="537014568">
    <w:abstractNumId w:val="1"/>
  </w:num>
  <w:num w:numId="16" w16cid:durableId="1771467769">
    <w:abstractNumId w:val="11"/>
  </w:num>
  <w:num w:numId="17" w16cid:durableId="632713959">
    <w:abstractNumId w:val="3"/>
    <w:lvlOverride w:ilvl="0">
      <w:startOverride w:val="1"/>
    </w:lvlOverride>
  </w:num>
  <w:num w:numId="18" w16cid:durableId="362560294">
    <w:abstractNumId w:val="7"/>
  </w:num>
  <w:num w:numId="19" w16cid:durableId="1488084325">
    <w:abstractNumId w:val="4"/>
  </w:num>
  <w:num w:numId="20" w16cid:durableId="971062794">
    <w:abstractNumId w:val="5"/>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E6"/>
    <w:rsid w:val="00002DFC"/>
    <w:rsid w:val="00003517"/>
    <w:rsid w:val="00006691"/>
    <w:rsid w:val="000071CA"/>
    <w:rsid w:val="000106A6"/>
    <w:rsid w:val="00011553"/>
    <w:rsid w:val="00012A87"/>
    <w:rsid w:val="00014057"/>
    <w:rsid w:val="00016F04"/>
    <w:rsid w:val="00023346"/>
    <w:rsid w:val="00023D88"/>
    <w:rsid w:val="00035C92"/>
    <w:rsid w:val="00036114"/>
    <w:rsid w:val="00041CDF"/>
    <w:rsid w:val="00042291"/>
    <w:rsid w:val="0004258E"/>
    <w:rsid w:val="00046DCC"/>
    <w:rsid w:val="0004748D"/>
    <w:rsid w:val="000511B0"/>
    <w:rsid w:val="00053A7C"/>
    <w:rsid w:val="000554C4"/>
    <w:rsid w:val="000609A4"/>
    <w:rsid w:val="00066916"/>
    <w:rsid w:val="000679EE"/>
    <w:rsid w:val="00070471"/>
    <w:rsid w:val="000704BD"/>
    <w:rsid w:val="00071E48"/>
    <w:rsid w:val="00072AC0"/>
    <w:rsid w:val="000877CF"/>
    <w:rsid w:val="00090FC4"/>
    <w:rsid w:val="00091A4C"/>
    <w:rsid w:val="00095F4E"/>
    <w:rsid w:val="00097414"/>
    <w:rsid w:val="000A098A"/>
    <w:rsid w:val="000A54EA"/>
    <w:rsid w:val="000A69C3"/>
    <w:rsid w:val="000A7704"/>
    <w:rsid w:val="000B402A"/>
    <w:rsid w:val="000C1FB3"/>
    <w:rsid w:val="000C5000"/>
    <w:rsid w:val="000C60FC"/>
    <w:rsid w:val="000C700E"/>
    <w:rsid w:val="000D25E2"/>
    <w:rsid w:val="000E2E3B"/>
    <w:rsid w:val="000E43A7"/>
    <w:rsid w:val="000E53EA"/>
    <w:rsid w:val="000E5EE8"/>
    <w:rsid w:val="000F0E1F"/>
    <w:rsid w:val="000F12B8"/>
    <w:rsid w:val="000F2C27"/>
    <w:rsid w:val="000F33F4"/>
    <w:rsid w:val="000F41CF"/>
    <w:rsid w:val="000F43BD"/>
    <w:rsid w:val="000F4862"/>
    <w:rsid w:val="000F5203"/>
    <w:rsid w:val="000F627B"/>
    <w:rsid w:val="000F6473"/>
    <w:rsid w:val="000F6812"/>
    <w:rsid w:val="000F682E"/>
    <w:rsid w:val="00102100"/>
    <w:rsid w:val="00102254"/>
    <w:rsid w:val="0010768D"/>
    <w:rsid w:val="00110E12"/>
    <w:rsid w:val="0011112F"/>
    <w:rsid w:val="0011355A"/>
    <w:rsid w:val="001137B9"/>
    <w:rsid w:val="001160DC"/>
    <w:rsid w:val="00116D67"/>
    <w:rsid w:val="0011737B"/>
    <w:rsid w:val="00117782"/>
    <w:rsid w:val="001221E3"/>
    <w:rsid w:val="00123EBA"/>
    <w:rsid w:val="001255BC"/>
    <w:rsid w:val="0013170B"/>
    <w:rsid w:val="0013266A"/>
    <w:rsid w:val="001330B1"/>
    <w:rsid w:val="00134229"/>
    <w:rsid w:val="0013645B"/>
    <w:rsid w:val="00140965"/>
    <w:rsid w:val="00140C18"/>
    <w:rsid w:val="00146806"/>
    <w:rsid w:val="0014774C"/>
    <w:rsid w:val="0015047A"/>
    <w:rsid w:val="00150998"/>
    <w:rsid w:val="00152888"/>
    <w:rsid w:val="001600CD"/>
    <w:rsid w:val="001631E4"/>
    <w:rsid w:val="00166252"/>
    <w:rsid w:val="0016655B"/>
    <w:rsid w:val="001667F7"/>
    <w:rsid w:val="0017008C"/>
    <w:rsid w:val="001740DB"/>
    <w:rsid w:val="001767E9"/>
    <w:rsid w:val="00180542"/>
    <w:rsid w:val="00181286"/>
    <w:rsid w:val="00181735"/>
    <w:rsid w:val="001821C9"/>
    <w:rsid w:val="0018520A"/>
    <w:rsid w:val="00185899"/>
    <w:rsid w:val="001877CF"/>
    <w:rsid w:val="00192C2E"/>
    <w:rsid w:val="00196A78"/>
    <w:rsid w:val="001977D4"/>
    <w:rsid w:val="00197E44"/>
    <w:rsid w:val="001A676F"/>
    <w:rsid w:val="001B05D3"/>
    <w:rsid w:val="001B092B"/>
    <w:rsid w:val="001B25F4"/>
    <w:rsid w:val="001B2CB8"/>
    <w:rsid w:val="001B39FD"/>
    <w:rsid w:val="001B7220"/>
    <w:rsid w:val="001C7B10"/>
    <w:rsid w:val="001D0054"/>
    <w:rsid w:val="001D4A33"/>
    <w:rsid w:val="001D69E1"/>
    <w:rsid w:val="001D73D6"/>
    <w:rsid w:val="001E1CE4"/>
    <w:rsid w:val="001E1F9F"/>
    <w:rsid w:val="001E2C47"/>
    <w:rsid w:val="001E2C81"/>
    <w:rsid w:val="001E36B9"/>
    <w:rsid w:val="001E3C19"/>
    <w:rsid w:val="001E5222"/>
    <w:rsid w:val="001E645D"/>
    <w:rsid w:val="001F06D3"/>
    <w:rsid w:val="001F131E"/>
    <w:rsid w:val="001F1828"/>
    <w:rsid w:val="001F4015"/>
    <w:rsid w:val="001F6F97"/>
    <w:rsid w:val="00201A78"/>
    <w:rsid w:val="00203161"/>
    <w:rsid w:val="0020359F"/>
    <w:rsid w:val="00203652"/>
    <w:rsid w:val="00204563"/>
    <w:rsid w:val="00206256"/>
    <w:rsid w:val="002067BB"/>
    <w:rsid w:val="00210033"/>
    <w:rsid w:val="002126A1"/>
    <w:rsid w:val="002148A9"/>
    <w:rsid w:val="00222491"/>
    <w:rsid w:val="00223AA1"/>
    <w:rsid w:val="002244DF"/>
    <w:rsid w:val="00224559"/>
    <w:rsid w:val="0022561A"/>
    <w:rsid w:val="002265C9"/>
    <w:rsid w:val="002269C9"/>
    <w:rsid w:val="00230BB5"/>
    <w:rsid w:val="002316F8"/>
    <w:rsid w:val="0024002F"/>
    <w:rsid w:val="00241717"/>
    <w:rsid w:val="00243A5B"/>
    <w:rsid w:val="00253219"/>
    <w:rsid w:val="002549E8"/>
    <w:rsid w:val="00260783"/>
    <w:rsid w:val="00264D57"/>
    <w:rsid w:val="00271E6D"/>
    <w:rsid w:val="00276147"/>
    <w:rsid w:val="00281EB1"/>
    <w:rsid w:val="00282E11"/>
    <w:rsid w:val="00283A86"/>
    <w:rsid w:val="002A684A"/>
    <w:rsid w:val="002B0010"/>
    <w:rsid w:val="002B1820"/>
    <w:rsid w:val="002B2554"/>
    <w:rsid w:val="002B71AE"/>
    <w:rsid w:val="002C04BB"/>
    <w:rsid w:val="002C18B1"/>
    <w:rsid w:val="002C195D"/>
    <w:rsid w:val="002C20DB"/>
    <w:rsid w:val="002C42F0"/>
    <w:rsid w:val="002C4C62"/>
    <w:rsid w:val="002C585F"/>
    <w:rsid w:val="002D1841"/>
    <w:rsid w:val="002E0E40"/>
    <w:rsid w:val="002E14CA"/>
    <w:rsid w:val="002E3E01"/>
    <w:rsid w:val="002E44D9"/>
    <w:rsid w:val="002E47FA"/>
    <w:rsid w:val="002E4D0E"/>
    <w:rsid w:val="002F170D"/>
    <w:rsid w:val="002F248D"/>
    <w:rsid w:val="002F6EA6"/>
    <w:rsid w:val="00302A17"/>
    <w:rsid w:val="00305CDD"/>
    <w:rsid w:val="00310495"/>
    <w:rsid w:val="0031278A"/>
    <w:rsid w:val="00312CA3"/>
    <w:rsid w:val="0032331A"/>
    <w:rsid w:val="0032664D"/>
    <w:rsid w:val="00334E6E"/>
    <w:rsid w:val="00337483"/>
    <w:rsid w:val="00337AF6"/>
    <w:rsid w:val="00353FB2"/>
    <w:rsid w:val="0035427B"/>
    <w:rsid w:val="003555A8"/>
    <w:rsid w:val="00356330"/>
    <w:rsid w:val="003564BE"/>
    <w:rsid w:val="00357132"/>
    <w:rsid w:val="00363552"/>
    <w:rsid w:val="0036522E"/>
    <w:rsid w:val="003654A9"/>
    <w:rsid w:val="00370111"/>
    <w:rsid w:val="00370378"/>
    <w:rsid w:val="003729AD"/>
    <w:rsid w:val="00375933"/>
    <w:rsid w:val="003817A9"/>
    <w:rsid w:val="00381B76"/>
    <w:rsid w:val="00382648"/>
    <w:rsid w:val="0038337C"/>
    <w:rsid w:val="00383730"/>
    <w:rsid w:val="00385267"/>
    <w:rsid w:val="00390161"/>
    <w:rsid w:val="0039377F"/>
    <w:rsid w:val="00395020"/>
    <w:rsid w:val="003965A9"/>
    <w:rsid w:val="00396839"/>
    <w:rsid w:val="00396B45"/>
    <w:rsid w:val="003A5A81"/>
    <w:rsid w:val="003B0DE0"/>
    <w:rsid w:val="003B0EBF"/>
    <w:rsid w:val="003B4DA4"/>
    <w:rsid w:val="003B5315"/>
    <w:rsid w:val="003B5649"/>
    <w:rsid w:val="003C0BBB"/>
    <w:rsid w:val="003C3AB1"/>
    <w:rsid w:val="003C5243"/>
    <w:rsid w:val="003D0FAB"/>
    <w:rsid w:val="003D51C5"/>
    <w:rsid w:val="003D781E"/>
    <w:rsid w:val="003D7F4E"/>
    <w:rsid w:val="003E04E7"/>
    <w:rsid w:val="003E29FA"/>
    <w:rsid w:val="003E7444"/>
    <w:rsid w:val="003F02C9"/>
    <w:rsid w:val="003F1F7D"/>
    <w:rsid w:val="003F2DFC"/>
    <w:rsid w:val="00400F76"/>
    <w:rsid w:val="00402209"/>
    <w:rsid w:val="00402851"/>
    <w:rsid w:val="00402F97"/>
    <w:rsid w:val="004036B7"/>
    <w:rsid w:val="00404BA5"/>
    <w:rsid w:val="00404CB4"/>
    <w:rsid w:val="00412076"/>
    <w:rsid w:val="004136F5"/>
    <w:rsid w:val="00416D8A"/>
    <w:rsid w:val="004223AF"/>
    <w:rsid w:val="004224A9"/>
    <w:rsid w:val="0042647A"/>
    <w:rsid w:val="00426D2D"/>
    <w:rsid w:val="00434075"/>
    <w:rsid w:val="00442546"/>
    <w:rsid w:val="0044567A"/>
    <w:rsid w:val="004460A8"/>
    <w:rsid w:val="00447408"/>
    <w:rsid w:val="00450009"/>
    <w:rsid w:val="0045148A"/>
    <w:rsid w:val="00466249"/>
    <w:rsid w:val="00471ED6"/>
    <w:rsid w:val="00472B1A"/>
    <w:rsid w:val="00480AA0"/>
    <w:rsid w:val="00482B01"/>
    <w:rsid w:val="004830B4"/>
    <w:rsid w:val="00487B6A"/>
    <w:rsid w:val="00492793"/>
    <w:rsid w:val="00496045"/>
    <w:rsid w:val="004A105E"/>
    <w:rsid w:val="004A1E67"/>
    <w:rsid w:val="004A46E6"/>
    <w:rsid w:val="004A5633"/>
    <w:rsid w:val="004B035E"/>
    <w:rsid w:val="004B060D"/>
    <w:rsid w:val="004B2B8C"/>
    <w:rsid w:val="004B3609"/>
    <w:rsid w:val="004C3D48"/>
    <w:rsid w:val="004C68EA"/>
    <w:rsid w:val="004D2A4A"/>
    <w:rsid w:val="004D2C90"/>
    <w:rsid w:val="004D358B"/>
    <w:rsid w:val="004D3B0A"/>
    <w:rsid w:val="004D57CE"/>
    <w:rsid w:val="004D7AE4"/>
    <w:rsid w:val="004E36F5"/>
    <w:rsid w:val="004E3C12"/>
    <w:rsid w:val="004E3ECC"/>
    <w:rsid w:val="004E6E21"/>
    <w:rsid w:val="004F2BA4"/>
    <w:rsid w:val="004F624B"/>
    <w:rsid w:val="004F6697"/>
    <w:rsid w:val="004F679C"/>
    <w:rsid w:val="004F6E99"/>
    <w:rsid w:val="0050221B"/>
    <w:rsid w:val="00502881"/>
    <w:rsid w:val="00504C97"/>
    <w:rsid w:val="005175BE"/>
    <w:rsid w:val="005200A0"/>
    <w:rsid w:val="0052083A"/>
    <w:rsid w:val="00522642"/>
    <w:rsid w:val="005247FA"/>
    <w:rsid w:val="00524C73"/>
    <w:rsid w:val="00524F88"/>
    <w:rsid w:val="00526318"/>
    <w:rsid w:val="005263B9"/>
    <w:rsid w:val="005302D1"/>
    <w:rsid w:val="0053172F"/>
    <w:rsid w:val="00531F79"/>
    <w:rsid w:val="0053361C"/>
    <w:rsid w:val="0053541B"/>
    <w:rsid w:val="005378E8"/>
    <w:rsid w:val="005378F1"/>
    <w:rsid w:val="00540FE6"/>
    <w:rsid w:val="0054301A"/>
    <w:rsid w:val="00544816"/>
    <w:rsid w:val="00547A10"/>
    <w:rsid w:val="00551935"/>
    <w:rsid w:val="00551C53"/>
    <w:rsid w:val="0055277E"/>
    <w:rsid w:val="00554401"/>
    <w:rsid w:val="00563A85"/>
    <w:rsid w:val="00566278"/>
    <w:rsid w:val="005676DA"/>
    <w:rsid w:val="0057117F"/>
    <w:rsid w:val="005741C0"/>
    <w:rsid w:val="00576743"/>
    <w:rsid w:val="00577E8B"/>
    <w:rsid w:val="005851B2"/>
    <w:rsid w:val="00585482"/>
    <w:rsid w:val="0059016C"/>
    <w:rsid w:val="00592144"/>
    <w:rsid w:val="00596226"/>
    <w:rsid w:val="005A249A"/>
    <w:rsid w:val="005A54F8"/>
    <w:rsid w:val="005A677C"/>
    <w:rsid w:val="005B4383"/>
    <w:rsid w:val="005B4926"/>
    <w:rsid w:val="005C4FD6"/>
    <w:rsid w:val="005C648C"/>
    <w:rsid w:val="005C6AAE"/>
    <w:rsid w:val="005C7EB5"/>
    <w:rsid w:val="005D08DC"/>
    <w:rsid w:val="005D26EA"/>
    <w:rsid w:val="005D28DD"/>
    <w:rsid w:val="005D3B81"/>
    <w:rsid w:val="005E29DC"/>
    <w:rsid w:val="005F0890"/>
    <w:rsid w:val="005F1B64"/>
    <w:rsid w:val="005F1B8D"/>
    <w:rsid w:val="005F4034"/>
    <w:rsid w:val="005F70CA"/>
    <w:rsid w:val="006014A5"/>
    <w:rsid w:val="006015A9"/>
    <w:rsid w:val="006015C7"/>
    <w:rsid w:val="0060173D"/>
    <w:rsid w:val="00601AC5"/>
    <w:rsid w:val="00603235"/>
    <w:rsid w:val="00604D34"/>
    <w:rsid w:val="0060527A"/>
    <w:rsid w:val="006059BA"/>
    <w:rsid w:val="006167A9"/>
    <w:rsid w:val="00616B31"/>
    <w:rsid w:val="0062353C"/>
    <w:rsid w:val="00623EFD"/>
    <w:rsid w:val="006249AA"/>
    <w:rsid w:val="006251C4"/>
    <w:rsid w:val="00625A1D"/>
    <w:rsid w:val="00626F44"/>
    <w:rsid w:val="0063668F"/>
    <w:rsid w:val="00645D43"/>
    <w:rsid w:val="00654895"/>
    <w:rsid w:val="0065542A"/>
    <w:rsid w:val="006607D9"/>
    <w:rsid w:val="006638D1"/>
    <w:rsid w:val="0066423C"/>
    <w:rsid w:val="00670844"/>
    <w:rsid w:val="0067156C"/>
    <w:rsid w:val="00686EC4"/>
    <w:rsid w:val="00691A46"/>
    <w:rsid w:val="00695FE6"/>
    <w:rsid w:val="00696DE8"/>
    <w:rsid w:val="00697368"/>
    <w:rsid w:val="00697B44"/>
    <w:rsid w:val="006A23CA"/>
    <w:rsid w:val="006A39D0"/>
    <w:rsid w:val="006A3C0B"/>
    <w:rsid w:val="006A45E0"/>
    <w:rsid w:val="006A6360"/>
    <w:rsid w:val="006B1D23"/>
    <w:rsid w:val="006B43A2"/>
    <w:rsid w:val="006B50D7"/>
    <w:rsid w:val="006B64E8"/>
    <w:rsid w:val="006B7C86"/>
    <w:rsid w:val="006C2636"/>
    <w:rsid w:val="006C3537"/>
    <w:rsid w:val="006C60A4"/>
    <w:rsid w:val="006C75F8"/>
    <w:rsid w:val="006D13EC"/>
    <w:rsid w:val="006D3E9B"/>
    <w:rsid w:val="006D4706"/>
    <w:rsid w:val="006D6D76"/>
    <w:rsid w:val="006D6DEA"/>
    <w:rsid w:val="006E3C4B"/>
    <w:rsid w:val="006E5B5D"/>
    <w:rsid w:val="006F3E25"/>
    <w:rsid w:val="006F4DB9"/>
    <w:rsid w:val="006F671D"/>
    <w:rsid w:val="00700837"/>
    <w:rsid w:val="00702E5C"/>
    <w:rsid w:val="00703326"/>
    <w:rsid w:val="007052C1"/>
    <w:rsid w:val="00707384"/>
    <w:rsid w:val="00707673"/>
    <w:rsid w:val="00714EAA"/>
    <w:rsid w:val="00720A86"/>
    <w:rsid w:val="00722F3A"/>
    <w:rsid w:val="007242B7"/>
    <w:rsid w:val="0073483A"/>
    <w:rsid w:val="00735E4D"/>
    <w:rsid w:val="007376F7"/>
    <w:rsid w:val="00740762"/>
    <w:rsid w:val="007447EE"/>
    <w:rsid w:val="00746C67"/>
    <w:rsid w:val="007503FC"/>
    <w:rsid w:val="00750489"/>
    <w:rsid w:val="00751CE3"/>
    <w:rsid w:val="00751D29"/>
    <w:rsid w:val="00752BB2"/>
    <w:rsid w:val="00753DDF"/>
    <w:rsid w:val="007630BD"/>
    <w:rsid w:val="00763FA0"/>
    <w:rsid w:val="007646DB"/>
    <w:rsid w:val="007671CF"/>
    <w:rsid w:val="00772DBF"/>
    <w:rsid w:val="00772EB5"/>
    <w:rsid w:val="00774246"/>
    <w:rsid w:val="00774350"/>
    <w:rsid w:val="0077592C"/>
    <w:rsid w:val="0077688D"/>
    <w:rsid w:val="00780E75"/>
    <w:rsid w:val="007850F4"/>
    <w:rsid w:val="00794977"/>
    <w:rsid w:val="007959AD"/>
    <w:rsid w:val="007A0DC2"/>
    <w:rsid w:val="007A17C7"/>
    <w:rsid w:val="007A1C35"/>
    <w:rsid w:val="007A4387"/>
    <w:rsid w:val="007A58F5"/>
    <w:rsid w:val="007A7C32"/>
    <w:rsid w:val="007B0A29"/>
    <w:rsid w:val="007B162F"/>
    <w:rsid w:val="007B3CA7"/>
    <w:rsid w:val="007B5634"/>
    <w:rsid w:val="007B571C"/>
    <w:rsid w:val="007C5A8F"/>
    <w:rsid w:val="007C601D"/>
    <w:rsid w:val="007D37D7"/>
    <w:rsid w:val="007D6D4E"/>
    <w:rsid w:val="007E0136"/>
    <w:rsid w:val="007F08D6"/>
    <w:rsid w:val="007F1E8F"/>
    <w:rsid w:val="007F23BB"/>
    <w:rsid w:val="007F484C"/>
    <w:rsid w:val="007F4853"/>
    <w:rsid w:val="008017B6"/>
    <w:rsid w:val="00802980"/>
    <w:rsid w:val="008036D7"/>
    <w:rsid w:val="00810559"/>
    <w:rsid w:val="00811C31"/>
    <w:rsid w:val="00816350"/>
    <w:rsid w:val="0082223F"/>
    <w:rsid w:val="00822BBD"/>
    <w:rsid w:val="008244A6"/>
    <w:rsid w:val="0082650A"/>
    <w:rsid w:val="00830092"/>
    <w:rsid w:val="00832BA6"/>
    <w:rsid w:val="0083320F"/>
    <w:rsid w:val="008352C2"/>
    <w:rsid w:val="00836D7A"/>
    <w:rsid w:val="008403D9"/>
    <w:rsid w:val="008450ED"/>
    <w:rsid w:val="00846F65"/>
    <w:rsid w:val="00847AD5"/>
    <w:rsid w:val="00861B0E"/>
    <w:rsid w:val="00873AE6"/>
    <w:rsid w:val="00874565"/>
    <w:rsid w:val="008759BD"/>
    <w:rsid w:val="00882E86"/>
    <w:rsid w:val="00887493"/>
    <w:rsid w:val="008954A2"/>
    <w:rsid w:val="00896147"/>
    <w:rsid w:val="00896DBC"/>
    <w:rsid w:val="008B0D62"/>
    <w:rsid w:val="008C411C"/>
    <w:rsid w:val="008C620B"/>
    <w:rsid w:val="008D3A6C"/>
    <w:rsid w:val="008D504C"/>
    <w:rsid w:val="008E1D86"/>
    <w:rsid w:val="008E7227"/>
    <w:rsid w:val="008F137A"/>
    <w:rsid w:val="008F26E8"/>
    <w:rsid w:val="008F6C3C"/>
    <w:rsid w:val="00900700"/>
    <w:rsid w:val="00905036"/>
    <w:rsid w:val="00910622"/>
    <w:rsid w:val="009156C5"/>
    <w:rsid w:val="00923066"/>
    <w:rsid w:val="00926A4D"/>
    <w:rsid w:val="00926C96"/>
    <w:rsid w:val="0093035E"/>
    <w:rsid w:val="0093098D"/>
    <w:rsid w:val="009333AA"/>
    <w:rsid w:val="0093466C"/>
    <w:rsid w:val="00934AAF"/>
    <w:rsid w:val="009408EA"/>
    <w:rsid w:val="0094350E"/>
    <w:rsid w:val="00947DD7"/>
    <w:rsid w:val="00950A2A"/>
    <w:rsid w:val="00950F24"/>
    <w:rsid w:val="009514AE"/>
    <w:rsid w:val="00952B51"/>
    <w:rsid w:val="009531B2"/>
    <w:rsid w:val="0095443E"/>
    <w:rsid w:val="00956677"/>
    <w:rsid w:val="00957E04"/>
    <w:rsid w:val="00960B03"/>
    <w:rsid w:val="0096375A"/>
    <w:rsid w:val="00963C43"/>
    <w:rsid w:val="00966C65"/>
    <w:rsid w:val="00974745"/>
    <w:rsid w:val="009760D3"/>
    <w:rsid w:val="00977780"/>
    <w:rsid w:val="00981B6C"/>
    <w:rsid w:val="00984034"/>
    <w:rsid w:val="0098666E"/>
    <w:rsid w:val="00986CDC"/>
    <w:rsid w:val="00987BA8"/>
    <w:rsid w:val="00992514"/>
    <w:rsid w:val="00996D63"/>
    <w:rsid w:val="009A2F0B"/>
    <w:rsid w:val="009A4AC7"/>
    <w:rsid w:val="009A63DA"/>
    <w:rsid w:val="009A7577"/>
    <w:rsid w:val="009B2F59"/>
    <w:rsid w:val="009B3D5D"/>
    <w:rsid w:val="009B4049"/>
    <w:rsid w:val="009B5E15"/>
    <w:rsid w:val="009B7AF9"/>
    <w:rsid w:val="009C0FFC"/>
    <w:rsid w:val="009C337F"/>
    <w:rsid w:val="009C505F"/>
    <w:rsid w:val="009C601B"/>
    <w:rsid w:val="009D1A31"/>
    <w:rsid w:val="009D735B"/>
    <w:rsid w:val="009E6FE5"/>
    <w:rsid w:val="009E706A"/>
    <w:rsid w:val="009F1B0C"/>
    <w:rsid w:val="009F41CF"/>
    <w:rsid w:val="009F43B1"/>
    <w:rsid w:val="009F5433"/>
    <w:rsid w:val="009F5CB0"/>
    <w:rsid w:val="00A001F6"/>
    <w:rsid w:val="00A02162"/>
    <w:rsid w:val="00A02EAE"/>
    <w:rsid w:val="00A03B39"/>
    <w:rsid w:val="00A03EB7"/>
    <w:rsid w:val="00A044BD"/>
    <w:rsid w:val="00A15778"/>
    <w:rsid w:val="00A20140"/>
    <w:rsid w:val="00A26EFF"/>
    <w:rsid w:val="00A27FE6"/>
    <w:rsid w:val="00A303AE"/>
    <w:rsid w:val="00A30CE8"/>
    <w:rsid w:val="00A344B8"/>
    <w:rsid w:val="00A3553E"/>
    <w:rsid w:val="00A37BC0"/>
    <w:rsid w:val="00A42F43"/>
    <w:rsid w:val="00A543CB"/>
    <w:rsid w:val="00A5463B"/>
    <w:rsid w:val="00A548CA"/>
    <w:rsid w:val="00A57D1F"/>
    <w:rsid w:val="00A60034"/>
    <w:rsid w:val="00A605F0"/>
    <w:rsid w:val="00A61F35"/>
    <w:rsid w:val="00A65027"/>
    <w:rsid w:val="00A7169F"/>
    <w:rsid w:val="00A724E2"/>
    <w:rsid w:val="00A77F0E"/>
    <w:rsid w:val="00A81234"/>
    <w:rsid w:val="00A81328"/>
    <w:rsid w:val="00A841FF"/>
    <w:rsid w:val="00A845D1"/>
    <w:rsid w:val="00A8571A"/>
    <w:rsid w:val="00A904BD"/>
    <w:rsid w:val="00A91EAA"/>
    <w:rsid w:val="00A97B76"/>
    <w:rsid w:val="00AA03BE"/>
    <w:rsid w:val="00AA0810"/>
    <w:rsid w:val="00AA2DF3"/>
    <w:rsid w:val="00AA3625"/>
    <w:rsid w:val="00AA75B6"/>
    <w:rsid w:val="00AB014E"/>
    <w:rsid w:val="00AB091C"/>
    <w:rsid w:val="00AB21D2"/>
    <w:rsid w:val="00AB2EE2"/>
    <w:rsid w:val="00AB38F0"/>
    <w:rsid w:val="00AC0B93"/>
    <w:rsid w:val="00AC2DD0"/>
    <w:rsid w:val="00AC5F2D"/>
    <w:rsid w:val="00AD0D7E"/>
    <w:rsid w:val="00AD1E8A"/>
    <w:rsid w:val="00AD579A"/>
    <w:rsid w:val="00AE1A10"/>
    <w:rsid w:val="00AE2D3F"/>
    <w:rsid w:val="00AE6EE3"/>
    <w:rsid w:val="00AE7740"/>
    <w:rsid w:val="00AF01F4"/>
    <w:rsid w:val="00AF1FE6"/>
    <w:rsid w:val="00AF504F"/>
    <w:rsid w:val="00AF7394"/>
    <w:rsid w:val="00B007D7"/>
    <w:rsid w:val="00B016F4"/>
    <w:rsid w:val="00B02ACC"/>
    <w:rsid w:val="00B02CDC"/>
    <w:rsid w:val="00B038A2"/>
    <w:rsid w:val="00B06768"/>
    <w:rsid w:val="00B144DD"/>
    <w:rsid w:val="00B20E4B"/>
    <w:rsid w:val="00B24AB0"/>
    <w:rsid w:val="00B254D1"/>
    <w:rsid w:val="00B25D76"/>
    <w:rsid w:val="00B264BE"/>
    <w:rsid w:val="00B27017"/>
    <w:rsid w:val="00B3354D"/>
    <w:rsid w:val="00B34B79"/>
    <w:rsid w:val="00B35A56"/>
    <w:rsid w:val="00B35ADA"/>
    <w:rsid w:val="00B42671"/>
    <w:rsid w:val="00B43EBA"/>
    <w:rsid w:val="00B44645"/>
    <w:rsid w:val="00B46E66"/>
    <w:rsid w:val="00B47B07"/>
    <w:rsid w:val="00B47B2B"/>
    <w:rsid w:val="00B47D29"/>
    <w:rsid w:val="00B50F16"/>
    <w:rsid w:val="00B532EA"/>
    <w:rsid w:val="00B54306"/>
    <w:rsid w:val="00B73F91"/>
    <w:rsid w:val="00B754B6"/>
    <w:rsid w:val="00B75A69"/>
    <w:rsid w:val="00B8318F"/>
    <w:rsid w:val="00B841F6"/>
    <w:rsid w:val="00B93364"/>
    <w:rsid w:val="00B9414A"/>
    <w:rsid w:val="00B9613D"/>
    <w:rsid w:val="00BA4E44"/>
    <w:rsid w:val="00BA5265"/>
    <w:rsid w:val="00BB0C00"/>
    <w:rsid w:val="00BB17AA"/>
    <w:rsid w:val="00BB1978"/>
    <w:rsid w:val="00BB1B1B"/>
    <w:rsid w:val="00BB2EA1"/>
    <w:rsid w:val="00BB59CA"/>
    <w:rsid w:val="00BB6310"/>
    <w:rsid w:val="00BB6EAD"/>
    <w:rsid w:val="00BC0F93"/>
    <w:rsid w:val="00BC603E"/>
    <w:rsid w:val="00BD0CBA"/>
    <w:rsid w:val="00BD4862"/>
    <w:rsid w:val="00BE3623"/>
    <w:rsid w:val="00BE7429"/>
    <w:rsid w:val="00BF0661"/>
    <w:rsid w:val="00BF4CAF"/>
    <w:rsid w:val="00C002C5"/>
    <w:rsid w:val="00C01855"/>
    <w:rsid w:val="00C04BDF"/>
    <w:rsid w:val="00C05A4C"/>
    <w:rsid w:val="00C061E9"/>
    <w:rsid w:val="00C115A8"/>
    <w:rsid w:val="00C12659"/>
    <w:rsid w:val="00C1373F"/>
    <w:rsid w:val="00C13A11"/>
    <w:rsid w:val="00C15E84"/>
    <w:rsid w:val="00C16168"/>
    <w:rsid w:val="00C16494"/>
    <w:rsid w:val="00C217FC"/>
    <w:rsid w:val="00C23148"/>
    <w:rsid w:val="00C25AA6"/>
    <w:rsid w:val="00C25DBC"/>
    <w:rsid w:val="00C3000C"/>
    <w:rsid w:val="00C336D6"/>
    <w:rsid w:val="00C35AAA"/>
    <w:rsid w:val="00C409B8"/>
    <w:rsid w:val="00C40E74"/>
    <w:rsid w:val="00C44E33"/>
    <w:rsid w:val="00C453D7"/>
    <w:rsid w:val="00C45590"/>
    <w:rsid w:val="00C45B7D"/>
    <w:rsid w:val="00C46108"/>
    <w:rsid w:val="00C47141"/>
    <w:rsid w:val="00C47315"/>
    <w:rsid w:val="00C47406"/>
    <w:rsid w:val="00C5271A"/>
    <w:rsid w:val="00C542AC"/>
    <w:rsid w:val="00C5585E"/>
    <w:rsid w:val="00C576E5"/>
    <w:rsid w:val="00C636B3"/>
    <w:rsid w:val="00C70BAD"/>
    <w:rsid w:val="00C7331B"/>
    <w:rsid w:val="00C76204"/>
    <w:rsid w:val="00C774AD"/>
    <w:rsid w:val="00C805FC"/>
    <w:rsid w:val="00C823AF"/>
    <w:rsid w:val="00C8269D"/>
    <w:rsid w:val="00C830CD"/>
    <w:rsid w:val="00C90093"/>
    <w:rsid w:val="00C925BF"/>
    <w:rsid w:val="00C92600"/>
    <w:rsid w:val="00C9704B"/>
    <w:rsid w:val="00CA366F"/>
    <w:rsid w:val="00CA6239"/>
    <w:rsid w:val="00CA65E1"/>
    <w:rsid w:val="00CA795D"/>
    <w:rsid w:val="00CB2B09"/>
    <w:rsid w:val="00CC06A1"/>
    <w:rsid w:val="00CC3DD4"/>
    <w:rsid w:val="00CC43E0"/>
    <w:rsid w:val="00CC4F6B"/>
    <w:rsid w:val="00CC76D9"/>
    <w:rsid w:val="00CD02D7"/>
    <w:rsid w:val="00CD0BC6"/>
    <w:rsid w:val="00CD5334"/>
    <w:rsid w:val="00CD7606"/>
    <w:rsid w:val="00CE52E0"/>
    <w:rsid w:val="00CF1DB7"/>
    <w:rsid w:val="00CF2DB6"/>
    <w:rsid w:val="00CF3F73"/>
    <w:rsid w:val="00CF6886"/>
    <w:rsid w:val="00D014E4"/>
    <w:rsid w:val="00D01662"/>
    <w:rsid w:val="00D01CFA"/>
    <w:rsid w:val="00D02D0E"/>
    <w:rsid w:val="00D0548D"/>
    <w:rsid w:val="00D05BA1"/>
    <w:rsid w:val="00D06512"/>
    <w:rsid w:val="00D0745A"/>
    <w:rsid w:val="00D07C25"/>
    <w:rsid w:val="00D2171F"/>
    <w:rsid w:val="00D2398F"/>
    <w:rsid w:val="00D259C5"/>
    <w:rsid w:val="00D2789E"/>
    <w:rsid w:val="00D27FAB"/>
    <w:rsid w:val="00D313DC"/>
    <w:rsid w:val="00D31EA5"/>
    <w:rsid w:val="00D34708"/>
    <w:rsid w:val="00D364A5"/>
    <w:rsid w:val="00D40E00"/>
    <w:rsid w:val="00D4192B"/>
    <w:rsid w:val="00D41C4D"/>
    <w:rsid w:val="00D42B15"/>
    <w:rsid w:val="00D43607"/>
    <w:rsid w:val="00D479C7"/>
    <w:rsid w:val="00D509D4"/>
    <w:rsid w:val="00D5243B"/>
    <w:rsid w:val="00D60AC8"/>
    <w:rsid w:val="00D636E8"/>
    <w:rsid w:val="00D72E99"/>
    <w:rsid w:val="00D73726"/>
    <w:rsid w:val="00D768D6"/>
    <w:rsid w:val="00D76B33"/>
    <w:rsid w:val="00D77649"/>
    <w:rsid w:val="00D912FB"/>
    <w:rsid w:val="00D9214F"/>
    <w:rsid w:val="00D92DCA"/>
    <w:rsid w:val="00D955CC"/>
    <w:rsid w:val="00DA0452"/>
    <w:rsid w:val="00DA1DE2"/>
    <w:rsid w:val="00DA2013"/>
    <w:rsid w:val="00DA332B"/>
    <w:rsid w:val="00DA5085"/>
    <w:rsid w:val="00DA5557"/>
    <w:rsid w:val="00DB5E7F"/>
    <w:rsid w:val="00DB7562"/>
    <w:rsid w:val="00DC4FF5"/>
    <w:rsid w:val="00DC6323"/>
    <w:rsid w:val="00DC6812"/>
    <w:rsid w:val="00DC7A29"/>
    <w:rsid w:val="00DD51A4"/>
    <w:rsid w:val="00DD6EF3"/>
    <w:rsid w:val="00DE0C69"/>
    <w:rsid w:val="00DE1482"/>
    <w:rsid w:val="00DF08E6"/>
    <w:rsid w:val="00DF5491"/>
    <w:rsid w:val="00E011DC"/>
    <w:rsid w:val="00E0267D"/>
    <w:rsid w:val="00E04D16"/>
    <w:rsid w:val="00E06446"/>
    <w:rsid w:val="00E07B73"/>
    <w:rsid w:val="00E12EB5"/>
    <w:rsid w:val="00E1345D"/>
    <w:rsid w:val="00E2575E"/>
    <w:rsid w:val="00E27EBC"/>
    <w:rsid w:val="00E30B8C"/>
    <w:rsid w:val="00E45246"/>
    <w:rsid w:val="00E466D4"/>
    <w:rsid w:val="00E53B04"/>
    <w:rsid w:val="00E54B41"/>
    <w:rsid w:val="00E556A3"/>
    <w:rsid w:val="00E5754F"/>
    <w:rsid w:val="00E608EF"/>
    <w:rsid w:val="00E645EB"/>
    <w:rsid w:val="00E67DAA"/>
    <w:rsid w:val="00E70878"/>
    <w:rsid w:val="00E722B4"/>
    <w:rsid w:val="00E75858"/>
    <w:rsid w:val="00E7699F"/>
    <w:rsid w:val="00E7707E"/>
    <w:rsid w:val="00E927E6"/>
    <w:rsid w:val="00E966E9"/>
    <w:rsid w:val="00EA0514"/>
    <w:rsid w:val="00EA196F"/>
    <w:rsid w:val="00EA269B"/>
    <w:rsid w:val="00EA6DD1"/>
    <w:rsid w:val="00EB080D"/>
    <w:rsid w:val="00EB1942"/>
    <w:rsid w:val="00EB22D7"/>
    <w:rsid w:val="00EC61BB"/>
    <w:rsid w:val="00EC61E2"/>
    <w:rsid w:val="00EC7EC7"/>
    <w:rsid w:val="00ED2B2F"/>
    <w:rsid w:val="00ED3FF4"/>
    <w:rsid w:val="00ED79A6"/>
    <w:rsid w:val="00EE05F3"/>
    <w:rsid w:val="00EE098F"/>
    <w:rsid w:val="00EE5D48"/>
    <w:rsid w:val="00EE6F61"/>
    <w:rsid w:val="00EF3027"/>
    <w:rsid w:val="00EF5844"/>
    <w:rsid w:val="00F02E11"/>
    <w:rsid w:val="00F04901"/>
    <w:rsid w:val="00F052A0"/>
    <w:rsid w:val="00F06DB4"/>
    <w:rsid w:val="00F07609"/>
    <w:rsid w:val="00F121F1"/>
    <w:rsid w:val="00F20B2B"/>
    <w:rsid w:val="00F21F8A"/>
    <w:rsid w:val="00F24238"/>
    <w:rsid w:val="00F2526C"/>
    <w:rsid w:val="00F27779"/>
    <w:rsid w:val="00F35232"/>
    <w:rsid w:val="00F42522"/>
    <w:rsid w:val="00F4365B"/>
    <w:rsid w:val="00F45738"/>
    <w:rsid w:val="00F4578E"/>
    <w:rsid w:val="00F525EC"/>
    <w:rsid w:val="00F530BC"/>
    <w:rsid w:val="00F56270"/>
    <w:rsid w:val="00F56C3C"/>
    <w:rsid w:val="00F57883"/>
    <w:rsid w:val="00F61346"/>
    <w:rsid w:val="00F62025"/>
    <w:rsid w:val="00F62C0A"/>
    <w:rsid w:val="00F66ACF"/>
    <w:rsid w:val="00F71F07"/>
    <w:rsid w:val="00F720B3"/>
    <w:rsid w:val="00F739DE"/>
    <w:rsid w:val="00F74378"/>
    <w:rsid w:val="00F75991"/>
    <w:rsid w:val="00F77C00"/>
    <w:rsid w:val="00F80526"/>
    <w:rsid w:val="00F80C8D"/>
    <w:rsid w:val="00F80EEA"/>
    <w:rsid w:val="00F817B5"/>
    <w:rsid w:val="00F81F9E"/>
    <w:rsid w:val="00F8561F"/>
    <w:rsid w:val="00F85D29"/>
    <w:rsid w:val="00F86883"/>
    <w:rsid w:val="00F93810"/>
    <w:rsid w:val="00F93AAA"/>
    <w:rsid w:val="00F95A64"/>
    <w:rsid w:val="00F9609F"/>
    <w:rsid w:val="00FA08BB"/>
    <w:rsid w:val="00FA54B7"/>
    <w:rsid w:val="00FB3A68"/>
    <w:rsid w:val="00FC413D"/>
    <w:rsid w:val="00FC5CC0"/>
    <w:rsid w:val="00FC6377"/>
    <w:rsid w:val="00FD178A"/>
    <w:rsid w:val="00FD27A7"/>
    <w:rsid w:val="00FD35AB"/>
    <w:rsid w:val="00FD3B33"/>
    <w:rsid w:val="00FD441C"/>
    <w:rsid w:val="00FD49A4"/>
    <w:rsid w:val="00FF0201"/>
    <w:rsid w:val="00FF08D6"/>
    <w:rsid w:val="00FF55F9"/>
    <w:rsid w:val="075EC006"/>
    <w:rsid w:val="161D271F"/>
    <w:rsid w:val="1D0CEE8B"/>
    <w:rsid w:val="1F17242B"/>
    <w:rsid w:val="2C961E93"/>
    <w:rsid w:val="2D783094"/>
    <w:rsid w:val="417B104B"/>
    <w:rsid w:val="5501DCF2"/>
    <w:rsid w:val="5F1493A5"/>
    <w:rsid w:val="60B6A6AA"/>
    <w:rsid w:val="636B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5B9F"/>
  <w15:chartTrackingRefBased/>
  <w15:docId w15:val="{18F332B9-E264-42FB-8B8F-37602C51DB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3E9B"/>
    <w:pPr>
      <w:keepNext/>
      <w:keepLines/>
      <w:spacing w:before="240" w:after="0"/>
      <w:outlineLvl w:val="0"/>
    </w:pPr>
    <w:rPr>
      <w:rFonts w:ascii="Segoe UI Semibold" w:hAnsi="Segoe UI Semibold"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E9B"/>
    <w:pPr>
      <w:keepNext/>
      <w:keepLines/>
      <w:spacing w:before="40" w:after="0"/>
      <w:outlineLvl w:val="1"/>
    </w:pPr>
    <w:rPr>
      <w:rFonts w:ascii="Segoe UI" w:hAnsi="Segoe U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hAnsiTheme="majorHAnsi" w:eastAsiaTheme="majorEastAsia"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E9B"/>
    <w:rPr>
      <w:rFonts w:ascii="Segoe UI Semibold" w:hAnsi="Segoe UI Semibold"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6D3E9B"/>
    <w:rPr>
      <w:rFonts w:ascii="Segoe UI" w:hAnsi="Segoe U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695FE6"/>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B007D7"/>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934AAF"/>
    <w:rPr>
      <w:rFonts w:asciiTheme="majorHAnsi" w:hAnsiTheme="majorHAnsi" w:eastAsiaTheme="majorEastAsia"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styleId="Heading6Char" w:customStyle="1">
    <w:name w:val="Heading 6 Char"/>
    <w:basedOn w:val="DefaultParagraphFont"/>
    <w:link w:val="Heading6"/>
    <w:uiPriority w:val="9"/>
    <w:rsid w:val="006F671D"/>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4136F5"/>
    <w:rPr>
      <w:rFonts w:asciiTheme="majorHAnsi" w:hAnsiTheme="majorHAnsi" w:eastAsiaTheme="majorEastAsia" w:cstheme="majorBidi"/>
      <w:i/>
      <w:iCs/>
      <w:color w:val="1F4D78" w:themeColor="accent1" w:themeShade="7F"/>
      <w:sz w:val="24"/>
      <w:szCs w:val="20"/>
    </w:rPr>
  </w:style>
  <w:style w:type="character" w:styleId="Heading8Char" w:customStyle="1">
    <w:name w:val="Heading 8 Char"/>
    <w:basedOn w:val="DefaultParagraphFont"/>
    <w:link w:val="Heading8"/>
    <w:uiPriority w:val="9"/>
    <w:semiHidden/>
    <w:rsid w:val="004136F5"/>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4136F5"/>
    <w:rPr>
      <w:rFonts w:asciiTheme="majorHAnsi" w:hAnsiTheme="majorHAnsi" w:eastAsiaTheme="majorEastAsia"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 w:type="table" w:styleId="TableGrid">
    <w:name w:val="Table Grid"/>
    <w:basedOn w:val="TableNormal"/>
    <w:uiPriority w:val="39"/>
    <w:rsid w:val="007376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7376F7"/>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7376F7"/>
    <w:pPr>
      <w:spacing w:after="0" w:line="240" w:lineRule="auto"/>
    </w:pPr>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7376F7"/>
    <w:pPr>
      <w:spacing w:after="0" w:line="240" w:lineRule="auto"/>
    </w:p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7376F7"/>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GridTable4-Accent1">
    <w:name w:val="Grid Table 4 Accent 1"/>
    <w:basedOn w:val="TableNormal"/>
    <w:uiPriority w:val="49"/>
    <w:rsid w:val="007376F7"/>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5">
    <w:name w:val="Grid Table 3 Accent 5"/>
    <w:basedOn w:val="TableNormal"/>
    <w:uiPriority w:val="48"/>
    <w:rsid w:val="007376F7"/>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GridTable5Dark-Accent1">
    <w:name w:val="Grid Table 5 Dark Accent 1"/>
    <w:basedOn w:val="TableNormal"/>
    <w:uiPriority w:val="50"/>
    <w:rsid w:val="007376F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1">
    <w:name w:val="Grid Table 6 Colorful Accent 1"/>
    <w:basedOn w:val="TableNormal"/>
    <w:uiPriority w:val="51"/>
    <w:rsid w:val="007376F7"/>
    <w:pPr>
      <w:spacing w:after="0" w:line="240" w:lineRule="auto"/>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7376F7"/>
    <w:pPr>
      <w:spacing w:after="0" w:line="240" w:lineRule="auto"/>
    </w:pPr>
    <w:tblPr>
      <w:tblStyleRowBandSize w:val="1"/>
      <w:tblStyleColBandSize w:val="1"/>
    </w:tblPr>
    <w:tblStylePr w:type="firstRow">
      <w:rPr>
        <w:b/>
        <w:bCs/>
      </w:rPr>
      <w:tblPr/>
      <w:tcPr>
        <w:tcBorders>
          <w:bottom w:val="single" w:color="9CC2E5" w:themeColor="accent1" w:themeTint="99" w:sz="4" w:space="0"/>
        </w:tcBorders>
      </w:tcPr>
    </w:tblStylePr>
    <w:tblStylePr w:type="lastRow">
      <w:rPr>
        <w:b/>
        <w:bCs/>
      </w:rPr>
      <w:tblPr/>
      <w:tcPr>
        <w:tcBorders>
          <w:top w:val="sing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ormaltextrun" w:customStyle="1">
    <w:name w:val="normaltextrun"/>
    <w:basedOn w:val="DefaultParagraphFont"/>
    <w:rsid w:val="003E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11362">
      <w:bodyDiv w:val="1"/>
      <w:marLeft w:val="0"/>
      <w:marRight w:val="0"/>
      <w:marTop w:val="0"/>
      <w:marBottom w:val="0"/>
      <w:divBdr>
        <w:top w:val="none" w:sz="0" w:space="0" w:color="auto"/>
        <w:left w:val="none" w:sz="0" w:space="0" w:color="auto"/>
        <w:bottom w:val="none" w:sz="0" w:space="0" w:color="auto"/>
        <w:right w:val="none" w:sz="0" w:space="0" w:color="auto"/>
      </w:divBdr>
      <w:divsChild>
        <w:div w:id="418136989">
          <w:marLeft w:val="0"/>
          <w:marRight w:val="0"/>
          <w:marTop w:val="0"/>
          <w:marBottom w:val="0"/>
          <w:divBdr>
            <w:top w:val="none" w:sz="0" w:space="0" w:color="auto"/>
            <w:left w:val="none" w:sz="0" w:space="0" w:color="auto"/>
            <w:bottom w:val="none" w:sz="0" w:space="0" w:color="auto"/>
            <w:right w:val="none" w:sz="0" w:space="0" w:color="auto"/>
          </w:divBdr>
        </w:div>
        <w:div w:id="1990132614">
          <w:marLeft w:val="0"/>
          <w:marRight w:val="0"/>
          <w:marTop w:val="0"/>
          <w:marBottom w:val="0"/>
          <w:divBdr>
            <w:top w:val="none" w:sz="0" w:space="0" w:color="auto"/>
            <w:left w:val="none" w:sz="0" w:space="0" w:color="auto"/>
            <w:bottom w:val="none" w:sz="0" w:space="0" w:color="auto"/>
            <w:right w:val="none" w:sz="0" w:space="0" w:color="auto"/>
          </w:divBdr>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757554652">
          <w:marLeft w:val="1800"/>
          <w:marRight w:val="0"/>
          <w:marTop w:val="100"/>
          <w:marBottom w:val="0"/>
          <w:divBdr>
            <w:top w:val="none" w:sz="0" w:space="0" w:color="auto"/>
            <w:left w:val="none" w:sz="0" w:space="0" w:color="auto"/>
            <w:bottom w:val="none" w:sz="0" w:space="0" w:color="auto"/>
            <w:right w:val="none" w:sz="0" w:space="0" w:color="auto"/>
          </w:divBdr>
        </w:div>
        <w:div w:id="1339498813">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
      <w:docPartPr>
        <w:name w:val="E1334519B9724C7DA73234F97984AC77"/>
        <w:category>
          <w:name w:val="General"/>
          <w:gallery w:val="placeholder"/>
        </w:category>
        <w:types>
          <w:type w:val="bbPlcHdr"/>
        </w:types>
        <w:behaviors>
          <w:behavior w:val="content"/>
        </w:behaviors>
        <w:guid w:val="{5607E8E1-A671-427B-9385-D7B44ADB9A11}"/>
      </w:docPartPr>
      <w:docPartBody>
        <w:p w:rsidR="00656471" w:rsidRDefault="00023D88" w:rsidP="00023D88">
          <w:pPr>
            <w:pStyle w:val="E1334519B9724C7DA73234F97984AC77"/>
          </w:pPr>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8"/>
    <w:rsid w:val="00023D88"/>
    <w:rsid w:val="00447408"/>
    <w:rsid w:val="00582B02"/>
    <w:rsid w:val="00656471"/>
    <w:rsid w:val="0092216E"/>
    <w:rsid w:val="00D06A3D"/>
    <w:rsid w:val="00E8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9F4B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88"/>
    <w:rPr>
      <w:color w:val="808080"/>
    </w:rPr>
  </w:style>
  <w:style w:type="paragraph" w:customStyle="1" w:styleId="E1334519B9724C7DA73234F97984AC77">
    <w:name w:val="E1334519B9724C7DA73234F97984AC77"/>
    <w:rsid w:val="0002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04D6976CC51341B59D90AB2DD7A01C" ma:contentTypeVersion="3" ma:contentTypeDescription="Create a new document." ma:contentTypeScope="" ma:versionID="6319a3c6e59fe4c96ef0e3e289cf3c1e">
  <xsd:schema xmlns:xsd="http://www.w3.org/2001/XMLSchema" xmlns:xs="http://www.w3.org/2001/XMLSchema" xmlns:p="http://schemas.microsoft.com/office/2006/metadata/properties" xmlns:ns2="3496bab8-2249-4a23-b874-14359f3dc0cf" targetNamespace="http://schemas.microsoft.com/office/2006/metadata/properties" ma:root="true" ma:fieldsID="60b68a34c14bb028836a85e920dcd3d0" ns2:_="">
    <xsd:import namespace="3496bab8-2249-4a23-b874-14359f3dc0cf"/>
    <xsd:element name="properties">
      <xsd:complexType>
        <xsd:sequence>
          <xsd:element name="documentManagement">
            <xsd:complexType>
              <xsd:all>
                <xsd:element ref="ns2:Meeting_x0020_Date"/>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bab8-2249-4a23-b874-14359f3dc0cf" elementFormDefault="qualified">
    <xsd:import namespace="http://schemas.microsoft.com/office/2006/documentManagement/types"/>
    <xsd:import namespace="http://schemas.microsoft.com/office/infopath/2007/PartnerControls"/>
    <xsd:element name="Meeting_x0020_Date" ma:index="8" ma:displayName="Meeting Date" ma:format="DateOnly" ma:internalName="Meeting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3496bab8-2249-4a23-b874-14359f3dc0cf">2023-02-08T08:00:00+00:00</Meeting_x0020_Date>
  </documentManagement>
</p:properties>
</file>

<file path=customXml/itemProps1.xml><?xml version="1.0" encoding="utf-8"?>
<ds:datastoreItem xmlns:ds="http://schemas.openxmlformats.org/officeDocument/2006/customXml" ds:itemID="{A7B8058B-BE77-47E0-B155-4FD7CD739CB8}">
  <ds:schemaRefs>
    <ds:schemaRef ds:uri="http://schemas.openxmlformats.org/officeDocument/2006/bibliography"/>
  </ds:schemaRefs>
</ds:datastoreItem>
</file>

<file path=customXml/itemProps2.xml><?xml version="1.0" encoding="utf-8"?>
<ds:datastoreItem xmlns:ds="http://schemas.openxmlformats.org/officeDocument/2006/customXml" ds:itemID="{893A81F5-83E5-497F-A596-BFBD5B8AF651}"/>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3055FAA0-F5E1-4B50-9B05-16106D4517C7}">
  <ds:schemaRefs>
    <ds:schemaRef ds:uri="http://schemas.microsoft.com/office/2006/documentManagement/types"/>
    <ds:schemaRef ds:uri="http://schemas.openxmlformats.org/package/2006/metadata/core-properties"/>
    <ds:schemaRef ds:uri="http://purl.org/dc/elements/1.1/"/>
    <ds:schemaRef ds:uri="c55fcec3-bb2d-4ee6-a56c-bdfd532525fc"/>
    <ds:schemaRef ds:uri="http://www.w3.org/XML/1998/namespace"/>
    <ds:schemaRef ds:uri="http://purl.org/dc/dcmitype/"/>
    <ds:schemaRef ds:uri="http://schemas.microsoft.com/office/infopath/2007/PartnerControls"/>
    <ds:schemaRef ds:uri="73c3c465-f3d4-4d37-9c58-e2ee535ad8e0"/>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 Department of Ecology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5</cp:revision>
  <dcterms:created xsi:type="dcterms:W3CDTF">2023-02-08T18:07:00Z</dcterms:created>
  <dcterms:modified xsi:type="dcterms:W3CDTF">2023-03-08T17:42:42Z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0x010100F504D6976CC51341B59D90AB2DD7A01C</vt:lpwstr>
  </property>
  <property fmtid="{D5CDD505-2E9C-101B-9397-08002B2CF9AE}" pid="3" name="_dlc_DocIdItemGuid">
    <vt:lpwstr>20b7e665-77fa-48e1-8818-9be70bd91d74</vt:lpwstr>
  </property>
</Properties>
</file>