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17C8E9CE" w:rsidR="00CB2B09" w:rsidRDefault="00000000" w:rsidP="00695FE6">
      <w:pPr>
        <w:rPr>
          <w:b/>
        </w:rPr>
        <w:sectPr w:rsidR="00CB2B09" w:rsidSect="006059BA">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3-04-12T00:00:00Z">
            <w:dateFormat w:val="dddd, MMMM d, yyyy"/>
            <w:lid w:val="en-US"/>
            <w:storeMappedDataAs w:val="dateTime"/>
            <w:calendar w:val="gregorian"/>
          </w:date>
        </w:sdtPr>
        <w:sdtContent>
          <w:r w:rsidR="005A49A9">
            <w:t>Wednesday, April 12, 2023</w:t>
          </w:r>
        </w:sdtContent>
      </w:sdt>
      <w:r w:rsidR="004223AF">
        <w:br/>
      </w:r>
      <w:r w:rsidR="00BF4CAF">
        <w:rPr>
          <w:b/>
        </w:rPr>
        <w:t>Zoom</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R0</w:t>
      </w:r>
      <w:r w:rsidR="003D0FAB">
        <w:rPr>
          <w:b/>
        </w:rPr>
        <w:t>A-32</w:t>
      </w:r>
    </w:p>
    <w:p w14:paraId="65CFE400" w14:textId="585499FA" w:rsidR="00695FE6" w:rsidRDefault="000511B0" w:rsidP="00695FE6">
      <w:r>
        <w:t xml:space="preserve">Call to Order: </w:t>
      </w:r>
      <w:sdt>
        <w:sdtPr>
          <w:id w:val="-52007175"/>
          <w:placeholder>
            <w:docPart w:val="DefaultPlaceholder_-1854013438"/>
          </w:placeholder>
          <w:date w:fullDate="2023-04-12T09:04:00Z">
            <w:dateFormat w:val="h:mm am/pm"/>
            <w:lid w:val="en-US"/>
            <w:storeMappedDataAs w:val="dateTime"/>
            <w:calendar w:val="gregorian"/>
          </w:date>
        </w:sdtPr>
        <w:sdtContent>
          <w:r w:rsidR="00F9609F">
            <w:t>9:0</w:t>
          </w:r>
          <w:r w:rsidR="00582401">
            <w:t>4</w:t>
          </w:r>
          <w:r w:rsidR="00F9609F">
            <w:t xml:space="preserve"> AM</w:t>
          </w:r>
        </w:sdtContent>
      </w:sdt>
    </w:p>
    <w:p w14:paraId="364DEE8E" w14:textId="0C52C9C3" w:rsidR="00F56DB9" w:rsidRDefault="00051D26" w:rsidP="00695FE6">
      <w:r>
        <w:t>Introduction</w:t>
      </w:r>
      <w:r w:rsidRPr="00051D26">
        <w:t xml:space="preserve"> </w:t>
      </w:r>
      <w:r>
        <w:t>and Agenda Review</w:t>
      </w:r>
    </w:p>
    <w:p w14:paraId="712D0A24" w14:textId="42B754BE" w:rsidR="003A5B25" w:rsidRDefault="00B9613D" w:rsidP="003A5B25">
      <w:pPr>
        <w:spacing w:after="0"/>
        <w:ind w:left="450" w:hanging="450"/>
      </w:pPr>
      <w:r>
        <w:t xml:space="preserve">Approval of </w:t>
      </w:r>
      <w:r w:rsidR="00FD441C">
        <w:t>M</w:t>
      </w:r>
      <w:r>
        <w:t>inutes</w:t>
      </w:r>
      <w:r w:rsidR="00FD441C">
        <w:t>:</w:t>
      </w:r>
      <w:r w:rsidR="0045148A">
        <w:t xml:space="preserve"> 9:</w:t>
      </w:r>
      <w:r w:rsidR="007C5010">
        <w:t>1</w:t>
      </w:r>
      <w:r w:rsidR="00E60AFC">
        <w:t>1</w:t>
      </w:r>
      <w:r w:rsidR="00F20B2B">
        <w:t xml:space="preserve"> </w:t>
      </w:r>
    </w:p>
    <w:p w14:paraId="60426FC4" w14:textId="7270EC7A" w:rsidR="00695FE6" w:rsidRDefault="00F20B2B" w:rsidP="003A5B25">
      <w:pPr>
        <w:pStyle w:val="ListParagraph"/>
        <w:numPr>
          <w:ilvl w:val="0"/>
          <w:numId w:val="23"/>
        </w:numPr>
      </w:pPr>
      <w:r>
        <w:t>Motion</w:t>
      </w:r>
      <w:r w:rsidR="007F23BB">
        <w:t xml:space="preserve"> to approve</w:t>
      </w:r>
      <w:r w:rsidR="00DC6323">
        <w:t xml:space="preserve"> </w:t>
      </w:r>
      <w:r w:rsidR="007F23BB">
        <w:t>meeting minute</w:t>
      </w:r>
      <w:r w:rsidR="00601AC5">
        <w:t>s</w:t>
      </w:r>
      <w:r w:rsidR="005D3B81">
        <w:t xml:space="preserve"> for the</w:t>
      </w:r>
      <w:r w:rsidR="007B0A29">
        <w:t xml:space="preserve"> </w:t>
      </w:r>
      <w:sdt>
        <w:sdtPr>
          <w:id w:val="-721829128"/>
          <w:placeholder>
            <w:docPart w:val="DefaultPlaceholder_-1854013438"/>
          </w:placeholder>
          <w:date w:fullDate="2023-03-08T00:00:00Z">
            <w:dateFormat w:val="MMMM d, yyyy"/>
            <w:lid w:val="en-US"/>
            <w:storeMappedDataAs w:val="dateTime"/>
            <w:calendar w:val="gregorian"/>
          </w:date>
        </w:sdtPr>
        <w:sdtContent>
          <w:r w:rsidR="005A49A9">
            <w:t>March 8, 2023</w:t>
          </w:r>
        </w:sdtContent>
      </w:sdt>
      <w:r w:rsidR="00D04F65">
        <w:t>,</w:t>
      </w:r>
      <w:r w:rsidR="007F23BB">
        <w:t xml:space="preserve"> RDA Committee Meeting passed</w:t>
      </w:r>
      <w:r w:rsidR="00F62025">
        <w:t>.</w:t>
      </w:r>
    </w:p>
    <w:p w14:paraId="6FC693AF" w14:textId="747DB1E0" w:rsidR="00695FE6" w:rsidRDefault="00695FE6" w:rsidP="00695FE6">
      <w:r>
        <w:t xml:space="preserve">Adjournment: </w:t>
      </w:r>
      <w:sdt>
        <w:sdtPr>
          <w:id w:val="-1306161386"/>
          <w:placeholder>
            <w:docPart w:val="DefaultPlaceholder_-1854013438"/>
          </w:placeholder>
          <w:date w:fullDate="2023-04-12T10:00:00Z">
            <w:dateFormat w:val="h:mm am/pm"/>
            <w:lid w:val="en-US"/>
            <w:storeMappedDataAs w:val="dateTime"/>
            <w:calendar w:val="gregorian"/>
          </w:date>
        </w:sdtPr>
        <w:sdtContent>
          <w:r w:rsidR="00E60AFC">
            <w:t>10</w:t>
          </w:r>
          <w:r w:rsidR="005D28DD">
            <w:t>:</w:t>
          </w:r>
          <w:r w:rsidR="000E6AAF">
            <w:t>0</w:t>
          </w:r>
          <w:r w:rsidR="00E60AFC">
            <w:t>0</w:t>
          </w:r>
          <w:r w:rsidR="005D28DD">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AB091C" w14:paraId="299437D3" w14:textId="77777777" w:rsidTr="009760D3">
        <w:tc>
          <w:tcPr>
            <w:tcW w:w="3634" w:type="pct"/>
            <w:vAlign w:val="center"/>
          </w:tcPr>
          <w:p w14:paraId="0DC1D2A8" w14:textId="7455BF38" w:rsidR="00AB091C" w:rsidRPr="001E645D" w:rsidRDefault="00AB091C" w:rsidP="00AB091C">
            <w:pPr>
              <w:spacing w:before="40" w:after="40"/>
            </w:pPr>
            <w:r>
              <w:t>RDA Committee, Executive Director</w:t>
            </w:r>
            <w:r>
              <w:br/>
              <w:t>Washington State Department of Ecology</w:t>
            </w:r>
          </w:p>
        </w:tc>
        <w:tc>
          <w:tcPr>
            <w:tcW w:w="1366" w:type="pct"/>
            <w:vAlign w:val="center"/>
          </w:tcPr>
          <w:p w14:paraId="5FBB2556" w14:textId="5B62892A" w:rsidR="00AB091C" w:rsidRPr="001E645D" w:rsidRDefault="00AB091C" w:rsidP="00AB091C">
            <w:pPr>
              <w:spacing w:before="40" w:after="40"/>
            </w:pPr>
            <w:r>
              <w:t>Josh Weide</w:t>
            </w:r>
          </w:p>
        </w:tc>
      </w:tr>
      <w:tr w:rsidR="00AB091C" w14:paraId="379B2405"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F74EF18" w14:textId="3EDF7F25" w:rsidR="00AB091C" w:rsidRPr="001E645D" w:rsidRDefault="00AB091C" w:rsidP="00AB091C">
            <w:pPr>
              <w:spacing w:before="40" w:after="40"/>
            </w:pPr>
            <w:r w:rsidRPr="001E645D">
              <w:t>RDA Committee</w:t>
            </w:r>
            <w:r>
              <w:br/>
            </w:r>
            <w:r w:rsidRPr="001E645D">
              <w:t>Washington State Department of Archaeology and Historic Preservation</w:t>
            </w:r>
          </w:p>
        </w:tc>
        <w:tc>
          <w:tcPr>
            <w:tcW w:w="1366" w:type="pct"/>
            <w:vAlign w:val="center"/>
          </w:tcPr>
          <w:p w14:paraId="64053A51" w14:textId="01DDE9B4" w:rsidR="00AB091C" w:rsidRPr="001E645D" w:rsidRDefault="00AB73CF" w:rsidP="00AB091C">
            <w:pPr>
              <w:spacing w:before="40" w:after="40"/>
            </w:pPr>
            <w:r>
              <w:t>Lance Wollwage</w:t>
            </w:r>
          </w:p>
        </w:tc>
      </w:tr>
      <w:tr w:rsidR="00AB091C" w14:paraId="4924AE7D" w14:textId="77777777" w:rsidTr="009760D3">
        <w:tc>
          <w:tcPr>
            <w:tcW w:w="3634" w:type="pct"/>
            <w:vAlign w:val="center"/>
          </w:tcPr>
          <w:p w14:paraId="3806E00C" w14:textId="050E8755" w:rsidR="00AB091C" w:rsidRPr="001E645D" w:rsidRDefault="00AB091C" w:rsidP="00AB091C">
            <w:pPr>
              <w:spacing w:before="40" w:after="40"/>
            </w:pPr>
            <w:r>
              <w:t>RDA Committee</w:t>
            </w:r>
            <w:r>
              <w:br/>
              <w:t>Washington State Department of Health</w:t>
            </w:r>
          </w:p>
        </w:tc>
        <w:tc>
          <w:tcPr>
            <w:tcW w:w="1366" w:type="pct"/>
            <w:vAlign w:val="center"/>
          </w:tcPr>
          <w:p w14:paraId="7ACDEDB2" w14:textId="38A785B3" w:rsidR="00AB091C" w:rsidRPr="001E645D" w:rsidRDefault="00AB091C" w:rsidP="00AB091C">
            <w:pPr>
              <w:spacing w:before="40" w:after="40"/>
            </w:pPr>
            <w:r>
              <w:t>Mark Toy</w:t>
            </w:r>
          </w:p>
        </w:tc>
      </w:tr>
      <w:tr w:rsidR="00FC1BA4" w14:paraId="39418BC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7C66900" w14:textId="77777777" w:rsidR="00760043" w:rsidRDefault="00760043" w:rsidP="00AB091C">
            <w:pPr>
              <w:spacing w:before="40" w:after="40"/>
            </w:pPr>
            <w:r>
              <w:t>RDA Committee</w:t>
            </w:r>
          </w:p>
          <w:p w14:paraId="44517872" w14:textId="014AE75F" w:rsidR="00FC1BA4" w:rsidRDefault="00760043" w:rsidP="00AB091C">
            <w:pPr>
              <w:spacing w:before="40" w:after="40"/>
            </w:pPr>
            <w:r>
              <w:t>Washington Department of Fish and Wildlife</w:t>
            </w:r>
          </w:p>
        </w:tc>
        <w:tc>
          <w:tcPr>
            <w:tcW w:w="1366" w:type="pct"/>
            <w:vAlign w:val="center"/>
          </w:tcPr>
          <w:p w14:paraId="04868FA6" w14:textId="14A5B964" w:rsidR="00FC1BA4" w:rsidRDefault="00760043" w:rsidP="00AB091C">
            <w:pPr>
              <w:spacing w:before="40" w:after="40"/>
            </w:pPr>
            <w:r>
              <w:t>Don Noviello</w:t>
            </w:r>
          </w:p>
        </w:tc>
      </w:tr>
      <w:tr w:rsidR="00AB091C" w14:paraId="6599291E" w14:textId="77777777" w:rsidTr="009760D3">
        <w:tc>
          <w:tcPr>
            <w:tcW w:w="3634" w:type="pct"/>
            <w:vAlign w:val="center"/>
          </w:tcPr>
          <w:p w14:paraId="7F992A6D" w14:textId="73484984" w:rsidR="00AB091C" w:rsidRPr="001E645D" w:rsidRDefault="00AB091C" w:rsidP="00AB091C">
            <w:pPr>
              <w:spacing w:before="40" w:after="40"/>
            </w:pPr>
            <w:r w:rsidRPr="001E645D">
              <w:t>RDA Committee</w:t>
            </w:r>
            <w:r>
              <w:br/>
            </w:r>
            <w:r w:rsidRPr="001E645D">
              <w:t>Washington State Department of Natural Resources</w:t>
            </w:r>
          </w:p>
        </w:tc>
        <w:tc>
          <w:tcPr>
            <w:tcW w:w="1366" w:type="pct"/>
            <w:vAlign w:val="center"/>
          </w:tcPr>
          <w:p w14:paraId="31FD830C" w14:textId="1F06903B" w:rsidR="00AB091C" w:rsidRPr="001E645D" w:rsidRDefault="00AB091C" w:rsidP="00AB091C">
            <w:pPr>
              <w:spacing w:before="40" w:after="40"/>
            </w:pPr>
            <w:r w:rsidRPr="001E645D">
              <w:t>Shayne Cothern</w:t>
            </w:r>
          </w:p>
        </w:tc>
      </w:tr>
      <w:tr w:rsidR="00E71D52" w14:paraId="2367803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2963CCA" w14:textId="65AC62BF" w:rsidR="00E71D52" w:rsidRDefault="00E71D52" w:rsidP="00E71D52">
            <w:pPr>
              <w:spacing w:before="40" w:after="40"/>
            </w:pPr>
            <w:r>
              <w:t>Yakima Nation Fisheries</w:t>
            </w:r>
          </w:p>
        </w:tc>
        <w:tc>
          <w:tcPr>
            <w:tcW w:w="1366" w:type="pct"/>
            <w:vAlign w:val="center"/>
          </w:tcPr>
          <w:p w14:paraId="28A6D5DE" w14:textId="21552489" w:rsidR="00E71D52" w:rsidRDefault="00E71D52" w:rsidP="00E71D52">
            <w:pPr>
              <w:spacing w:before="40" w:after="40"/>
            </w:pPr>
            <w:r>
              <w:t>Natalie Swan</w:t>
            </w:r>
          </w:p>
        </w:tc>
      </w:tr>
      <w:tr w:rsidR="009A3EAE" w14:paraId="1BDEF282" w14:textId="77777777" w:rsidTr="009760D3">
        <w:tc>
          <w:tcPr>
            <w:tcW w:w="3634" w:type="pct"/>
            <w:vAlign w:val="center"/>
          </w:tcPr>
          <w:p w14:paraId="133AF2A1" w14:textId="6DEF3395" w:rsidR="009A3EAE" w:rsidRDefault="009A3EAE" w:rsidP="009A3EAE">
            <w:pPr>
              <w:spacing w:before="40" w:after="40"/>
            </w:pPr>
            <w:r>
              <w:t>W</w:t>
            </w:r>
            <w:r w:rsidR="003301AB">
              <w:t>ashington</w:t>
            </w:r>
            <w:r>
              <w:t xml:space="preserve"> Department of Ecology</w:t>
            </w:r>
          </w:p>
        </w:tc>
        <w:tc>
          <w:tcPr>
            <w:tcW w:w="1366" w:type="pct"/>
            <w:vAlign w:val="center"/>
          </w:tcPr>
          <w:p w14:paraId="577AC4DB" w14:textId="4BAC2F4E" w:rsidR="009A3EAE" w:rsidRDefault="009A3EAE" w:rsidP="009A3EAE">
            <w:pPr>
              <w:spacing w:before="40" w:after="40"/>
            </w:pPr>
            <w:r>
              <w:t>Krystal Rodriguez</w:t>
            </w:r>
          </w:p>
        </w:tc>
      </w:tr>
      <w:tr w:rsidR="003301AB" w14:paraId="645278E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2C08692A" w14:textId="1B425DC5" w:rsidR="003301AB" w:rsidRDefault="001165C0" w:rsidP="003301AB">
            <w:pPr>
              <w:spacing w:before="40" w:after="40"/>
            </w:pPr>
            <w:r>
              <w:t>NOAA</w:t>
            </w:r>
            <w:r w:rsidR="007C5010">
              <w:t xml:space="preserve"> Office of Response and Restoration</w:t>
            </w:r>
          </w:p>
        </w:tc>
        <w:tc>
          <w:tcPr>
            <w:tcW w:w="1366" w:type="pct"/>
            <w:vAlign w:val="center"/>
          </w:tcPr>
          <w:p w14:paraId="59B733FE" w14:textId="2A533DC3" w:rsidR="003301AB" w:rsidRDefault="001165C0" w:rsidP="003301AB">
            <w:pPr>
              <w:spacing w:before="40" w:after="40"/>
            </w:pPr>
            <w:r>
              <w:t>Marla Steinhoff</w:t>
            </w:r>
          </w:p>
        </w:tc>
      </w:tr>
      <w:tr w:rsidR="00D223AE" w14:paraId="2AEC75F1" w14:textId="77777777" w:rsidTr="009760D3">
        <w:tc>
          <w:tcPr>
            <w:tcW w:w="3634" w:type="pct"/>
            <w:vAlign w:val="center"/>
          </w:tcPr>
          <w:p w14:paraId="39784E35" w14:textId="35993CB4" w:rsidR="00D223AE" w:rsidRDefault="007C5010" w:rsidP="003301AB">
            <w:pPr>
              <w:spacing w:before="40" w:after="40"/>
            </w:pPr>
            <w:r>
              <w:t>Washington State Parks</w:t>
            </w:r>
          </w:p>
        </w:tc>
        <w:tc>
          <w:tcPr>
            <w:tcW w:w="1366" w:type="pct"/>
            <w:vAlign w:val="center"/>
          </w:tcPr>
          <w:p w14:paraId="575D21F4" w14:textId="18F36B8D" w:rsidR="00D223AE" w:rsidRDefault="00AB73CF" w:rsidP="003301AB">
            <w:pPr>
              <w:spacing w:before="40" w:after="40"/>
            </w:pPr>
            <w:r>
              <w:t>Jess Logan</w:t>
            </w:r>
          </w:p>
        </w:tc>
      </w:tr>
      <w:tr w:rsidR="00D223AE" w14:paraId="0B817AC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280ED660" w14:textId="370F4B99" w:rsidR="00D223AE" w:rsidRDefault="00AB73CF" w:rsidP="003301AB">
            <w:pPr>
              <w:spacing w:before="40" w:after="40"/>
            </w:pPr>
            <w:r>
              <w:t>Washington Department of Fish and Wildlife</w:t>
            </w:r>
          </w:p>
        </w:tc>
        <w:tc>
          <w:tcPr>
            <w:tcW w:w="1366" w:type="pct"/>
            <w:vAlign w:val="center"/>
          </w:tcPr>
          <w:p w14:paraId="5C42D8BC" w14:textId="64F87E7E" w:rsidR="00D223AE" w:rsidRDefault="00AB73CF" w:rsidP="003301AB">
            <w:pPr>
              <w:spacing w:before="40" w:after="40"/>
            </w:pPr>
            <w:r>
              <w:t>Travis Washburn</w:t>
            </w:r>
          </w:p>
        </w:tc>
      </w:tr>
    </w:tbl>
    <w:p w14:paraId="301C867A" w14:textId="35394798" w:rsidR="00695FE6" w:rsidRDefault="00E1345D" w:rsidP="001E645D">
      <w:pPr>
        <w:pStyle w:val="Heading2"/>
        <w:spacing w:before="240"/>
      </w:pPr>
      <w:r>
        <w:t>M</w:t>
      </w:r>
      <w:r w:rsidR="00695FE6">
        <w:t>inutes</w:t>
      </w:r>
    </w:p>
    <w:p w14:paraId="52FB0BBD" w14:textId="059CD0F6" w:rsidR="006D6DEA" w:rsidRPr="006D6DEA" w:rsidRDefault="002B1820" w:rsidP="006D6DEA">
      <w:pPr>
        <w:pStyle w:val="Heading3"/>
      </w:pPr>
      <w:r>
        <w:t>New Busines</w:t>
      </w:r>
      <w:r w:rsidR="006D6DEA">
        <w:t>s</w:t>
      </w:r>
    </w:p>
    <w:p w14:paraId="7B03603A" w14:textId="31B22A02" w:rsidR="00FD178A" w:rsidRPr="00FD178A" w:rsidRDefault="00FD178A" w:rsidP="00DA332B">
      <w:pPr>
        <w:pStyle w:val="Heading4"/>
        <w:numPr>
          <w:ilvl w:val="0"/>
          <w:numId w:val="0"/>
        </w:numPr>
        <w:ind w:firstLine="720"/>
      </w:pPr>
      <w:r>
        <w:t>Preassessment Screenings</w:t>
      </w:r>
      <w:r w:rsidR="00C830CD">
        <w:t>:</w:t>
      </w:r>
    </w:p>
    <w:p w14:paraId="727DD758" w14:textId="72282B38" w:rsidR="00A543CB" w:rsidRDefault="00A543CB" w:rsidP="00A543CB">
      <w:pPr>
        <w:pStyle w:val="Heading5"/>
      </w:pPr>
      <w:r w:rsidRPr="00D41C4D">
        <w:t>ERTS</w:t>
      </w:r>
      <w:r w:rsidR="00957E04">
        <w:t xml:space="preserve"> </w:t>
      </w:r>
      <w:r w:rsidR="003B026B" w:rsidRPr="003B026B">
        <w:t>#</w:t>
      </w:r>
      <w:r w:rsidR="00B4039F">
        <w:t>720141</w:t>
      </w:r>
      <w:r w:rsidR="003B026B" w:rsidRPr="003B026B">
        <w:t xml:space="preserve"> </w:t>
      </w:r>
      <w:r w:rsidR="00A6574D">
        <w:t xml:space="preserve">Washington Compost Semi-Truck Diesel </w:t>
      </w:r>
      <w:r w:rsidR="003B026B" w:rsidRPr="003B026B">
        <w:t>Spill</w:t>
      </w:r>
    </w:p>
    <w:p w14:paraId="78DD246E" w14:textId="77777777" w:rsidR="00906964" w:rsidRPr="00906964" w:rsidRDefault="00A543CB" w:rsidP="00814CD9">
      <w:pPr>
        <w:pStyle w:val="ListParagraph"/>
        <w:numPr>
          <w:ilvl w:val="0"/>
          <w:numId w:val="5"/>
        </w:numPr>
        <w:rPr>
          <w:sz w:val="16"/>
          <w:szCs w:val="16"/>
        </w:rPr>
      </w:pPr>
      <w:r>
        <w:t>Incident Summary:</w:t>
      </w:r>
      <w:r>
        <w:br/>
      </w:r>
      <w:r w:rsidR="007F0D22" w:rsidRPr="007F0D22">
        <w:t xml:space="preserve">On the morning of January 12, 2023, the driver of a private vehicle hydroplaned and struck the saddle tank of a Washington Compost semitruck on NB I-5, MP 169. An estimated 70 gallons of diesel was released from the semi's tank with an estimated </w:t>
      </w:r>
      <w:r w:rsidR="007F0D22" w:rsidRPr="007F0D22">
        <w:lastRenderedPageBreak/>
        <w:t xml:space="preserve">50 gallons into a storm drain, creating a sheen on Lake Union after it flowed through the drainage system and an outfall operated by WSDOT. Washington Compost service crew members placed and monitored absorbent boom and pads at the outfall until there was no further observations of sheen. </w:t>
      </w:r>
    </w:p>
    <w:p w14:paraId="51D0D02B" w14:textId="28A5B9FF" w:rsidR="00A51B29" w:rsidRPr="007F0D22" w:rsidRDefault="00A51B29" w:rsidP="00814CD9">
      <w:pPr>
        <w:pStyle w:val="ListParagraph"/>
        <w:numPr>
          <w:ilvl w:val="0"/>
          <w:numId w:val="5"/>
        </w:numPr>
        <w:rPr>
          <w:sz w:val="16"/>
          <w:szCs w:val="16"/>
        </w:rPr>
      </w:pPr>
      <w:r>
        <w:t>No additional comments received.</w:t>
      </w:r>
    </w:p>
    <w:p w14:paraId="444B4259" w14:textId="43FC94DF" w:rsidR="00577E8B" w:rsidRPr="00DC731E" w:rsidRDefault="00577E8B" w:rsidP="00DC731E">
      <w:pPr>
        <w:pStyle w:val="ListParagraph"/>
        <w:numPr>
          <w:ilvl w:val="0"/>
          <w:numId w:val="5"/>
        </w:numPr>
        <w:rPr>
          <w:sz w:val="16"/>
          <w:szCs w:val="16"/>
        </w:rPr>
      </w:pPr>
      <w:r>
        <w:t>Preassessment Screening:</w:t>
      </w:r>
    </w:p>
    <w:p w14:paraId="163D1EEF" w14:textId="2172CAE7" w:rsidR="00577E8B" w:rsidRDefault="00577E8B" w:rsidP="007404EC">
      <w:pPr>
        <w:pStyle w:val="ListParagraph"/>
        <w:numPr>
          <w:ilvl w:val="1"/>
          <w:numId w:val="5"/>
        </w:numPr>
        <w:ind w:left="2160"/>
      </w:pPr>
      <w:r>
        <w:t xml:space="preserve">Are the damages quantifiable at a reasonable cost? </w:t>
      </w:r>
      <w:r w:rsidR="00652914">
        <w:t>5</w:t>
      </w:r>
      <w:r w:rsidR="00596226">
        <w:t xml:space="preserve"> no.</w:t>
      </w:r>
    </w:p>
    <w:p w14:paraId="41D87F0E" w14:textId="398F3B9F" w:rsidR="00577E8B" w:rsidRDefault="00577E8B" w:rsidP="00577E8B">
      <w:pPr>
        <w:pStyle w:val="ListParagraph"/>
        <w:numPr>
          <w:ilvl w:val="1"/>
          <w:numId w:val="5"/>
        </w:numPr>
        <w:ind w:left="2160"/>
      </w:pPr>
      <w:r>
        <w:t xml:space="preserve">Is restoration or enhancement technically feasible? </w:t>
      </w:r>
      <w:r w:rsidR="00652914">
        <w:t>5</w:t>
      </w:r>
      <w:r w:rsidR="00596226">
        <w:t xml:space="preserve"> no.</w:t>
      </w:r>
    </w:p>
    <w:p w14:paraId="73A8FB5B" w14:textId="785C5D1E" w:rsidR="00F86883" w:rsidRDefault="00577E8B" w:rsidP="00F86883">
      <w:pPr>
        <w:pStyle w:val="ListParagraph"/>
        <w:numPr>
          <w:ilvl w:val="1"/>
          <w:numId w:val="5"/>
        </w:numPr>
        <w:ind w:left="2160"/>
      </w:pPr>
      <w:r>
        <w:t>Compensation schedule authorized to calculate damages.</w:t>
      </w:r>
    </w:p>
    <w:p w14:paraId="23E9E18D" w14:textId="63756455" w:rsidR="00535E0A" w:rsidRPr="00535E0A" w:rsidRDefault="00F86883" w:rsidP="00535E0A">
      <w:pPr>
        <w:pStyle w:val="Heading5"/>
      </w:pPr>
      <w:r w:rsidRPr="00D41C4D">
        <w:t>ERTS</w:t>
      </w:r>
      <w:r w:rsidR="001F06D3">
        <w:t xml:space="preserve"> </w:t>
      </w:r>
      <w:r w:rsidR="003B1DDC" w:rsidRPr="003B1DDC">
        <w:t>#</w:t>
      </w:r>
      <w:r w:rsidR="00E333BB" w:rsidRPr="00E333BB">
        <w:t xml:space="preserve">720275 P/C </w:t>
      </w:r>
      <w:r w:rsidR="00E333BB" w:rsidRPr="00D56C9C">
        <w:rPr>
          <w:i/>
          <w:iCs/>
        </w:rPr>
        <w:t>Sea Otter</w:t>
      </w:r>
      <w:r w:rsidR="00E333BB" w:rsidRPr="00E333BB">
        <w:t xml:space="preserve"> Sinking and Diesel Spill</w:t>
      </w:r>
    </w:p>
    <w:p w14:paraId="7DD5597F" w14:textId="5DE19D6F" w:rsidR="001105C8" w:rsidRDefault="00F86883" w:rsidP="007F462D">
      <w:pPr>
        <w:pStyle w:val="ListParagraph"/>
        <w:numPr>
          <w:ilvl w:val="0"/>
          <w:numId w:val="5"/>
        </w:numPr>
      </w:pPr>
      <w:r>
        <w:t>Incident Summary:</w:t>
      </w:r>
      <w:r>
        <w:br/>
      </w:r>
      <w:r w:rsidR="001105C8" w:rsidRPr="001105C8">
        <w:t>On January 18, 2023, City of Tacoma employees were investigating a large rainbow sheen in Commencement Bay and discovered the P/C SEA OTTER sunk at Brown's Point Marina due to an unknown cause. The vessel owner’s insurance contracted Global Diving and Salvage, who attempted to remove the on-board fuel, but found that the owner had installed fiberglass over the fuel fill ports and did not cut new holes for the ports. As fuel was unable to be removed, it continued to release from the tank vents. Ecology responders deployed sorbent material around the vessel as it could not be raised by Global until the following day. The vessel was raised on January 19 and removed from the water on January 20. Global weighed the contaminated sorbents and Ecology determined the total estimated volume spilled to be 55 gallons, with an estimated 52 gallons recovered by sorbents in the first 24 hours.</w:t>
      </w:r>
    </w:p>
    <w:p w14:paraId="33618577" w14:textId="10D8B82F" w:rsidR="00906964" w:rsidRPr="00906964" w:rsidRDefault="00B758D1" w:rsidP="00906964">
      <w:pPr>
        <w:pStyle w:val="ListParagraph"/>
        <w:numPr>
          <w:ilvl w:val="0"/>
          <w:numId w:val="5"/>
        </w:numPr>
        <w:rPr>
          <w:sz w:val="16"/>
          <w:szCs w:val="16"/>
        </w:rPr>
      </w:pPr>
      <w:r>
        <w:t xml:space="preserve">Don </w:t>
      </w:r>
      <w:r w:rsidR="00F1107D">
        <w:t xml:space="preserve">asked </w:t>
      </w:r>
      <w:r w:rsidR="0081329B">
        <w:t xml:space="preserve">about </w:t>
      </w:r>
      <w:r w:rsidR="00F1107D">
        <w:t>the extent of the impact to Commencement Bay</w:t>
      </w:r>
      <w:r w:rsidR="002B4E15">
        <w:t>. Geoff</w:t>
      </w:r>
      <w:r w:rsidR="0081329B">
        <w:t xml:space="preserve"> confirmed that </w:t>
      </w:r>
      <w:r w:rsidR="000B1FF1">
        <w:t xml:space="preserve">following the observation of the initial sheen, the majority of impacts were contained to the </w:t>
      </w:r>
      <w:r w:rsidR="007526CD">
        <w:t>marina and the vessel’s slip by absorbent boom.</w:t>
      </w:r>
      <w:r w:rsidR="002B4E15">
        <w:t xml:space="preserve"> </w:t>
      </w:r>
    </w:p>
    <w:p w14:paraId="7379B9FE" w14:textId="41CA02AC" w:rsidR="00F86883" w:rsidRDefault="00F86883" w:rsidP="007F462D">
      <w:pPr>
        <w:pStyle w:val="ListParagraph"/>
        <w:numPr>
          <w:ilvl w:val="0"/>
          <w:numId w:val="5"/>
        </w:numPr>
      </w:pPr>
      <w:r>
        <w:t>Preassessment Screening:</w:t>
      </w:r>
    </w:p>
    <w:p w14:paraId="1FE129E8" w14:textId="76A621D0" w:rsidR="00F86883" w:rsidRDefault="00F86883" w:rsidP="00F86883">
      <w:pPr>
        <w:pStyle w:val="ListParagraph"/>
        <w:numPr>
          <w:ilvl w:val="1"/>
          <w:numId w:val="5"/>
        </w:numPr>
        <w:ind w:left="2160"/>
      </w:pPr>
      <w:r>
        <w:t xml:space="preserve">Are the damages quantifiable at a reasonable cost? </w:t>
      </w:r>
      <w:r w:rsidR="001105C8">
        <w:t>5</w:t>
      </w:r>
      <w:r>
        <w:t xml:space="preserve"> no.</w:t>
      </w:r>
    </w:p>
    <w:p w14:paraId="1C115AA9" w14:textId="7670386E" w:rsidR="00F86883" w:rsidRDefault="00F86883" w:rsidP="00F86883">
      <w:pPr>
        <w:pStyle w:val="ListParagraph"/>
        <w:numPr>
          <w:ilvl w:val="1"/>
          <w:numId w:val="5"/>
        </w:numPr>
        <w:ind w:left="2160"/>
      </w:pPr>
      <w:r>
        <w:t xml:space="preserve">Is restoration or enhancement technically feasible? </w:t>
      </w:r>
      <w:r w:rsidR="001105C8">
        <w:t>5</w:t>
      </w:r>
      <w:r>
        <w:t xml:space="preserve"> no.</w:t>
      </w:r>
    </w:p>
    <w:p w14:paraId="60CFD3C5" w14:textId="2DE84304" w:rsidR="00F86883" w:rsidRDefault="00F86883" w:rsidP="00F86883">
      <w:pPr>
        <w:pStyle w:val="ListParagraph"/>
        <w:numPr>
          <w:ilvl w:val="1"/>
          <w:numId w:val="5"/>
        </w:numPr>
        <w:ind w:left="2160"/>
      </w:pPr>
      <w:r>
        <w:t>Compensation schedule authorized to calculate damages.</w:t>
      </w:r>
    </w:p>
    <w:p w14:paraId="620209DE" w14:textId="4BBF444A" w:rsidR="0035443C" w:rsidRPr="0035443C" w:rsidRDefault="00535E0A" w:rsidP="0035443C">
      <w:pPr>
        <w:pStyle w:val="Heading5"/>
      </w:pPr>
      <w:r w:rsidRPr="00D41C4D">
        <w:t>ERTS</w:t>
      </w:r>
      <w:r>
        <w:t xml:space="preserve"> </w:t>
      </w:r>
      <w:r w:rsidRPr="003B1DDC">
        <w:t>#</w:t>
      </w:r>
      <w:r w:rsidR="00D56C9C" w:rsidRPr="00D56C9C">
        <w:t>720788 Mejia Rental Truck Spill</w:t>
      </w:r>
    </w:p>
    <w:p w14:paraId="7FD7F8B4" w14:textId="30B79EB9" w:rsidR="00535E0A" w:rsidRDefault="00535E0A" w:rsidP="00535E0A">
      <w:pPr>
        <w:pStyle w:val="ListParagraph"/>
        <w:numPr>
          <w:ilvl w:val="0"/>
          <w:numId w:val="5"/>
        </w:numPr>
      </w:pPr>
      <w:r>
        <w:t>Incident Summary:</w:t>
      </w:r>
      <w:r>
        <w:br/>
      </w:r>
      <w:r w:rsidR="00422FB5" w:rsidRPr="00422FB5">
        <w:t>On February 11, 2023, the driver of a 26' Enterprise rental box truck crashed through a guardrail and struck a large tree along the bank of Portage Creek. All engine fluids and 25-50 gallons of diesel were released. An unknown quantity of oil products reached the creek, which is fortunately stagnant at this location. Dick's Towing removed the truck and performed initial cleanup of the roadway while US Ecology responded for cleanup.</w:t>
      </w:r>
      <w:r w:rsidR="00700BCE">
        <w:t xml:space="preserve"> An estimated 5 gallons of oil were recovered</w:t>
      </w:r>
      <w:r w:rsidR="00906964">
        <w:t xml:space="preserve"> in the first 24 hours.</w:t>
      </w:r>
    </w:p>
    <w:p w14:paraId="06216826" w14:textId="7B14EEF8" w:rsidR="00906964" w:rsidRPr="00906964" w:rsidRDefault="00906964" w:rsidP="00906964">
      <w:pPr>
        <w:pStyle w:val="ListParagraph"/>
        <w:numPr>
          <w:ilvl w:val="0"/>
          <w:numId w:val="5"/>
        </w:numPr>
        <w:rPr>
          <w:sz w:val="16"/>
          <w:szCs w:val="16"/>
        </w:rPr>
      </w:pPr>
      <w:r>
        <w:t>No additional comments received.</w:t>
      </w:r>
    </w:p>
    <w:p w14:paraId="1B6D1CE9" w14:textId="77777777" w:rsidR="00535E0A" w:rsidRDefault="00535E0A" w:rsidP="00535E0A">
      <w:pPr>
        <w:pStyle w:val="ListParagraph"/>
        <w:numPr>
          <w:ilvl w:val="0"/>
          <w:numId w:val="5"/>
        </w:numPr>
      </w:pPr>
      <w:r>
        <w:t>Preassessment Screening:</w:t>
      </w:r>
    </w:p>
    <w:p w14:paraId="43FAD283" w14:textId="77777777" w:rsidR="00535E0A" w:rsidRDefault="00535E0A" w:rsidP="00535E0A">
      <w:pPr>
        <w:pStyle w:val="ListParagraph"/>
        <w:numPr>
          <w:ilvl w:val="1"/>
          <w:numId w:val="5"/>
        </w:numPr>
        <w:ind w:left="2160"/>
      </w:pPr>
      <w:r>
        <w:t>Are the damages quantifiable at a reasonable cost? 5 no.</w:t>
      </w:r>
    </w:p>
    <w:p w14:paraId="086ACA74" w14:textId="77777777" w:rsidR="00535E0A" w:rsidRDefault="00535E0A" w:rsidP="00535E0A">
      <w:pPr>
        <w:pStyle w:val="ListParagraph"/>
        <w:numPr>
          <w:ilvl w:val="1"/>
          <w:numId w:val="5"/>
        </w:numPr>
        <w:ind w:left="2160"/>
      </w:pPr>
      <w:r>
        <w:t>Is restoration or enhancement technically feasible? 5 no.</w:t>
      </w:r>
    </w:p>
    <w:p w14:paraId="03E575F9" w14:textId="77777777" w:rsidR="00535E0A" w:rsidRDefault="00535E0A" w:rsidP="00535E0A">
      <w:pPr>
        <w:pStyle w:val="ListParagraph"/>
        <w:numPr>
          <w:ilvl w:val="1"/>
          <w:numId w:val="5"/>
        </w:numPr>
        <w:ind w:left="2160"/>
      </w:pPr>
      <w:r>
        <w:lastRenderedPageBreak/>
        <w:t>Compensation schedule authorized to calculate damages.</w:t>
      </w:r>
    </w:p>
    <w:p w14:paraId="425FBF6D" w14:textId="77777777" w:rsidR="00535E0A" w:rsidRDefault="00535E0A" w:rsidP="00535E0A"/>
    <w:p w14:paraId="0C8E58CF" w14:textId="55609E99" w:rsidR="007503FC" w:rsidRPr="007503FC" w:rsidRDefault="0077688D" w:rsidP="007503FC">
      <w:pPr>
        <w:pStyle w:val="Heading3"/>
      </w:pPr>
      <w:r>
        <w:t>O</w:t>
      </w:r>
      <w:r w:rsidR="005200A0">
        <w:t>ther</w:t>
      </w:r>
      <w:r>
        <w:t xml:space="preserve"> Business</w:t>
      </w:r>
    </w:p>
    <w:p w14:paraId="07475565" w14:textId="6633FBB0" w:rsidR="006A23CA" w:rsidRDefault="00C830CD" w:rsidP="00C830CD">
      <w:pPr>
        <w:pStyle w:val="Heading4"/>
        <w:numPr>
          <w:ilvl w:val="0"/>
          <w:numId w:val="0"/>
        </w:numPr>
        <w:ind w:left="1080"/>
        <w:rPr>
          <w:rStyle w:val="normaltextrun"/>
        </w:rPr>
      </w:pPr>
      <w:r>
        <w:rPr>
          <w:rStyle w:val="normaltextrun"/>
        </w:rPr>
        <w:t>O</w:t>
      </w:r>
      <w:r w:rsidR="00EF5844" w:rsidRPr="000F682E">
        <w:rPr>
          <w:rStyle w:val="normaltextrun"/>
        </w:rPr>
        <w:t>pen Case Updates</w:t>
      </w:r>
      <w:r>
        <w:rPr>
          <w:rStyle w:val="normaltextrun"/>
        </w:rPr>
        <w:t>:</w:t>
      </w:r>
    </w:p>
    <w:p w14:paraId="1163269C" w14:textId="77777777" w:rsidR="00ED079A" w:rsidRDefault="00253219" w:rsidP="00ED079A">
      <w:pPr>
        <w:pStyle w:val="ListParagraph"/>
        <w:numPr>
          <w:ilvl w:val="0"/>
          <w:numId w:val="19"/>
        </w:numPr>
        <w:spacing w:line="240" w:lineRule="auto"/>
      </w:pPr>
      <w:r>
        <w:t>ERTS</w:t>
      </w:r>
      <w:r w:rsidR="003B78AA">
        <w:t xml:space="preserve"> </w:t>
      </w:r>
      <w:r>
        <w:t>#</w:t>
      </w:r>
      <w:r w:rsidR="00ED079A" w:rsidRPr="00ED079A">
        <w:t xml:space="preserve"> 721597: Seattle Boat Company Boat Storage Facility Fire</w:t>
      </w:r>
    </w:p>
    <w:p w14:paraId="5F3728E5" w14:textId="348C42A3" w:rsidR="0010222C" w:rsidRDefault="00ED079A" w:rsidP="00ED079A">
      <w:pPr>
        <w:pStyle w:val="ListParagraph"/>
        <w:numPr>
          <w:ilvl w:val="1"/>
          <w:numId w:val="19"/>
        </w:numPr>
        <w:spacing w:line="240" w:lineRule="auto"/>
      </w:pPr>
      <w:r>
        <w:t>Estimated</w:t>
      </w:r>
      <w:r w:rsidR="00932C1F">
        <w:t xml:space="preserve"> 3,000 ga</w:t>
      </w:r>
      <w:r w:rsidR="002C5509">
        <w:t>l</w:t>
      </w:r>
      <w:r w:rsidR="00932C1F">
        <w:t>l</w:t>
      </w:r>
      <w:r w:rsidR="002C5509">
        <w:t>ons</w:t>
      </w:r>
      <w:r w:rsidR="00932C1F">
        <w:t xml:space="preserve"> fuel potential between 60 vessels</w:t>
      </w:r>
      <w:r w:rsidR="002C5509">
        <w:t xml:space="preserve"> lost to fire.</w:t>
      </w:r>
    </w:p>
    <w:p w14:paraId="7BCC897F" w14:textId="0798CAE9" w:rsidR="00B51958" w:rsidRDefault="00B51958" w:rsidP="00ED079A">
      <w:pPr>
        <w:pStyle w:val="ListParagraph"/>
        <w:numPr>
          <w:ilvl w:val="1"/>
          <w:numId w:val="19"/>
        </w:numPr>
        <w:spacing w:line="240" w:lineRule="auto"/>
      </w:pPr>
      <w:r>
        <w:t>No sheen observed, unknown if fuel burned off or covered by firefighting foam</w:t>
      </w:r>
      <w:r w:rsidR="002C5509">
        <w:t>.</w:t>
      </w:r>
    </w:p>
    <w:p w14:paraId="0BACF722" w14:textId="75CA15C8" w:rsidR="00F96E02" w:rsidRDefault="00F96E02" w:rsidP="00ED079A">
      <w:pPr>
        <w:pStyle w:val="ListParagraph"/>
        <w:numPr>
          <w:ilvl w:val="1"/>
          <w:numId w:val="19"/>
        </w:numPr>
        <w:spacing w:line="240" w:lineRule="auto"/>
      </w:pPr>
      <w:r>
        <w:t>Shayne asked if sediment samples were taken</w:t>
      </w:r>
      <w:r w:rsidR="00942F24">
        <w:t>.</w:t>
      </w:r>
      <w:r w:rsidR="00237CA5">
        <w:t xml:space="preserve"> Geoff noted that we would look into it</w:t>
      </w:r>
      <w:r w:rsidR="00942F24">
        <w:t>, but that soil samples were not likely taken</w:t>
      </w:r>
      <w:r w:rsidR="00237CA5">
        <w:t>.</w:t>
      </w:r>
    </w:p>
    <w:p w14:paraId="36BE0D6B" w14:textId="6AF695AB" w:rsidR="00237CA5" w:rsidRDefault="00237CA5" w:rsidP="00ED079A">
      <w:pPr>
        <w:pStyle w:val="ListParagraph"/>
        <w:numPr>
          <w:ilvl w:val="1"/>
          <w:numId w:val="19"/>
        </w:numPr>
        <w:spacing w:line="240" w:lineRule="auto"/>
      </w:pPr>
      <w:r>
        <w:t>Don pointed out that th</w:t>
      </w:r>
      <w:r w:rsidR="00F21CAB">
        <w:t>ere were no reports of dead fish following the incident.</w:t>
      </w:r>
    </w:p>
    <w:p w14:paraId="4BEC92E2" w14:textId="77777777" w:rsidR="00581BDF" w:rsidRDefault="009A6941" w:rsidP="00242778">
      <w:pPr>
        <w:pStyle w:val="ListParagraph"/>
        <w:numPr>
          <w:ilvl w:val="0"/>
          <w:numId w:val="19"/>
        </w:numPr>
        <w:spacing w:line="240" w:lineRule="auto"/>
      </w:pPr>
      <w:r>
        <w:t>ERTS #</w:t>
      </w:r>
      <w:r w:rsidR="00242778" w:rsidRPr="00242778">
        <w:t xml:space="preserve"> 721564: Core</w:t>
      </w:r>
      <w:r w:rsidR="00242778">
        <w:t>-</w:t>
      </w:r>
      <w:r w:rsidR="00242778" w:rsidRPr="00242778">
        <w:t>Mark Diesel Spill Spokane</w:t>
      </w:r>
    </w:p>
    <w:p w14:paraId="0BA27E59" w14:textId="11F31C27" w:rsidR="000446FB" w:rsidRDefault="00E25DF5" w:rsidP="00581BDF">
      <w:pPr>
        <w:pStyle w:val="ListParagraph"/>
        <w:numPr>
          <w:ilvl w:val="1"/>
          <w:numId w:val="19"/>
        </w:numPr>
        <w:spacing w:line="240" w:lineRule="auto"/>
      </w:pPr>
      <w:r>
        <w:t>Semi-truck accident</w:t>
      </w:r>
      <w:r w:rsidR="00721613">
        <w:t xml:space="preserve"> resulting in an e</w:t>
      </w:r>
      <w:r w:rsidR="0031458E">
        <w:t>stimated 200 gal</w:t>
      </w:r>
      <w:r>
        <w:t xml:space="preserve">lons of diesel </w:t>
      </w:r>
      <w:r w:rsidR="00721613">
        <w:t>o</w:t>
      </w:r>
      <w:r w:rsidR="000446FB">
        <w:t>il</w:t>
      </w:r>
      <w:r w:rsidR="004F4840">
        <w:t xml:space="preserve"> spilled </w:t>
      </w:r>
      <w:r w:rsidR="00C943E3">
        <w:t xml:space="preserve">to roadway and </w:t>
      </w:r>
      <w:r w:rsidR="004F4840">
        <w:t>into</w:t>
      </w:r>
      <w:r w:rsidR="004B751A">
        <w:t xml:space="preserve"> a</w:t>
      </w:r>
      <w:r w:rsidR="000446FB">
        <w:t xml:space="preserve"> storm</w:t>
      </w:r>
      <w:r w:rsidR="004F4840">
        <w:t xml:space="preserve"> drain</w:t>
      </w:r>
      <w:r w:rsidR="000446FB">
        <w:t xml:space="preserve"> system to </w:t>
      </w:r>
      <w:r w:rsidR="004F4840">
        <w:t xml:space="preserve">a retention pond </w:t>
      </w:r>
      <w:r w:rsidR="00833A86">
        <w:t>which</w:t>
      </w:r>
      <w:r w:rsidR="00C943E3">
        <w:t xml:space="preserve"> empties into</w:t>
      </w:r>
      <w:r w:rsidR="004F4840">
        <w:t xml:space="preserve"> Latah Creek</w:t>
      </w:r>
      <w:r w:rsidR="00DC3369">
        <w:t>.</w:t>
      </w:r>
    </w:p>
    <w:p w14:paraId="5371E7DD" w14:textId="64B28CF8" w:rsidR="00620F96" w:rsidRDefault="009310D8" w:rsidP="000446FB">
      <w:pPr>
        <w:pStyle w:val="ListParagraph"/>
        <w:numPr>
          <w:ilvl w:val="1"/>
          <w:numId w:val="19"/>
        </w:numPr>
        <w:spacing w:line="240" w:lineRule="auto"/>
      </w:pPr>
      <w:r>
        <w:t>No sheen observed in Latah Creek.</w:t>
      </w:r>
    </w:p>
    <w:p w14:paraId="30D6F4EA" w14:textId="752D548E" w:rsidR="00942F24" w:rsidRDefault="00524AD8" w:rsidP="00942F24">
      <w:pPr>
        <w:pStyle w:val="ListParagraph"/>
        <w:numPr>
          <w:ilvl w:val="0"/>
          <w:numId w:val="19"/>
        </w:numPr>
        <w:spacing w:line="240" w:lineRule="auto"/>
      </w:pPr>
      <w:r>
        <w:t xml:space="preserve">ERTS #722001: F/V </w:t>
      </w:r>
      <w:r>
        <w:rPr>
          <w:i/>
          <w:iCs/>
        </w:rPr>
        <w:t>Kodiak Enterprise</w:t>
      </w:r>
      <w:r>
        <w:t xml:space="preserve"> Vessel Fire</w:t>
      </w:r>
    </w:p>
    <w:p w14:paraId="34CDEFE3" w14:textId="7A18492D" w:rsidR="00AB1002" w:rsidRDefault="00AB1002" w:rsidP="00524AD8">
      <w:pPr>
        <w:pStyle w:val="ListParagraph"/>
        <w:numPr>
          <w:ilvl w:val="1"/>
          <w:numId w:val="19"/>
        </w:numPr>
        <w:spacing w:line="240" w:lineRule="auto"/>
      </w:pPr>
      <w:r>
        <w:t>Unified Command established</w:t>
      </w:r>
      <w:r w:rsidR="00A870B7">
        <w:t>, ongoing incident</w:t>
      </w:r>
      <w:r w:rsidR="00E11AAE">
        <w:t xml:space="preserve"> at time of the RDA meeting</w:t>
      </w:r>
      <w:r w:rsidR="00A870B7">
        <w:t>.</w:t>
      </w:r>
    </w:p>
    <w:p w14:paraId="6711CD5C" w14:textId="73ABD2F9" w:rsidR="00524AD8" w:rsidRDefault="00524AD8" w:rsidP="00524AD8">
      <w:pPr>
        <w:pStyle w:val="ListParagraph"/>
        <w:numPr>
          <w:ilvl w:val="1"/>
          <w:numId w:val="19"/>
        </w:numPr>
        <w:spacing w:line="240" w:lineRule="auto"/>
      </w:pPr>
      <w:r>
        <w:t>Suspect</w:t>
      </w:r>
      <w:r w:rsidR="004859DD">
        <w:t>ed</w:t>
      </w:r>
      <w:r>
        <w:t xml:space="preserve"> damage to</w:t>
      </w:r>
      <w:r w:rsidR="004859DD">
        <w:t xml:space="preserve"> deck crane resulting in a releas</w:t>
      </w:r>
      <w:r w:rsidR="006C5789">
        <w:t>e of</w:t>
      </w:r>
      <w:r>
        <w:t xml:space="preserve"> hydraulic oil</w:t>
      </w:r>
      <w:r w:rsidR="004859DD">
        <w:t xml:space="preserve"> </w:t>
      </w:r>
      <w:r w:rsidR="00DD5431">
        <w:t>causing</w:t>
      </w:r>
      <w:r w:rsidR="006C5789">
        <w:t xml:space="preserve"> a light sheen</w:t>
      </w:r>
      <w:r w:rsidR="001836B3">
        <w:t>.</w:t>
      </w:r>
      <w:r w:rsidR="00DC747C">
        <w:t xml:space="preserve"> Vessel </w:t>
      </w:r>
      <w:r w:rsidR="00E11AAE">
        <w:t xml:space="preserve">is </w:t>
      </w:r>
      <w:r w:rsidR="00DC747C">
        <w:t xml:space="preserve">surrounded by </w:t>
      </w:r>
      <w:r w:rsidR="000714DA">
        <w:t>three levels of hard boom.</w:t>
      </w:r>
    </w:p>
    <w:p w14:paraId="1B07EE81" w14:textId="0288B3EF" w:rsidR="00995F87" w:rsidRDefault="00995F87" w:rsidP="00524AD8">
      <w:pPr>
        <w:pStyle w:val="ListParagraph"/>
        <w:numPr>
          <w:ilvl w:val="1"/>
          <w:numId w:val="19"/>
        </w:numPr>
        <w:spacing w:line="240" w:lineRule="auto"/>
      </w:pPr>
      <w:r>
        <w:t>Continued community air monitoring</w:t>
      </w:r>
      <w:r w:rsidR="00433A07">
        <w:t>, specifically in Browns Point and Dash Point areas. Emergency release valves o</w:t>
      </w:r>
      <w:r w:rsidR="00C402CC">
        <w:t>f</w:t>
      </w:r>
      <w:r w:rsidR="00433A07">
        <w:t xml:space="preserve"> f</w:t>
      </w:r>
      <w:r>
        <w:t>reon tanks on vessel</w:t>
      </w:r>
      <w:r w:rsidR="00433A07">
        <w:t xml:space="preserve"> allowed for a slow release</w:t>
      </w:r>
      <w:r w:rsidR="0035177D">
        <w:t xml:space="preserve"> until tanks were empty.</w:t>
      </w:r>
      <w:r w:rsidR="00433A07">
        <w:t xml:space="preserve"> </w:t>
      </w:r>
      <w:r w:rsidR="0035177D">
        <w:t>Freon</w:t>
      </w:r>
      <w:r w:rsidR="00433A07">
        <w:t xml:space="preserve"> was not picked up by monitors.</w:t>
      </w:r>
    </w:p>
    <w:p w14:paraId="3B653EDA" w14:textId="77777777" w:rsidR="00361B14" w:rsidRDefault="00361B14" w:rsidP="00361B14">
      <w:pPr>
        <w:pStyle w:val="ListParagraph"/>
        <w:spacing w:line="240" w:lineRule="auto"/>
        <w:ind w:left="2160"/>
      </w:pPr>
    </w:p>
    <w:p w14:paraId="2E3CE1DD" w14:textId="244A8974" w:rsidR="00B47D29" w:rsidRDefault="00F42522" w:rsidP="003729AD">
      <w:pPr>
        <w:pStyle w:val="Heading3"/>
      </w:pPr>
      <w:r>
        <w:t>Announcements</w:t>
      </w:r>
    </w:p>
    <w:p w14:paraId="5AAE1680" w14:textId="256B8882" w:rsidR="00C4785F" w:rsidRPr="00C4785F" w:rsidRDefault="00C4785F" w:rsidP="00C4785F">
      <w:pPr>
        <w:pStyle w:val="ListParagraph"/>
        <w:numPr>
          <w:ilvl w:val="0"/>
          <w:numId w:val="4"/>
        </w:numPr>
      </w:pPr>
      <w:r w:rsidRPr="00C4785F">
        <w:t>Coastal Protection Fund Grant now open for applications</w:t>
      </w:r>
      <w:r w:rsidR="00E65F6A">
        <w:t>!</w:t>
      </w:r>
    </w:p>
    <w:p w14:paraId="09615520" w14:textId="3AD1AD82" w:rsidR="00C4785F" w:rsidRDefault="00C4785F" w:rsidP="00C4785F">
      <w:pPr>
        <w:pStyle w:val="ListParagraph"/>
        <w:numPr>
          <w:ilvl w:val="1"/>
          <w:numId w:val="4"/>
        </w:numPr>
      </w:pPr>
      <w:r w:rsidRPr="00C4785F">
        <w:t>Application deadline</w:t>
      </w:r>
      <w:r>
        <w:t>:</w:t>
      </w:r>
      <w:r w:rsidRPr="00C4785F">
        <w:t xml:space="preserve"> May 4, 2023</w:t>
      </w:r>
    </w:p>
    <w:p w14:paraId="227F70D6" w14:textId="1F834100" w:rsidR="00A208F6" w:rsidRDefault="00A208F6" w:rsidP="001F4015">
      <w:pPr>
        <w:pStyle w:val="ListParagraph"/>
        <w:numPr>
          <w:ilvl w:val="0"/>
          <w:numId w:val="4"/>
        </w:numPr>
      </w:pPr>
      <w:r>
        <w:t>Ecology in initial stages of automating damages calculation</w:t>
      </w:r>
      <w:r w:rsidR="000F5404">
        <w:t xml:space="preserve"> and will be working with fellow committee member</w:t>
      </w:r>
      <w:r w:rsidR="00EA3188">
        <w:t xml:space="preserve"> agencies</w:t>
      </w:r>
      <w:r w:rsidR="00B372C0">
        <w:t xml:space="preserve"> </w:t>
      </w:r>
      <w:r w:rsidR="004B3561">
        <w:t>to compile data and resources</w:t>
      </w:r>
      <w:r w:rsidR="00CC5FEF">
        <w:t>.</w:t>
      </w:r>
    </w:p>
    <w:p w14:paraId="339DEA78" w14:textId="18B8CAC2" w:rsidR="00AC0B93" w:rsidRDefault="00203652" w:rsidP="001F4015">
      <w:pPr>
        <w:pStyle w:val="ListParagraph"/>
        <w:numPr>
          <w:ilvl w:val="0"/>
          <w:numId w:val="4"/>
        </w:numPr>
      </w:pPr>
      <w:r>
        <w:t>Next meeting:</w:t>
      </w:r>
      <w:r w:rsidR="00D76B33">
        <w:t xml:space="preserve"> </w:t>
      </w:r>
      <w:sdt>
        <w:sdtPr>
          <w:id w:val="-585068967"/>
          <w:placeholder>
            <w:docPart w:val="E1334519B9724C7DA73234F97984AC77"/>
          </w:placeholder>
          <w:date w:fullDate="2023-05-10T00:00:00Z">
            <w:dateFormat w:val="dddd, MMMM d, yyyy"/>
            <w:lid w:val="en-US"/>
            <w:storeMappedDataAs w:val="dateTime"/>
            <w:calendar w:val="gregorian"/>
          </w:date>
        </w:sdtPr>
        <w:sdtContent>
          <w:r w:rsidR="000F44E1">
            <w:t>Wednesday, May 10, 2023</w:t>
          </w:r>
        </w:sdtContent>
      </w:sdt>
      <w:r w:rsidR="00F4578E">
        <w:t xml:space="preserve"> at 9:00am via </w:t>
      </w:r>
      <w:r w:rsidR="001E1F9F">
        <w:t>Zoom</w:t>
      </w:r>
      <w:r w:rsidR="009408EA">
        <w:t xml:space="preserve"> and in person</w:t>
      </w:r>
      <w:r w:rsidR="003D51C5">
        <w:t xml:space="preserve"> at Ecology</w:t>
      </w:r>
      <w:r w:rsidR="00896147">
        <w:t xml:space="preserve"> HQ</w:t>
      </w:r>
      <w:r w:rsidR="003D51C5">
        <w:t xml:space="preserve"> in room R0A-32</w:t>
      </w:r>
      <w:r w:rsidR="00F4578E">
        <w:t>.</w:t>
      </w:r>
    </w:p>
    <w:p w14:paraId="0235766E" w14:textId="6FA695AE" w:rsidR="0093035E" w:rsidRDefault="00B038A2" w:rsidP="0096564B">
      <w:pPr>
        <w:pStyle w:val="ListParagraph"/>
        <w:numPr>
          <w:ilvl w:val="0"/>
          <w:numId w:val="4"/>
        </w:numPr>
      </w:pPr>
      <w:r>
        <w:t xml:space="preserve">RDA Committee Meetings will </w:t>
      </w:r>
      <w:r w:rsidR="00896147">
        <w:t xml:space="preserve">continue to </w:t>
      </w:r>
      <w:r w:rsidR="00A30CE8">
        <w:t>be a hybrid virtual</w:t>
      </w:r>
      <w:r w:rsidR="00896147">
        <w:t>ly</w:t>
      </w:r>
      <w:r w:rsidR="00A30CE8">
        <w:t xml:space="preserve"> and in-person in 2023. </w:t>
      </w:r>
      <w:r w:rsidR="00822BBD">
        <w:t>Meeting schedule and room location</w:t>
      </w:r>
      <w:r w:rsidR="00B75A69">
        <w:t>s</w:t>
      </w:r>
      <w:r w:rsidR="00822BBD">
        <w:t xml:space="preserve"> </w:t>
      </w:r>
      <w:r w:rsidR="00E06446">
        <w:t>will be posted</w:t>
      </w:r>
      <w:r w:rsidR="00B75A69">
        <w:t xml:space="preserve"> </w:t>
      </w:r>
      <w:r w:rsidR="00E06446">
        <w:t>online</w:t>
      </w:r>
      <w:r w:rsidR="00B75A69">
        <w:t>.</w:t>
      </w:r>
    </w:p>
    <w:sectPr w:rsidR="0093035E"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1A2F" w14:textId="77777777" w:rsidR="004C4B03" w:rsidRDefault="004C4B03" w:rsidP="0039377F">
      <w:pPr>
        <w:spacing w:after="0" w:line="240" w:lineRule="auto"/>
      </w:pPr>
      <w:r>
        <w:separator/>
      </w:r>
    </w:p>
  </w:endnote>
  <w:endnote w:type="continuationSeparator" w:id="0">
    <w:p w14:paraId="727A8306" w14:textId="77777777" w:rsidR="004C4B03" w:rsidRDefault="004C4B03" w:rsidP="0039377F">
      <w:pPr>
        <w:spacing w:after="0" w:line="240" w:lineRule="auto"/>
      </w:pPr>
      <w:r>
        <w:continuationSeparator/>
      </w:r>
    </w:p>
  </w:endnote>
  <w:endnote w:type="continuationNotice" w:id="1">
    <w:p w14:paraId="0F737E87" w14:textId="77777777" w:rsidR="004C4B03" w:rsidRDefault="004C4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7092" w14:textId="77777777" w:rsidR="004C4B03" w:rsidRDefault="004C4B03" w:rsidP="0039377F">
      <w:pPr>
        <w:spacing w:after="0" w:line="240" w:lineRule="auto"/>
      </w:pPr>
      <w:r>
        <w:separator/>
      </w:r>
    </w:p>
  </w:footnote>
  <w:footnote w:type="continuationSeparator" w:id="0">
    <w:p w14:paraId="1F0F0EB9" w14:textId="77777777" w:rsidR="004C4B03" w:rsidRDefault="004C4B03" w:rsidP="0039377F">
      <w:pPr>
        <w:spacing w:after="0" w:line="240" w:lineRule="auto"/>
      </w:pPr>
      <w:r>
        <w:continuationSeparator/>
      </w:r>
    </w:p>
  </w:footnote>
  <w:footnote w:type="continuationNotice" w:id="1">
    <w:p w14:paraId="6D4DCAFE" w14:textId="77777777" w:rsidR="004C4B03" w:rsidRDefault="004C4B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1"/>
  </w:num>
  <w:num w:numId="2" w16cid:durableId="1746491937">
    <w:abstractNumId w:val="2"/>
  </w:num>
  <w:num w:numId="3" w16cid:durableId="441531497">
    <w:abstractNumId w:val="3"/>
  </w:num>
  <w:num w:numId="4" w16cid:durableId="1222592935">
    <w:abstractNumId w:val="0"/>
  </w:num>
  <w:num w:numId="5" w16cid:durableId="1317565767">
    <w:abstractNumId w:val="16"/>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3"/>
  </w:num>
  <w:num w:numId="9" w16cid:durableId="1280456612">
    <w:abstractNumId w:val="15"/>
  </w:num>
  <w:num w:numId="10" w16cid:durableId="1024089969">
    <w:abstractNumId w:val="2"/>
    <w:lvlOverride w:ilvl="0">
      <w:startOverride w:val="1"/>
    </w:lvlOverride>
  </w:num>
  <w:num w:numId="11" w16cid:durableId="1633361360">
    <w:abstractNumId w:val="9"/>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2"/>
  </w:num>
  <w:num w:numId="15" w16cid:durableId="537014568">
    <w:abstractNumId w:val="1"/>
  </w:num>
  <w:num w:numId="16" w16cid:durableId="1771467769">
    <w:abstractNumId w:val="14"/>
  </w:num>
  <w:num w:numId="17" w16cid:durableId="632713959">
    <w:abstractNumId w:val="3"/>
    <w:lvlOverride w:ilvl="0">
      <w:startOverride w:val="1"/>
    </w:lvlOverride>
  </w:num>
  <w:num w:numId="18" w16cid:durableId="362560294">
    <w:abstractNumId w:val="10"/>
  </w:num>
  <w:num w:numId="19" w16cid:durableId="1488084325">
    <w:abstractNumId w:val="4"/>
  </w:num>
  <w:num w:numId="20" w16cid:durableId="971062794">
    <w:abstractNumId w:val="8"/>
  </w:num>
  <w:num w:numId="21" w16cid:durableId="1905334371">
    <w:abstractNumId w:val="6"/>
  </w:num>
  <w:num w:numId="22" w16cid:durableId="1457674230">
    <w:abstractNumId w:val="7"/>
  </w:num>
  <w:num w:numId="23" w16cid:durableId="5898518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2DFC"/>
    <w:rsid w:val="00003517"/>
    <w:rsid w:val="00006691"/>
    <w:rsid w:val="000071CA"/>
    <w:rsid w:val="000106A6"/>
    <w:rsid w:val="00011553"/>
    <w:rsid w:val="00012A87"/>
    <w:rsid w:val="00014057"/>
    <w:rsid w:val="00016F04"/>
    <w:rsid w:val="00023346"/>
    <w:rsid w:val="00023D88"/>
    <w:rsid w:val="000271DD"/>
    <w:rsid w:val="00035C92"/>
    <w:rsid w:val="00036114"/>
    <w:rsid w:val="00041CDF"/>
    <w:rsid w:val="00042291"/>
    <w:rsid w:val="0004258E"/>
    <w:rsid w:val="000446FB"/>
    <w:rsid w:val="00046DCC"/>
    <w:rsid w:val="0004748D"/>
    <w:rsid w:val="000511B0"/>
    <w:rsid w:val="00051D26"/>
    <w:rsid w:val="00053A7C"/>
    <w:rsid w:val="000554C4"/>
    <w:rsid w:val="000609A4"/>
    <w:rsid w:val="00062682"/>
    <w:rsid w:val="00066916"/>
    <w:rsid w:val="000679EE"/>
    <w:rsid w:val="00070471"/>
    <w:rsid w:val="000704BD"/>
    <w:rsid w:val="000714DA"/>
    <w:rsid w:val="00071E48"/>
    <w:rsid w:val="00072AC0"/>
    <w:rsid w:val="000877CF"/>
    <w:rsid w:val="00090FC4"/>
    <w:rsid w:val="00091A4C"/>
    <w:rsid w:val="00095F4E"/>
    <w:rsid w:val="00097414"/>
    <w:rsid w:val="000A098A"/>
    <w:rsid w:val="000A54EA"/>
    <w:rsid w:val="000A69C3"/>
    <w:rsid w:val="000A7704"/>
    <w:rsid w:val="000B1FF1"/>
    <w:rsid w:val="000B402A"/>
    <w:rsid w:val="000C1FB3"/>
    <w:rsid w:val="000C5000"/>
    <w:rsid w:val="000C60FC"/>
    <w:rsid w:val="000C700E"/>
    <w:rsid w:val="000D25E2"/>
    <w:rsid w:val="000E2E3B"/>
    <w:rsid w:val="000E43A7"/>
    <w:rsid w:val="000E53EA"/>
    <w:rsid w:val="000E5EE8"/>
    <w:rsid w:val="000E6AAF"/>
    <w:rsid w:val="000F0E1F"/>
    <w:rsid w:val="000F12B8"/>
    <w:rsid w:val="000F2C27"/>
    <w:rsid w:val="000F33F4"/>
    <w:rsid w:val="000F41CF"/>
    <w:rsid w:val="000F43BD"/>
    <w:rsid w:val="000F44E1"/>
    <w:rsid w:val="000F4862"/>
    <w:rsid w:val="000F5203"/>
    <w:rsid w:val="000F5404"/>
    <w:rsid w:val="000F627B"/>
    <w:rsid w:val="000F6473"/>
    <w:rsid w:val="000F6812"/>
    <w:rsid w:val="000F682E"/>
    <w:rsid w:val="00102100"/>
    <w:rsid w:val="0010222C"/>
    <w:rsid w:val="00102254"/>
    <w:rsid w:val="001023A9"/>
    <w:rsid w:val="0010768D"/>
    <w:rsid w:val="001105C8"/>
    <w:rsid w:val="00110E12"/>
    <w:rsid w:val="0011112F"/>
    <w:rsid w:val="0011355A"/>
    <w:rsid w:val="001137B9"/>
    <w:rsid w:val="001160DC"/>
    <w:rsid w:val="001165C0"/>
    <w:rsid w:val="00116D67"/>
    <w:rsid w:val="0011737B"/>
    <w:rsid w:val="00117782"/>
    <w:rsid w:val="001221E3"/>
    <w:rsid w:val="00123EBA"/>
    <w:rsid w:val="001255BC"/>
    <w:rsid w:val="0013170B"/>
    <w:rsid w:val="0013266A"/>
    <w:rsid w:val="001330B1"/>
    <w:rsid w:val="00134229"/>
    <w:rsid w:val="0013645B"/>
    <w:rsid w:val="00140965"/>
    <w:rsid w:val="00140C18"/>
    <w:rsid w:val="00146806"/>
    <w:rsid w:val="0014774C"/>
    <w:rsid w:val="0015047A"/>
    <w:rsid w:val="00150998"/>
    <w:rsid w:val="00152888"/>
    <w:rsid w:val="001600CD"/>
    <w:rsid w:val="001631E4"/>
    <w:rsid w:val="00166252"/>
    <w:rsid w:val="0016655B"/>
    <w:rsid w:val="001667F7"/>
    <w:rsid w:val="0017008C"/>
    <w:rsid w:val="001740DB"/>
    <w:rsid w:val="001767E9"/>
    <w:rsid w:val="00177578"/>
    <w:rsid w:val="00180542"/>
    <w:rsid w:val="00181286"/>
    <w:rsid w:val="00181735"/>
    <w:rsid w:val="001821C9"/>
    <w:rsid w:val="001836B3"/>
    <w:rsid w:val="0018520A"/>
    <w:rsid w:val="00185899"/>
    <w:rsid w:val="001877CF"/>
    <w:rsid w:val="00192C2E"/>
    <w:rsid w:val="00196A78"/>
    <w:rsid w:val="001977D4"/>
    <w:rsid w:val="00197E44"/>
    <w:rsid w:val="001A676F"/>
    <w:rsid w:val="001B05D3"/>
    <w:rsid w:val="001B092B"/>
    <w:rsid w:val="001B25F4"/>
    <w:rsid w:val="001B2CB8"/>
    <w:rsid w:val="001B39FD"/>
    <w:rsid w:val="001B7220"/>
    <w:rsid w:val="001C7B10"/>
    <w:rsid w:val="001D0054"/>
    <w:rsid w:val="001D4A33"/>
    <w:rsid w:val="001D69E1"/>
    <w:rsid w:val="001D73D6"/>
    <w:rsid w:val="001E1CE4"/>
    <w:rsid w:val="001E1F9F"/>
    <w:rsid w:val="001E2C47"/>
    <w:rsid w:val="001E2C81"/>
    <w:rsid w:val="001E36B9"/>
    <w:rsid w:val="001E3C19"/>
    <w:rsid w:val="001E5222"/>
    <w:rsid w:val="001E645D"/>
    <w:rsid w:val="001F06D3"/>
    <w:rsid w:val="001F131E"/>
    <w:rsid w:val="001F1828"/>
    <w:rsid w:val="001F4015"/>
    <w:rsid w:val="001F6F97"/>
    <w:rsid w:val="00201A78"/>
    <w:rsid w:val="00201FD4"/>
    <w:rsid w:val="00203161"/>
    <w:rsid w:val="0020359F"/>
    <w:rsid w:val="00203652"/>
    <w:rsid w:val="00204563"/>
    <w:rsid w:val="00206256"/>
    <w:rsid w:val="002067BB"/>
    <w:rsid w:val="00210033"/>
    <w:rsid w:val="002126A1"/>
    <w:rsid w:val="002148A9"/>
    <w:rsid w:val="00222491"/>
    <w:rsid w:val="00223AA1"/>
    <w:rsid w:val="002244DF"/>
    <w:rsid w:val="00224559"/>
    <w:rsid w:val="0022561A"/>
    <w:rsid w:val="002265C9"/>
    <w:rsid w:val="002269C9"/>
    <w:rsid w:val="00230BB5"/>
    <w:rsid w:val="002316F8"/>
    <w:rsid w:val="00237CA5"/>
    <w:rsid w:val="0024002F"/>
    <w:rsid w:val="00241717"/>
    <w:rsid w:val="00242778"/>
    <w:rsid w:val="00243A5B"/>
    <w:rsid w:val="00253219"/>
    <w:rsid w:val="002549E8"/>
    <w:rsid w:val="002558CA"/>
    <w:rsid w:val="00260783"/>
    <w:rsid w:val="00264D57"/>
    <w:rsid w:val="00271E6D"/>
    <w:rsid w:val="00276147"/>
    <w:rsid w:val="00281EB1"/>
    <w:rsid w:val="00282E11"/>
    <w:rsid w:val="00283A86"/>
    <w:rsid w:val="0029771B"/>
    <w:rsid w:val="002A684A"/>
    <w:rsid w:val="002B0010"/>
    <w:rsid w:val="002B1820"/>
    <w:rsid w:val="002B2554"/>
    <w:rsid w:val="002B4E15"/>
    <w:rsid w:val="002B71AE"/>
    <w:rsid w:val="002C04BB"/>
    <w:rsid w:val="002C18B1"/>
    <w:rsid w:val="002C195D"/>
    <w:rsid w:val="002C20DB"/>
    <w:rsid w:val="002C42F0"/>
    <w:rsid w:val="002C4C62"/>
    <w:rsid w:val="002C5509"/>
    <w:rsid w:val="002C585F"/>
    <w:rsid w:val="002D1841"/>
    <w:rsid w:val="002E0E40"/>
    <w:rsid w:val="002E14CA"/>
    <w:rsid w:val="002E3E01"/>
    <w:rsid w:val="002E44D9"/>
    <w:rsid w:val="002E47FA"/>
    <w:rsid w:val="002E4D0E"/>
    <w:rsid w:val="002F170D"/>
    <w:rsid w:val="002F248D"/>
    <w:rsid w:val="002F6EA6"/>
    <w:rsid w:val="0030274D"/>
    <w:rsid w:val="00302A17"/>
    <w:rsid w:val="00305CDD"/>
    <w:rsid w:val="00310495"/>
    <w:rsid w:val="0031278A"/>
    <w:rsid w:val="00312CA3"/>
    <w:rsid w:val="0031458E"/>
    <w:rsid w:val="0032331A"/>
    <w:rsid w:val="0032664D"/>
    <w:rsid w:val="003301AB"/>
    <w:rsid w:val="00334E6E"/>
    <w:rsid w:val="00337483"/>
    <w:rsid w:val="00337AF6"/>
    <w:rsid w:val="0035177D"/>
    <w:rsid w:val="00353FB2"/>
    <w:rsid w:val="0035427B"/>
    <w:rsid w:val="0035443C"/>
    <w:rsid w:val="003555A8"/>
    <w:rsid w:val="00356330"/>
    <w:rsid w:val="003564BE"/>
    <w:rsid w:val="00357132"/>
    <w:rsid w:val="00361B14"/>
    <w:rsid w:val="00363552"/>
    <w:rsid w:val="0036522E"/>
    <w:rsid w:val="003654A9"/>
    <w:rsid w:val="00370111"/>
    <w:rsid w:val="00370378"/>
    <w:rsid w:val="003729AD"/>
    <w:rsid w:val="00375933"/>
    <w:rsid w:val="003817A9"/>
    <w:rsid w:val="00381B76"/>
    <w:rsid w:val="00382648"/>
    <w:rsid w:val="0038337C"/>
    <w:rsid w:val="00383730"/>
    <w:rsid w:val="00385267"/>
    <w:rsid w:val="00390161"/>
    <w:rsid w:val="0039377F"/>
    <w:rsid w:val="00395020"/>
    <w:rsid w:val="003965A9"/>
    <w:rsid w:val="00396839"/>
    <w:rsid w:val="00396B45"/>
    <w:rsid w:val="003A5A81"/>
    <w:rsid w:val="003A5B25"/>
    <w:rsid w:val="003B026B"/>
    <w:rsid w:val="003B0DE0"/>
    <w:rsid w:val="003B0EBF"/>
    <w:rsid w:val="003B1DDC"/>
    <w:rsid w:val="003B2E5C"/>
    <w:rsid w:val="003B4DA4"/>
    <w:rsid w:val="003B5315"/>
    <w:rsid w:val="003B5649"/>
    <w:rsid w:val="003B78AA"/>
    <w:rsid w:val="003C0BBB"/>
    <w:rsid w:val="003C3AB1"/>
    <w:rsid w:val="003C5243"/>
    <w:rsid w:val="003D0FAB"/>
    <w:rsid w:val="003D51C5"/>
    <w:rsid w:val="003D781E"/>
    <w:rsid w:val="003D7F4E"/>
    <w:rsid w:val="003E04E7"/>
    <w:rsid w:val="003E29FA"/>
    <w:rsid w:val="003E3392"/>
    <w:rsid w:val="003E7444"/>
    <w:rsid w:val="003F02C9"/>
    <w:rsid w:val="003F1F7D"/>
    <w:rsid w:val="003F2DFC"/>
    <w:rsid w:val="003F3085"/>
    <w:rsid w:val="00400F76"/>
    <w:rsid w:val="00402209"/>
    <w:rsid w:val="00402851"/>
    <w:rsid w:val="00402F97"/>
    <w:rsid w:val="004036B7"/>
    <w:rsid w:val="00404BA5"/>
    <w:rsid w:val="00404CB4"/>
    <w:rsid w:val="00412076"/>
    <w:rsid w:val="004136F5"/>
    <w:rsid w:val="00416D8A"/>
    <w:rsid w:val="004223AF"/>
    <w:rsid w:val="004224A9"/>
    <w:rsid w:val="00422FB5"/>
    <w:rsid w:val="004248EB"/>
    <w:rsid w:val="0042647A"/>
    <w:rsid w:val="00426D2D"/>
    <w:rsid w:val="00433A07"/>
    <w:rsid w:val="00434075"/>
    <w:rsid w:val="00442546"/>
    <w:rsid w:val="0044567A"/>
    <w:rsid w:val="004460A8"/>
    <w:rsid w:val="00447408"/>
    <w:rsid w:val="00450009"/>
    <w:rsid w:val="0045148A"/>
    <w:rsid w:val="00466249"/>
    <w:rsid w:val="00471ED6"/>
    <w:rsid w:val="00472B1A"/>
    <w:rsid w:val="00480AA0"/>
    <w:rsid w:val="00482B01"/>
    <w:rsid w:val="004830B4"/>
    <w:rsid w:val="004859DD"/>
    <w:rsid w:val="00487B6A"/>
    <w:rsid w:val="00492793"/>
    <w:rsid w:val="00496045"/>
    <w:rsid w:val="004A105E"/>
    <w:rsid w:val="004A1E67"/>
    <w:rsid w:val="004A46E6"/>
    <w:rsid w:val="004A5633"/>
    <w:rsid w:val="004B035E"/>
    <w:rsid w:val="004B060D"/>
    <w:rsid w:val="004B2B8C"/>
    <w:rsid w:val="004B3561"/>
    <w:rsid w:val="004B3609"/>
    <w:rsid w:val="004B751A"/>
    <w:rsid w:val="004C3D48"/>
    <w:rsid w:val="004C4B03"/>
    <w:rsid w:val="004C68EA"/>
    <w:rsid w:val="004D2A4A"/>
    <w:rsid w:val="004D2C90"/>
    <w:rsid w:val="004D358B"/>
    <w:rsid w:val="004D3B0A"/>
    <w:rsid w:val="004D57CE"/>
    <w:rsid w:val="004D7AE4"/>
    <w:rsid w:val="004E36F5"/>
    <w:rsid w:val="004E3C12"/>
    <w:rsid w:val="004E3ECC"/>
    <w:rsid w:val="004E6E21"/>
    <w:rsid w:val="004F2BA4"/>
    <w:rsid w:val="004F4840"/>
    <w:rsid w:val="004F624B"/>
    <w:rsid w:val="004F6697"/>
    <w:rsid w:val="004F679C"/>
    <w:rsid w:val="004F6E99"/>
    <w:rsid w:val="0050221B"/>
    <w:rsid w:val="00502881"/>
    <w:rsid w:val="00504C97"/>
    <w:rsid w:val="005175BE"/>
    <w:rsid w:val="005200A0"/>
    <w:rsid w:val="0052083A"/>
    <w:rsid w:val="0052152B"/>
    <w:rsid w:val="00522642"/>
    <w:rsid w:val="005247FA"/>
    <w:rsid w:val="00524AD8"/>
    <w:rsid w:val="00524C73"/>
    <w:rsid w:val="00524F88"/>
    <w:rsid w:val="00526318"/>
    <w:rsid w:val="005263B9"/>
    <w:rsid w:val="005302D1"/>
    <w:rsid w:val="0053172F"/>
    <w:rsid w:val="00531F79"/>
    <w:rsid w:val="0053361C"/>
    <w:rsid w:val="0053541B"/>
    <w:rsid w:val="00535E0A"/>
    <w:rsid w:val="005378E8"/>
    <w:rsid w:val="005378F1"/>
    <w:rsid w:val="00540261"/>
    <w:rsid w:val="00540FE6"/>
    <w:rsid w:val="0054301A"/>
    <w:rsid w:val="00544816"/>
    <w:rsid w:val="00545182"/>
    <w:rsid w:val="00547A10"/>
    <w:rsid w:val="00551935"/>
    <w:rsid w:val="00551C53"/>
    <w:rsid w:val="0055277E"/>
    <w:rsid w:val="00554401"/>
    <w:rsid w:val="00563418"/>
    <w:rsid w:val="00563A85"/>
    <w:rsid w:val="00566278"/>
    <w:rsid w:val="005676DA"/>
    <w:rsid w:val="0057117F"/>
    <w:rsid w:val="005741C0"/>
    <w:rsid w:val="00576743"/>
    <w:rsid w:val="00577E8B"/>
    <w:rsid w:val="00581BDF"/>
    <w:rsid w:val="00582401"/>
    <w:rsid w:val="005851B2"/>
    <w:rsid w:val="00585482"/>
    <w:rsid w:val="0059016C"/>
    <w:rsid w:val="00592144"/>
    <w:rsid w:val="00596226"/>
    <w:rsid w:val="005A249A"/>
    <w:rsid w:val="005A49A9"/>
    <w:rsid w:val="005A54F8"/>
    <w:rsid w:val="005A677C"/>
    <w:rsid w:val="005B4383"/>
    <w:rsid w:val="005B4926"/>
    <w:rsid w:val="005C4FD6"/>
    <w:rsid w:val="005C648C"/>
    <w:rsid w:val="005C6AAE"/>
    <w:rsid w:val="005C7EB5"/>
    <w:rsid w:val="005D08DC"/>
    <w:rsid w:val="005D26EA"/>
    <w:rsid w:val="005D28DD"/>
    <w:rsid w:val="005D3B81"/>
    <w:rsid w:val="005E29DC"/>
    <w:rsid w:val="005E5A9A"/>
    <w:rsid w:val="005F0890"/>
    <w:rsid w:val="005F1B64"/>
    <w:rsid w:val="005F1B8D"/>
    <w:rsid w:val="005F4034"/>
    <w:rsid w:val="005F70CA"/>
    <w:rsid w:val="006014A5"/>
    <w:rsid w:val="006015A9"/>
    <w:rsid w:val="006015C7"/>
    <w:rsid w:val="0060173D"/>
    <w:rsid w:val="00601AC5"/>
    <w:rsid w:val="00603235"/>
    <w:rsid w:val="00604D34"/>
    <w:rsid w:val="0060527A"/>
    <w:rsid w:val="006059BA"/>
    <w:rsid w:val="006167A9"/>
    <w:rsid w:val="00616B31"/>
    <w:rsid w:val="00620F96"/>
    <w:rsid w:val="0062353C"/>
    <w:rsid w:val="00623EFD"/>
    <w:rsid w:val="006249AA"/>
    <w:rsid w:val="006251C4"/>
    <w:rsid w:val="00625A1D"/>
    <w:rsid w:val="00626F44"/>
    <w:rsid w:val="0063668F"/>
    <w:rsid w:val="00645D43"/>
    <w:rsid w:val="00652914"/>
    <w:rsid w:val="00654895"/>
    <w:rsid w:val="0065542A"/>
    <w:rsid w:val="006607D9"/>
    <w:rsid w:val="006638D1"/>
    <w:rsid w:val="0066423C"/>
    <w:rsid w:val="00670844"/>
    <w:rsid w:val="0067156C"/>
    <w:rsid w:val="00686EC4"/>
    <w:rsid w:val="00691A46"/>
    <w:rsid w:val="00695FE6"/>
    <w:rsid w:val="00696DE8"/>
    <w:rsid w:val="00697368"/>
    <w:rsid w:val="00697B44"/>
    <w:rsid w:val="006A23CA"/>
    <w:rsid w:val="006A39D0"/>
    <w:rsid w:val="006A3C0B"/>
    <w:rsid w:val="006A45E0"/>
    <w:rsid w:val="006A6360"/>
    <w:rsid w:val="006B1D23"/>
    <w:rsid w:val="006B43A2"/>
    <w:rsid w:val="006B50D7"/>
    <w:rsid w:val="006B64E8"/>
    <w:rsid w:val="006B7C86"/>
    <w:rsid w:val="006C2636"/>
    <w:rsid w:val="006C3537"/>
    <w:rsid w:val="006C5789"/>
    <w:rsid w:val="006C60A4"/>
    <w:rsid w:val="006C75F8"/>
    <w:rsid w:val="006D13EC"/>
    <w:rsid w:val="006D3E9B"/>
    <w:rsid w:val="006D4706"/>
    <w:rsid w:val="006D6D76"/>
    <w:rsid w:val="006D6DEA"/>
    <w:rsid w:val="006E3C4B"/>
    <w:rsid w:val="006E5B5D"/>
    <w:rsid w:val="006F3E25"/>
    <w:rsid w:val="006F4DB9"/>
    <w:rsid w:val="006F671D"/>
    <w:rsid w:val="00700837"/>
    <w:rsid w:val="00700BCE"/>
    <w:rsid w:val="007029EA"/>
    <w:rsid w:val="00702E5C"/>
    <w:rsid w:val="00703326"/>
    <w:rsid w:val="007052C1"/>
    <w:rsid w:val="00707384"/>
    <w:rsid w:val="00707673"/>
    <w:rsid w:val="007149E9"/>
    <w:rsid w:val="00714EAA"/>
    <w:rsid w:val="00716F9A"/>
    <w:rsid w:val="00720A86"/>
    <w:rsid w:val="00721613"/>
    <w:rsid w:val="00722F3A"/>
    <w:rsid w:val="007242B7"/>
    <w:rsid w:val="0073483A"/>
    <w:rsid w:val="00735095"/>
    <w:rsid w:val="00735E4D"/>
    <w:rsid w:val="007376F7"/>
    <w:rsid w:val="007404EC"/>
    <w:rsid w:val="00740762"/>
    <w:rsid w:val="007447EE"/>
    <w:rsid w:val="00746C67"/>
    <w:rsid w:val="007503FC"/>
    <w:rsid w:val="00750489"/>
    <w:rsid w:val="00751CE3"/>
    <w:rsid w:val="00751D29"/>
    <w:rsid w:val="007526CD"/>
    <w:rsid w:val="00752BB2"/>
    <w:rsid w:val="00753DDF"/>
    <w:rsid w:val="00760043"/>
    <w:rsid w:val="007630BD"/>
    <w:rsid w:val="00763FA0"/>
    <w:rsid w:val="007646DB"/>
    <w:rsid w:val="007671CF"/>
    <w:rsid w:val="00772DBF"/>
    <w:rsid w:val="00772EB5"/>
    <w:rsid w:val="00774246"/>
    <w:rsid w:val="00774350"/>
    <w:rsid w:val="0077592C"/>
    <w:rsid w:val="0077688D"/>
    <w:rsid w:val="00780E75"/>
    <w:rsid w:val="00784906"/>
    <w:rsid w:val="007850F4"/>
    <w:rsid w:val="00794977"/>
    <w:rsid w:val="007959AD"/>
    <w:rsid w:val="007A0DC2"/>
    <w:rsid w:val="007A17C7"/>
    <w:rsid w:val="007A1C35"/>
    <w:rsid w:val="007A4387"/>
    <w:rsid w:val="007A58F5"/>
    <w:rsid w:val="007A7C32"/>
    <w:rsid w:val="007B0A29"/>
    <w:rsid w:val="007B162F"/>
    <w:rsid w:val="007B3CA7"/>
    <w:rsid w:val="007B5634"/>
    <w:rsid w:val="007B571C"/>
    <w:rsid w:val="007C5010"/>
    <w:rsid w:val="007C5A8F"/>
    <w:rsid w:val="007C601D"/>
    <w:rsid w:val="007D37D7"/>
    <w:rsid w:val="007D6D4E"/>
    <w:rsid w:val="007E0136"/>
    <w:rsid w:val="007F08D6"/>
    <w:rsid w:val="007F0D22"/>
    <w:rsid w:val="007F1E8F"/>
    <w:rsid w:val="007F23BB"/>
    <w:rsid w:val="007F484C"/>
    <w:rsid w:val="007F4853"/>
    <w:rsid w:val="008017B6"/>
    <w:rsid w:val="00802980"/>
    <w:rsid w:val="008036D7"/>
    <w:rsid w:val="00810559"/>
    <w:rsid w:val="00811C31"/>
    <w:rsid w:val="0081329B"/>
    <w:rsid w:val="0081467E"/>
    <w:rsid w:val="00816350"/>
    <w:rsid w:val="0082223F"/>
    <w:rsid w:val="00822BBD"/>
    <w:rsid w:val="008244A6"/>
    <w:rsid w:val="0082650A"/>
    <w:rsid w:val="00830092"/>
    <w:rsid w:val="00832BA6"/>
    <w:rsid w:val="0083320F"/>
    <w:rsid w:val="00833A86"/>
    <w:rsid w:val="008352C2"/>
    <w:rsid w:val="0083551F"/>
    <w:rsid w:val="00836D7A"/>
    <w:rsid w:val="008403D9"/>
    <w:rsid w:val="008450ED"/>
    <w:rsid w:val="00846F65"/>
    <w:rsid w:val="00847AD5"/>
    <w:rsid w:val="00861B0E"/>
    <w:rsid w:val="00873AE6"/>
    <w:rsid w:val="00874565"/>
    <w:rsid w:val="008759BD"/>
    <w:rsid w:val="00882E86"/>
    <w:rsid w:val="00887493"/>
    <w:rsid w:val="008954A2"/>
    <w:rsid w:val="00896147"/>
    <w:rsid w:val="00896DBC"/>
    <w:rsid w:val="008B0D62"/>
    <w:rsid w:val="008C411C"/>
    <w:rsid w:val="008C620B"/>
    <w:rsid w:val="008D3A6C"/>
    <w:rsid w:val="008D504C"/>
    <w:rsid w:val="008E1D86"/>
    <w:rsid w:val="008E7227"/>
    <w:rsid w:val="008F137A"/>
    <w:rsid w:val="008F26E8"/>
    <w:rsid w:val="008F6C3C"/>
    <w:rsid w:val="00900700"/>
    <w:rsid w:val="00905036"/>
    <w:rsid w:val="00906964"/>
    <w:rsid w:val="00910622"/>
    <w:rsid w:val="009156C5"/>
    <w:rsid w:val="00923066"/>
    <w:rsid w:val="00926A4D"/>
    <w:rsid w:val="00926C96"/>
    <w:rsid w:val="0093035E"/>
    <w:rsid w:val="009308FE"/>
    <w:rsid w:val="0093098D"/>
    <w:rsid w:val="009310D8"/>
    <w:rsid w:val="00932C1F"/>
    <w:rsid w:val="009333AA"/>
    <w:rsid w:val="0093466C"/>
    <w:rsid w:val="00934AAF"/>
    <w:rsid w:val="009408EA"/>
    <w:rsid w:val="00942F24"/>
    <w:rsid w:val="0094350E"/>
    <w:rsid w:val="00947DD7"/>
    <w:rsid w:val="00950A2A"/>
    <w:rsid w:val="00950F24"/>
    <w:rsid w:val="009514AE"/>
    <w:rsid w:val="00952B51"/>
    <w:rsid w:val="009531B2"/>
    <w:rsid w:val="0095443E"/>
    <w:rsid w:val="00956677"/>
    <w:rsid w:val="00957E04"/>
    <w:rsid w:val="00960B03"/>
    <w:rsid w:val="0096375A"/>
    <w:rsid w:val="00963C43"/>
    <w:rsid w:val="00966C65"/>
    <w:rsid w:val="00967FA9"/>
    <w:rsid w:val="00974745"/>
    <w:rsid w:val="009760D3"/>
    <w:rsid w:val="00977780"/>
    <w:rsid w:val="00981B6C"/>
    <w:rsid w:val="00984034"/>
    <w:rsid w:val="0098666E"/>
    <w:rsid w:val="00986CDC"/>
    <w:rsid w:val="00987BA8"/>
    <w:rsid w:val="00992514"/>
    <w:rsid w:val="00995F87"/>
    <w:rsid w:val="00996D63"/>
    <w:rsid w:val="009A2F0B"/>
    <w:rsid w:val="009A3EAE"/>
    <w:rsid w:val="009A4AC7"/>
    <w:rsid w:val="009A63DA"/>
    <w:rsid w:val="009A6941"/>
    <w:rsid w:val="009A7577"/>
    <w:rsid w:val="009B2F59"/>
    <w:rsid w:val="009B3D5D"/>
    <w:rsid w:val="009B4049"/>
    <w:rsid w:val="009B48E8"/>
    <w:rsid w:val="009B5E15"/>
    <w:rsid w:val="009B7AF9"/>
    <w:rsid w:val="009C0FFC"/>
    <w:rsid w:val="009C337F"/>
    <w:rsid w:val="009C505F"/>
    <w:rsid w:val="009C601B"/>
    <w:rsid w:val="009D03D2"/>
    <w:rsid w:val="009D1A31"/>
    <w:rsid w:val="009D735B"/>
    <w:rsid w:val="009E6FE5"/>
    <w:rsid w:val="009E706A"/>
    <w:rsid w:val="009F1B0C"/>
    <w:rsid w:val="009F41CF"/>
    <w:rsid w:val="009F43B1"/>
    <w:rsid w:val="009F5433"/>
    <w:rsid w:val="009F5CB0"/>
    <w:rsid w:val="00A001F6"/>
    <w:rsid w:val="00A02162"/>
    <w:rsid w:val="00A02EAE"/>
    <w:rsid w:val="00A03B39"/>
    <w:rsid w:val="00A03EB7"/>
    <w:rsid w:val="00A044BD"/>
    <w:rsid w:val="00A15778"/>
    <w:rsid w:val="00A20140"/>
    <w:rsid w:val="00A208F6"/>
    <w:rsid w:val="00A26EFF"/>
    <w:rsid w:val="00A27FE6"/>
    <w:rsid w:val="00A303AE"/>
    <w:rsid w:val="00A30CE8"/>
    <w:rsid w:val="00A32917"/>
    <w:rsid w:val="00A344B8"/>
    <w:rsid w:val="00A3553E"/>
    <w:rsid w:val="00A37BC0"/>
    <w:rsid w:val="00A42F43"/>
    <w:rsid w:val="00A51B29"/>
    <w:rsid w:val="00A543CB"/>
    <w:rsid w:val="00A5463B"/>
    <w:rsid w:val="00A548CA"/>
    <w:rsid w:val="00A57D1F"/>
    <w:rsid w:val="00A60034"/>
    <w:rsid w:val="00A605F0"/>
    <w:rsid w:val="00A61F35"/>
    <w:rsid w:val="00A65027"/>
    <w:rsid w:val="00A6574D"/>
    <w:rsid w:val="00A7169F"/>
    <w:rsid w:val="00A724E2"/>
    <w:rsid w:val="00A77F0E"/>
    <w:rsid w:val="00A81234"/>
    <w:rsid w:val="00A81328"/>
    <w:rsid w:val="00A841FF"/>
    <w:rsid w:val="00A845D1"/>
    <w:rsid w:val="00A8571A"/>
    <w:rsid w:val="00A870B7"/>
    <w:rsid w:val="00A904BD"/>
    <w:rsid w:val="00A91EAA"/>
    <w:rsid w:val="00A97B76"/>
    <w:rsid w:val="00AA03BE"/>
    <w:rsid w:val="00AA0810"/>
    <w:rsid w:val="00AA2DF3"/>
    <w:rsid w:val="00AA3625"/>
    <w:rsid w:val="00AA75B6"/>
    <w:rsid w:val="00AB014E"/>
    <w:rsid w:val="00AB091C"/>
    <w:rsid w:val="00AB1002"/>
    <w:rsid w:val="00AB21D2"/>
    <w:rsid w:val="00AB2EE2"/>
    <w:rsid w:val="00AB38F0"/>
    <w:rsid w:val="00AB73CF"/>
    <w:rsid w:val="00AC0B93"/>
    <w:rsid w:val="00AC2DD0"/>
    <w:rsid w:val="00AC5F2D"/>
    <w:rsid w:val="00AD0D7E"/>
    <w:rsid w:val="00AD1E8A"/>
    <w:rsid w:val="00AD579A"/>
    <w:rsid w:val="00AE1A10"/>
    <w:rsid w:val="00AE2D3F"/>
    <w:rsid w:val="00AE6EE3"/>
    <w:rsid w:val="00AE7740"/>
    <w:rsid w:val="00AF01F4"/>
    <w:rsid w:val="00AF1FE6"/>
    <w:rsid w:val="00AF504F"/>
    <w:rsid w:val="00AF7394"/>
    <w:rsid w:val="00B007D7"/>
    <w:rsid w:val="00B016F4"/>
    <w:rsid w:val="00B02ACC"/>
    <w:rsid w:val="00B02CDC"/>
    <w:rsid w:val="00B038A2"/>
    <w:rsid w:val="00B06768"/>
    <w:rsid w:val="00B144DD"/>
    <w:rsid w:val="00B20E4B"/>
    <w:rsid w:val="00B24AB0"/>
    <w:rsid w:val="00B254D1"/>
    <w:rsid w:val="00B25D76"/>
    <w:rsid w:val="00B264BE"/>
    <w:rsid w:val="00B27017"/>
    <w:rsid w:val="00B3354D"/>
    <w:rsid w:val="00B34B79"/>
    <w:rsid w:val="00B35A56"/>
    <w:rsid w:val="00B35ADA"/>
    <w:rsid w:val="00B372C0"/>
    <w:rsid w:val="00B4039F"/>
    <w:rsid w:val="00B42671"/>
    <w:rsid w:val="00B43EBA"/>
    <w:rsid w:val="00B44645"/>
    <w:rsid w:val="00B46E66"/>
    <w:rsid w:val="00B47B07"/>
    <w:rsid w:val="00B47B2B"/>
    <w:rsid w:val="00B47D29"/>
    <w:rsid w:val="00B50F16"/>
    <w:rsid w:val="00B51958"/>
    <w:rsid w:val="00B51F63"/>
    <w:rsid w:val="00B532EA"/>
    <w:rsid w:val="00B54306"/>
    <w:rsid w:val="00B73F91"/>
    <w:rsid w:val="00B754B6"/>
    <w:rsid w:val="00B758D1"/>
    <w:rsid w:val="00B75A69"/>
    <w:rsid w:val="00B8318F"/>
    <w:rsid w:val="00B841F6"/>
    <w:rsid w:val="00B93364"/>
    <w:rsid w:val="00B9414A"/>
    <w:rsid w:val="00B9613D"/>
    <w:rsid w:val="00BA4E44"/>
    <w:rsid w:val="00BA5265"/>
    <w:rsid w:val="00BB0C00"/>
    <w:rsid w:val="00BB17AA"/>
    <w:rsid w:val="00BB1978"/>
    <w:rsid w:val="00BB1B1B"/>
    <w:rsid w:val="00BB2EA1"/>
    <w:rsid w:val="00BB59CA"/>
    <w:rsid w:val="00BB6310"/>
    <w:rsid w:val="00BB6EAD"/>
    <w:rsid w:val="00BC0F93"/>
    <w:rsid w:val="00BC603E"/>
    <w:rsid w:val="00BD0CBA"/>
    <w:rsid w:val="00BD4862"/>
    <w:rsid w:val="00BE3623"/>
    <w:rsid w:val="00BE7429"/>
    <w:rsid w:val="00BE7CF0"/>
    <w:rsid w:val="00BF0661"/>
    <w:rsid w:val="00BF4CAF"/>
    <w:rsid w:val="00C002C5"/>
    <w:rsid w:val="00C01855"/>
    <w:rsid w:val="00C04BDF"/>
    <w:rsid w:val="00C05A4C"/>
    <w:rsid w:val="00C061E9"/>
    <w:rsid w:val="00C06DE8"/>
    <w:rsid w:val="00C115A8"/>
    <w:rsid w:val="00C12659"/>
    <w:rsid w:val="00C1373F"/>
    <w:rsid w:val="00C13A11"/>
    <w:rsid w:val="00C15E84"/>
    <w:rsid w:val="00C16168"/>
    <w:rsid w:val="00C16494"/>
    <w:rsid w:val="00C217FC"/>
    <w:rsid w:val="00C23148"/>
    <w:rsid w:val="00C25AA6"/>
    <w:rsid w:val="00C25DBC"/>
    <w:rsid w:val="00C3000C"/>
    <w:rsid w:val="00C336D6"/>
    <w:rsid w:val="00C35AAA"/>
    <w:rsid w:val="00C402CC"/>
    <w:rsid w:val="00C409B8"/>
    <w:rsid w:val="00C40E74"/>
    <w:rsid w:val="00C44E33"/>
    <w:rsid w:val="00C453D7"/>
    <w:rsid w:val="00C45590"/>
    <w:rsid w:val="00C45B7D"/>
    <w:rsid w:val="00C46108"/>
    <w:rsid w:val="00C47141"/>
    <w:rsid w:val="00C47315"/>
    <w:rsid w:val="00C47406"/>
    <w:rsid w:val="00C4785F"/>
    <w:rsid w:val="00C5271A"/>
    <w:rsid w:val="00C542AC"/>
    <w:rsid w:val="00C5585E"/>
    <w:rsid w:val="00C576E5"/>
    <w:rsid w:val="00C636B3"/>
    <w:rsid w:val="00C70BAD"/>
    <w:rsid w:val="00C7331B"/>
    <w:rsid w:val="00C76204"/>
    <w:rsid w:val="00C774AD"/>
    <w:rsid w:val="00C805FC"/>
    <w:rsid w:val="00C823AF"/>
    <w:rsid w:val="00C8269D"/>
    <w:rsid w:val="00C830CD"/>
    <w:rsid w:val="00C90093"/>
    <w:rsid w:val="00C925BF"/>
    <w:rsid w:val="00C92600"/>
    <w:rsid w:val="00C943E3"/>
    <w:rsid w:val="00C9704B"/>
    <w:rsid w:val="00CA366F"/>
    <w:rsid w:val="00CA6239"/>
    <w:rsid w:val="00CA65E1"/>
    <w:rsid w:val="00CA795D"/>
    <w:rsid w:val="00CB2B09"/>
    <w:rsid w:val="00CC06A1"/>
    <w:rsid w:val="00CC3DD4"/>
    <w:rsid w:val="00CC43E0"/>
    <w:rsid w:val="00CC4F6B"/>
    <w:rsid w:val="00CC5FEF"/>
    <w:rsid w:val="00CC76D9"/>
    <w:rsid w:val="00CD02D7"/>
    <w:rsid w:val="00CD0BC6"/>
    <w:rsid w:val="00CD5334"/>
    <w:rsid w:val="00CD7606"/>
    <w:rsid w:val="00CE52E0"/>
    <w:rsid w:val="00CF1DB7"/>
    <w:rsid w:val="00CF2DB6"/>
    <w:rsid w:val="00CF3F73"/>
    <w:rsid w:val="00CF6886"/>
    <w:rsid w:val="00CF7154"/>
    <w:rsid w:val="00D014E4"/>
    <w:rsid w:val="00D01662"/>
    <w:rsid w:val="00D01CFA"/>
    <w:rsid w:val="00D02D0E"/>
    <w:rsid w:val="00D04F65"/>
    <w:rsid w:val="00D0548D"/>
    <w:rsid w:val="00D05BA1"/>
    <w:rsid w:val="00D06512"/>
    <w:rsid w:val="00D0745A"/>
    <w:rsid w:val="00D07C25"/>
    <w:rsid w:val="00D2171F"/>
    <w:rsid w:val="00D223AE"/>
    <w:rsid w:val="00D2398F"/>
    <w:rsid w:val="00D259C5"/>
    <w:rsid w:val="00D2789E"/>
    <w:rsid w:val="00D27FAB"/>
    <w:rsid w:val="00D313DC"/>
    <w:rsid w:val="00D31EA5"/>
    <w:rsid w:val="00D34708"/>
    <w:rsid w:val="00D364A5"/>
    <w:rsid w:val="00D40E00"/>
    <w:rsid w:val="00D4192B"/>
    <w:rsid w:val="00D41C4D"/>
    <w:rsid w:val="00D42B15"/>
    <w:rsid w:val="00D43607"/>
    <w:rsid w:val="00D479C7"/>
    <w:rsid w:val="00D509D4"/>
    <w:rsid w:val="00D5243B"/>
    <w:rsid w:val="00D56C9C"/>
    <w:rsid w:val="00D60AC8"/>
    <w:rsid w:val="00D636E8"/>
    <w:rsid w:val="00D72E99"/>
    <w:rsid w:val="00D73726"/>
    <w:rsid w:val="00D768D6"/>
    <w:rsid w:val="00D76B33"/>
    <w:rsid w:val="00D77649"/>
    <w:rsid w:val="00D83043"/>
    <w:rsid w:val="00D912FB"/>
    <w:rsid w:val="00D9214F"/>
    <w:rsid w:val="00D92DCA"/>
    <w:rsid w:val="00D955CC"/>
    <w:rsid w:val="00DA0452"/>
    <w:rsid w:val="00DA1DE2"/>
    <w:rsid w:val="00DA2013"/>
    <w:rsid w:val="00DA332B"/>
    <w:rsid w:val="00DA5085"/>
    <w:rsid w:val="00DA5557"/>
    <w:rsid w:val="00DB5E7F"/>
    <w:rsid w:val="00DB7562"/>
    <w:rsid w:val="00DC3369"/>
    <w:rsid w:val="00DC4FF5"/>
    <w:rsid w:val="00DC6323"/>
    <w:rsid w:val="00DC6812"/>
    <w:rsid w:val="00DC731E"/>
    <w:rsid w:val="00DC747C"/>
    <w:rsid w:val="00DC7A29"/>
    <w:rsid w:val="00DD51A4"/>
    <w:rsid w:val="00DD5431"/>
    <w:rsid w:val="00DD6EF3"/>
    <w:rsid w:val="00DE0C69"/>
    <w:rsid w:val="00DE1482"/>
    <w:rsid w:val="00DF08E6"/>
    <w:rsid w:val="00DF5491"/>
    <w:rsid w:val="00E011DC"/>
    <w:rsid w:val="00E0267D"/>
    <w:rsid w:val="00E04D16"/>
    <w:rsid w:val="00E06446"/>
    <w:rsid w:val="00E07B73"/>
    <w:rsid w:val="00E11AAE"/>
    <w:rsid w:val="00E128FD"/>
    <w:rsid w:val="00E12EB5"/>
    <w:rsid w:val="00E1345D"/>
    <w:rsid w:val="00E20AF1"/>
    <w:rsid w:val="00E2575E"/>
    <w:rsid w:val="00E25DF5"/>
    <w:rsid w:val="00E27EBC"/>
    <w:rsid w:val="00E30B8C"/>
    <w:rsid w:val="00E333BB"/>
    <w:rsid w:val="00E45246"/>
    <w:rsid w:val="00E466D4"/>
    <w:rsid w:val="00E53B04"/>
    <w:rsid w:val="00E54B41"/>
    <w:rsid w:val="00E556A3"/>
    <w:rsid w:val="00E5754F"/>
    <w:rsid w:val="00E608EF"/>
    <w:rsid w:val="00E60AFC"/>
    <w:rsid w:val="00E645EB"/>
    <w:rsid w:val="00E65F6A"/>
    <w:rsid w:val="00E67DAA"/>
    <w:rsid w:val="00E70878"/>
    <w:rsid w:val="00E71D52"/>
    <w:rsid w:val="00E722B4"/>
    <w:rsid w:val="00E75858"/>
    <w:rsid w:val="00E7699F"/>
    <w:rsid w:val="00E7707E"/>
    <w:rsid w:val="00E927E6"/>
    <w:rsid w:val="00E966E9"/>
    <w:rsid w:val="00EA0514"/>
    <w:rsid w:val="00EA196F"/>
    <w:rsid w:val="00EA269B"/>
    <w:rsid w:val="00EA3188"/>
    <w:rsid w:val="00EA6DD1"/>
    <w:rsid w:val="00EB080D"/>
    <w:rsid w:val="00EB1942"/>
    <w:rsid w:val="00EB22D7"/>
    <w:rsid w:val="00EC61BB"/>
    <w:rsid w:val="00EC61E2"/>
    <w:rsid w:val="00EC7EC7"/>
    <w:rsid w:val="00ED079A"/>
    <w:rsid w:val="00ED2B2F"/>
    <w:rsid w:val="00ED3FF4"/>
    <w:rsid w:val="00ED79A6"/>
    <w:rsid w:val="00EE05F3"/>
    <w:rsid w:val="00EE098F"/>
    <w:rsid w:val="00EE5D48"/>
    <w:rsid w:val="00EE6F61"/>
    <w:rsid w:val="00EF3027"/>
    <w:rsid w:val="00EF5844"/>
    <w:rsid w:val="00F02E11"/>
    <w:rsid w:val="00F04901"/>
    <w:rsid w:val="00F052A0"/>
    <w:rsid w:val="00F06DB4"/>
    <w:rsid w:val="00F07609"/>
    <w:rsid w:val="00F1107D"/>
    <w:rsid w:val="00F121F1"/>
    <w:rsid w:val="00F16AD4"/>
    <w:rsid w:val="00F20B2B"/>
    <w:rsid w:val="00F21CAB"/>
    <w:rsid w:val="00F21F8A"/>
    <w:rsid w:val="00F24238"/>
    <w:rsid w:val="00F2526C"/>
    <w:rsid w:val="00F27779"/>
    <w:rsid w:val="00F35232"/>
    <w:rsid w:val="00F42522"/>
    <w:rsid w:val="00F4365B"/>
    <w:rsid w:val="00F45738"/>
    <w:rsid w:val="00F4578E"/>
    <w:rsid w:val="00F525EC"/>
    <w:rsid w:val="00F530BC"/>
    <w:rsid w:val="00F56270"/>
    <w:rsid w:val="00F56C3C"/>
    <w:rsid w:val="00F56DB9"/>
    <w:rsid w:val="00F57883"/>
    <w:rsid w:val="00F61346"/>
    <w:rsid w:val="00F62025"/>
    <w:rsid w:val="00F62C0A"/>
    <w:rsid w:val="00F66ACF"/>
    <w:rsid w:val="00F71F07"/>
    <w:rsid w:val="00F720B3"/>
    <w:rsid w:val="00F739DE"/>
    <w:rsid w:val="00F74378"/>
    <w:rsid w:val="00F75991"/>
    <w:rsid w:val="00F77C00"/>
    <w:rsid w:val="00F80526"/>
    <w:rsid w:val="00F80C8D"/>
    <w:rsid w:val="00F80EEA"/>
    <w:rsid w:val="00F817B5"/>
    <w:rsid w:val="00F81F9E"/>
    <w:rsid w:val="00F8561F"/>
    <w:rsid w:val="00F85D29"/>
    <w:rsid w:val="00F86883"/>
    <w:rsid w:val="00F874C3"/>
    <w:rsid w:val="00F93810"/>
    <w:rsid w:val="00F93AAA"/>
    <w:rsid w:val="00F95A64"/>
    <w:rsid w:val="00F9609F"/>
    <w:rsid w:val="00F96E02"/>
    <w:rsid w:val="00FA08BB"/>
    <w:rsid w:val="00FA54B7"/>
    <w:rsid w:val="00FA6823"/>
    <w:rsid w:val="00FB3A68"/>
    <w:rsid w:val="00FB6401"/>
    <w:rsid w:val="00FC1BA4"/>
    <w:rsid w:val="00FC413D"/>
    <w:rsid w:val="00FC5CC0"/>
    <w:rsid w:val="00FC6377"/>
    <w:rsid w:val="00FD178A"/>
    <w:rsid w:val="00FD27A7"/>
    <w:rsid w:val="00FD35AB"/>
    <w:rsid w:val="00FD3B33"/>
    <w:rsid w:val="00FD441C"/>
    <w:rsid w:val="00FD49A4"/>
    <w:rsid w:val="00FF0201"/>
    <w:rsid w:val="00FF08D6"/>
    <w:rsid w:val="00FF13D5"/>
    <w:rsid w:val="00FF55F9"/>
    <w:rsid w:val="161D271F"/>
    <w:rsid w:val="1F17242B"/>
    <w:rsid w:val="2C961E93"/>
    <w:rsid w:val="2D783094"/>
    <w:rsid w:val="417B104B"/>
    <w:rsid w:val="5F149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18F332B9-E264-42FB-8B8F-37602C51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23D88"/>
    <w:rsid w:val="00447408"/>
    <w:rsid w:val="00464DFF"/>
    <w:rsid w:val="00582B02"/>
    <w:rsid w:val="00656471"/>
    <w:rsid w:val="006C5855"/>
    <w:rsid w:val="0092216E"/>
    <w:rsid w:val="00C840B4"/>
    <w:rsid w:val="00D06A3D"/>
    <w:rsid w:val="00E1071C"/>
    <w:rsid w:val="00E8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88"/>
    <w:rPr>
      <w:color w:val="808080"/>
    </w:rPr>
  </w:style>
  <w:style w:type="paragraph" w:customStyle="1" w:styleId="E1334519B9724C7DA73234F97984AC77">
    <w:name w:val="E1334519B9724C7DA73234F97984AC77"/>
    <w:rsid w:val="0002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3" ma:contentTypeDescription="Create a new document." ma:contentTypeScope="" ma:versionID="6319a3c6e59fe4c96ef0e3e289cf3c1e">
  <xsd:schema xmlns:xsd="http://www.w3.org/2001/XMLSchema" xmlns:xs="http://www.w3.org/2001/XMLSchema" xmlns:p="http://schemas.microsoft.com/office/2006/metadata/properties" xmlns:ns2="3496bab8-2249-4a23-b874-14359f3dc0cf" targetNamespace="http://schemas.microsoft.com/office/2006/metadata/properties" ma:root="true" ma:fieldsID="60b68a34c14bb028836a85e920dcd3d0" ns2:_="">
    <xsd:import namespace="3496bab8-2249-4a23-b874-14359f3dc0cf"/>
    <xsd:element name="properties">
      <xsd:complexType>
        <xsd:sequence>
          <xsd:element name="documentManagement">
            <xsd:complexType>
              <xsd:all>
                <xsd:element ref="ns2:Meeting_x0020_Date"/>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2023-04-12T07:00:00+00:00</Meeting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A81F5-83E5-497F-A596-BFBD5B8AF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3.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s>
</ds:datastoreItem>
</file>

<file path=customXml/itemProps4.xml><?xml version="1.0" encoding="utf-8"?>
<ds:datastoreItem xmlns:ds="http://schemas.openxmlformats.org/officeDocument/2006/customXml" ds:itemID="{0EEE532D-B0C9-47DB-B5DB-BA1B8AC64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73</cp:revision>
  <dcterms:created xsi:type="dcterms:W3CDTF">2023-04-07T17:31:00Z</dcterms:created>
  <dcterms:modified xsi:type="dcterms:W3CDTF">2023-04-12T23:36:00Z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ies>
</file>