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70701B" w:rsidP="1DCFF892" w:rsidRDefault="0070701B" w14:paraId="54290B2E" w14:textId="77777777">
      <w:pPr>
        <w:jc w:val="center"/>
        <w:rPr>
          <w:b/>
          <w:bCs/>
          <w:sz w:val="64"/>
          <w:szCs w:val="64"/>
        </w:rPr>
      </w:pPr>
      <w:r>
        <w:rPr>
          <w:b/>
          <w:bCs/>
          <w:sz w:val="64"/>
          <w:szCs w:val="64"/>
        </w:rPr>
        <w:t>Stormwater Work Group</w:t>
      </w:r>
    </w:p>
    <w:p w:rsidR="1DCD2B4C" w:rsidP="1DCFF892" w:rsidRDefault="1DCD2B4C" w14:paraId="3D1C5C0B" w14:textId="624D8D0D">
      <w:pPr>
        <w:jc w:val="center"/>
        <w:rPr>
          <w:b/>
          <w:bCs/>
          <w:sz w:val="64"/>
          <w:szCs w:val="64"/>
        </w:rPr>
      </w:pPr>
      <w:r w:rsidRPr="1DCFF892">
        <w:rPr>
          <w:b/>
          <w:bCs/>
          <w:sz w:val="64"/>
          <w:szCs w:val="64"/>
        </w:rPr>
        <w:t>Final Summary</w:t>
      </w:r>
      <w:r>
        <w:br/>
      </w:r>
      <w:r w:rsidRPr="1DCFF892">
        <w:rPr>
          <w:rStyle w:val="Heading2Char"/>
          <w:b/>
          <w:bCs/>
          <w:color w:val="auto"/>
        </w:rPr>
        <w:t>of the Meeting’s Key Discussions, Decisions and Agreements</w:t>
      </w:r>
    </w:p>
    <w:p w:rsidR="1DCFF892" w:rsidP="1DCFF892" w:rsidRDefault="1DCFF892" w14:paraId="10CC890B" w14:textId="566F1B00">
      <w:pPr>
        <w:pStyle w:val="Heading2"/>
      </w:pPr>
    </w:p>
    <w:p w:rsidRPr="00FB4666" w:rsidR="00F26716" w:rsidP="00F26716" w:rsidRDefault="39EBA329" w14:paraId="4F174F53" w14:textId="17918C45">
      <w:pPr>
        <w:pStyle w:val="Heading2"/>
        <w:rPr>
          <w:b/>
          <w:bCs/>
          <w:color w:val="auto"/>
        </w:rPr>
      </w:pPr>
      <w:r w:rsidRPr="2F19DD47">
        <w:rPr>
          <w:b/>
          <w:bCs/>
          <w:color w:val="auto"/>
        </w:rPr>
        <w:t>November 15</w:t>
      </w:r>
      <w:r w:rsidRPr="00FB4666" w:rsidR="00F26716">
        <w:rPr>
          <w:b/>
          <w:bCs/>
          <w:color w:val="auto"/>
        </w:rPr>
        <w:t xml:space="preserve">, </w:t>
      </w:r>
      <w:proofErr w:type="gramStart"/>
      <w:r w:rsidRPr="00FB4666" w:rsidR="00F26716">
        <w:rPr>
          <w:b/>
          <w:bCs/>
          <w:color w:val="auto"/>
        </w:rPr>
        <w:t>2023</w:t>
      </w:r>
      <w:proofErr w:type="gramEnd"/>
      <w:r w:rsidRPr="00FB4666" w:rsidR="00F26716">
        <w:rPr>
          <w:b/>
          <w:bCs/>
          <w:color w:val="auto"/>
        </w:rPr>
        <w:t xml:space="preserve"> from 9:00 AM to 12:00 PM </w:t>
      </w:r>
      <w:r w:rsidR="00F26716">
        <w:tab/>
      </w:r>
      <w:r w:rsidR="00F26716">
        <w:tab/>
      </w:r>
      <w:r w:rsidR="00F26716">
        <w:tab/>
      </w:r>
      <w:r w:rsidRPr="00FB4666" w:rsidR="00F26716">
        <w:rPr>
          <w:b/>
          <w:bCs/>
          <w:color w:val="auto"/>
        </w:rPr>
        <w:t xml:space="preserve"> </w:t>
      </w:r>
    </w:p>
    <w:p w:rsidRPr="00FB4666" w:rsidR="00F26716" w:rsidP="00F26716" w:rsidRDefault="00F26716" w14:paraId="4C4B0AC7" w14:textId="77777777">
      <w:pPr>
        <w:pStyle w:val="Heading2"/>
        <w:rPr>
          <w:b/>
          <w:bCs/>
          <w:color w:val="auto"/>
        </w:rPr>
      </w:pPr>
      <w:r>
        <w:rPr>
          <w:b/>
          <w:bCs/>
          <w:color w:val="auto"/>
        </w:rPr>
        <w:t xml:space="preserve">Microsoft </w:t>
      </w:r>
      <w:r w:rsidRPr="00FB4666">
        <w:rPr>
          <w:b/>
          <w:bCs/>
          <w:color w:val="auto"/>
        </w:rPr>
        <w:t>Teams meeting</w:t>
      </w:r>
    </w:p>
    <w:p w:rsidRPr="00FB4666" w:rsidR="00F26716" w:rsidP="00F26716" w:rsidRDefault="00F26716" w14:paraId="75E95625" w14:textId="77777777">
      <w:pPr>
        <w:rPr>
          <w:rFonts w:cstheme="minorHAnsi"/>
          <w:b/>
          <w:bCs/>
          <w:sz w:val="28"/>
          <w:szCs w:val="28"/>
        </w:rPr>
      </w:pPr>
    </w:p>
    <w:p w:rsidR="00505F6D" w:rsidP="00505F6D" w:rsidRDefault="00505F6D" w14:paraId="5C24C8AE" w14:textId="782C23D4">
      <w:pPr>
        <w:rPr>
          <w:rFonts w:cstheme="minorHAnsi"/>
          <w:b/>
        </w:rPr>
      </w:pPr>
      <w:r>
        <w:rPr>
          <w:rFonts w:cstheme="minorHAnsi"/>
          <w:b/>
        </w:rPr>
        <w:t xml:space="preserve">Attendees: </w:t>
      </w:r>
    </w:p>
    <w:p w:rsidRPr="00505F6D" w:rsidR="00505F6D" w:rsidP="00505F6D" w:rsidRDefault="00505F6D" w14:paraId="2B94136C" w14:textId="6E9EE5B0">
      <w:pPr>
        <w:rPr>
          <w:rFonts w:cstheme="minorHAnsi"/>
          <w:bCs/>
        </w:rPr>
      </w:pPr>
      <w:r>
        <w:rPr>
          <w:rFonts w:cstheme="minorHAnsi"/>
          <w:bCs/>
        </w:rPr>
        <w:t>Don McQuilliams, Abby Barnes, Madison Bristol, Chelsea Morris, Brandi Lubliner, Morgan Baker,</w:t>
      </w:r>
      <w:r w:rsidR="00F75F89">
        <w:rPr>
          <w:rFonts w:cstheme="minorHAnsi"/>
          <w:bCs/>
        </w:rPr>
        <w:t xml:space="preserve"> Jeff Killelea, Leslie Connelley, </w:t>
      </w:r>
      <w:r w:rsidR="00376756">
        <w:rPr>
          <w:rFonts w:cstheme="minorHAnsi"/>
          <w:bCs/>
        </w:rPr>
        <w:t xml:space="preserve">Todd Hunsdorfer, Yida Fang, </w:t>
      </w:r>
      <w:r w:rsidR="00885356">
        <w:rPr>
          <w:rFonts w:cstheme="minorHAnsi"/>
          <w:bCs/>
        </w:rPr>
        <w:t xml:space="preserve">Jane Dewell, Tony Bush, Dana de Leon, Dave Kangiser, </w:t>
      </w:r>
      <w:r w:rsidR="001F0807">
        <w:rPr>
          <w:rFonts w:cstheme="minorHAnsi"/>
          <w:bCs/>
        </w:rPr>
        <w:t xml:space="preserve">Amy Waterman, Jessica </w:t>
      </w:r>
      <w:proofErr w:type="spellStart"/>
      <w:r w:rsidR="001F0807">
        <w:rPr>
          <w:rFonts w:cstheme="minorHAnsi"/>
          <w:bCs/>
        </w:rPr>
        <w:t>Huybregts</w:t>
      </w:r>
      <w:proofErr w:type="spellEnd"/>
      <w:r w:rsidR="001F0807">
        <w:rPr>
          <w:rFonts w:cstheme="minorHAnsi"/>
          <w:bCs/>
        </w:rPr>
        <w:t xml:space="preserve">, Jason </w:t>
      </w:r>
      <w:r w:rsidR="00AA70B6">
        <w:rPr>
          <w:rFonts w:cstheme="minorHAnsi"/>
          <w:bCs/>
        </w:rPr>
        <w:t xml:space="preserve">Karlstrom, Amanda Gillen, Angela Bolton, Mauro Heine, Jessica </w:t>
      </w:r>
      <w:proofErr w:type="spellStart"/>
      <w:r w:rsidR="00AA70B6">
        <w:rPr>
          <w:rFonts w:cstheme="minorHAnsi"/>
          <w:bCs/>
        </w:rPr>
        <w:t>Atlakson</w:t>
      </w:r>
      <w:proofErr w:type="spellEnd"/>
      <w:r w:rsidR="00AA70B6">
        <w:rPr>
          <w:rFonts w:cstheme="minorHAnsi"/>
          <w:bCs/>
        </w:rPr>
        <w:t xml:space="preserve">, Emma Trewhitt, Shawn Christensen, Jeff Rudolph, </w:t>
      </w:r>
      <w:r w:rsidR="00051F74">
        <w:rPr>
          <w:rFonts w:cstheme="minorHAnsi"/>
          <w:bCs/>
        </w:rPr>
        <w:t xml:space="preserve">Dimitri Athanasiou, Eliel Cruz, Curtis Hinman, Eric Bayani, Charles Kratzer, </w:t>
      </w:r>
      <w:r w:rsidR="00D12ABA">
        <w:rPr>
          <w:rFonts w:cstheme="minorHAnsi"/>
          <w:bCs/>
        </w:rPr>
        <w:t xml:space="preserve">Kevin </w:t>
      </w:r>
      <w:r w:rsidR="007F4E30">
        <w:rPr>
          <w:rFonts w:cstheme="minorHAnsi"/>
          <w:bCs/>
        </w:rPr>
        <w:t>Fitzgerald</w:t>
      </w:r>
      <w:r w:rsidR="00D12ABA">
        <w:rPr>
          <w:rFonts w:cstheme="minorHAnsi"/>
          <w:bCs/>
        </w:rPr>
        <w:t xml:space="preserve">, </w:t>
      </w:r>
      <w:r w:rsidR="007F4E30">
        <w:rPr>
          <w:rFonts w:cstheme="minorHAnsi"/>
          <w:bCs/>
        </w:rPr>
        <w:t xml:space="preserve">Stella Collier, Joey Urquhart, Blaine Chesterfield, </w:t>
      </w:r>
      <w:r w:rsidR="00584AF4">
        <w:rPr>
          <w:rFonts w:cstheme="minorHAnsi"/>
          <w:bCs/>
        </w:rPr>
        <w:t xml:space="preserve">Nick Hehemann, </w:t>
      </w:r>
      <w:r w:rsidR="005632A9">
        <w:rPr>
          <w:rFonts w:cstheme="minorHAnsi"/>
          <w:bCs/>
        </w:rPr>
        <w:t xml:space="preserve">Keith Estes, Carol Falkenhayn Maloy, </w:t>
      </w:r>
      <w:r w:rsidR="009816FF">
        <w:rPr>
          <w:rFonts w:cstheme="minorHAnsi"/>
          <w:bCs/>
        </w:rPr>
        <w:t xml:space="preserve">Aaron Burkhart, Nathalie Hamel, </w:t>
      </w:r>
      <w:r w:rsidR="00274A16">
        <w:rPr>
          <w:rFonts w:cstheme="minorHAnsi"/>
          <w:bCs/>
        </w:rPr>
        <w:t xml:space="preserve">Heidi Siegelbaum, </w:t>
      </w:r>
      <w:r w:rsidR="0070262C">
        <w:rPr>
          <w:rFonts w:cstheme="minorHAnsi"/>
          <w:bCs/>
        </w:rPr>
        <w:t>Eli Ma</w:t>
      </w:r>
      <w:r w:rsidR="00411852">
        <w:rPr>
          <w:rFonts w:cstheme="minorHAnsi"/>
          <w:bCs/>
        </w:rPr>
        <w:t xml:space="preserve">ckiewicz, Tariq Hussain, Laura Haren, Jayde Essex, Carly Michiels, Jordan Manley, Stefan </w:t>
      </w:r>
      <w:proofErr w:type="spellStart"/>
      <w:r w:rsidR="00411852">
        <w:rPr>
          <w:rFonts w:cstheme="minorHAnsi"/>
          <w:bCs/>
        </w:rPr>
        <w:t>Grozev</w:t>
      </w:r>
      <w:proofErr w:type="spellEnd"/>
      <w:r w:rsidR="00411852">
        <w:rPr>
          <w:rFonts w:cstheme="minorHAnsi"/>
          <w:bCs/>
        </w:rPr>
        <w:t xml:space="preserve">, </w:t>
      </w:r>
      <w:r w:rsidR="00F42A86">
        <w:rPr>
          <w:rFonts w:cstheme="minorHAnsi"/>
          <w:bCs/>
        </w:rPr>
        <w:t xml:space="preserve">Aurore </w:t>
      </w:r>
      <w:proofErr w:type="spellStart"/>
      <w:r w:rsidR="00F42A86">
        <w:rPr>
          <w:rFonts w:cstheme="minorHAnsi"/>
          <w:bCs/>
        </w:rPr>
        <w:t>Musy</w:t>
      </w:r>
      <w:proofErr w:type="spellEnd"/>
      <w:r w:rsidR="00F42A86">
        <w:rPr>
          <w:rFonts w:cstheme="minorHAnsi"/>
          <w:bCs/>
        </w:rPr>
        <w:t xml:space="preserve">, </w:t>
      </w:r>
      <w:r w:rsidR="003C5523">
        <w:rPr>
          <w:rFonts w:cstheme="minorHAnsi"/>
          <w:bCs/>
        </w:rPr>
        <w:t>Troy Fields</w:t>
      </w:r>
      <w:r w:rsidR="005E5AE5">
        <w:rPr>
          <w:rFonts w:cstheme="minorHAnsi"/>
          <w:bCs/>
        </w:rPr>
        <w:t xml:space="preserve">, Katie Rathmell, </w:t>
      </w:r>
      <w:r w:rsidR="00F16529">
        <w:rPr>
          <w:rFonts w:cstheme="minorHAnsi"/>
          <w:bCs/>
        </w:rPr>
        <w:t xml:space="preserve">Grant Gilmore, </w:t>
      </w:r>
      <w:r w:rsidR="007E22C0">
        <w:rPr>
          <w:rFonts w:cstheme="minorHAnsi"/>
          <w:bCs/>
        </w:rPr>
        <w:t xml:space="preserve">Patricia Johnson, Meghan Elkey, Mike </w:t>
      </w:r>
      <w:proofErr w:type="spellStart"/>
      <w:r w:rsidR="007E22C0">
        <w:rPr>
          <w:rFonts w:cstheme="minorHAnsi"/>
          <w:bCs/>
        </w:rPr>
        <w:t>Pertersen</w:t>
      </w:r>
      <w:proofErr w:type="spellEnd"/>
      <w:r w:rsidR="007E22C0">
        <w:rPr>
          <w:rFonts w:cstheme="minorHAnsi"/>
          <w:bCs/>
        </w:rPr>
        <w:t xml:space="preserve">, </w:t>
      </w:r>
      <w:r w:rsidR="003C2552">
        <w:rPr>
          <w:rFonts w:cstheme="minorHAnsi"/>
          <w:bCs/>
        </w:rPr>
        <w:t xml:space="preserve">Jenna Schroer, </w:t>
      </w:r>
      <w:r w:rsidR="00EC5656">
        <w:rPr>
          <w:rFonts w:cstheme="minorHAnsi"/>
          <w:bCs/>
        </w:rPr>
        <w:t xml:space="preserve">Sarah Norberg, Brian </w:t>
      </w:r>
      <w:proofErr w:type="spellStart"/>
      <w:r w:rsidR="00EC5656">
        <w:rPr>
          <w:rFonts w:cstheme="minorHAnsi"/>
          <w:bCs/>
        </w:rPr>
        <w:t>Monnon</w:t>
      </w:r>
      <w:proofErr w:type="spellEnd"/>
      <w:r w:rsidR="00EC5656">
        <w:rPr>
          <w:rFonts w:cstheme="minorHAnsi"/>
          <w:bCs/>
        </w:rPr>
        <w:t xml:space="preserve">, </w:t>
      </w:r>
      <w:r w:rsidR="003E1F2C">
        <w:rPr>
          <w:rFonts w:cstheme="minorHAnsi"/>
          <w:bCs/>
        </w:rPr>
        <w:t xml:space="preserve">Aimee Navickis-Brasch, </w:t>
      </w:r>
      <w:r w:rsidR="006F3FC1">
        <w:rPr>
          <w:rFonts w:cstheme="minorHAnsi"/>
          <w:bCs/>
        </w:rPr>
        <w:t xml:space="preserve">Courtney Littrell, Dustin Bilhimer, </w:t>
      </w:r>
      <w:r w:rsidR="00A211CA">
        <w:rPr>
          <w:rFonts w:cstheme="minorHAnsi"/>
          <w:bCs/>
        </w:rPr>
        <w:t xml:space="preserve">Sarah Montero, Nicole Chen, </w:t>
      </w:r>
      <w:r w:rsidR="0005055B">
        <w:rPr>
          <w:rFonts w:cstheme="minorHAnsi"/>
          <w:bCs/>
        </w:rPr>
        <w:t xml:space="preserve">Jordan Manley, </w:t>
      </w:r>
      <w:r w:rsidR="007564E5">
        <w:rPr>
          <w:rFonts w:cstheme="minorHAnsi"/>
          <w:bCs/>
        </w:rPr>
        <w:t xml:space="preserve">James Packman, Erin McCabe, </w:t>
      </w:r>
      <w:r w:rsidR="00A41A19">
        <w:rPr>
          <w:rFonts w:cstheme="minorHAnsi"/>
          <w:bCs/>
        </w:rPr>
        <w:t xml:space="preserve">Frances Bothfeld, </w:t>
      </w:r>
      <w:r w:rsidR="00171B5B">
        <w:rPr>
          <w:rFonts w:cstheme="minorHAnsi"/>
          <w:bCs/>
        </w:rPr>
        <w:t xml:space="preserve">Darci Mattioda, Carly Michiels, </w:t>
      </w:r>
      <w:r w:rsidR="004A2F5D">
        <w:rPr>
          <w:rFonts w:cstheme="minorHAnsi"/>
          <w:bCs/>
        </w:rPr>
        <w:t xml:space="preserve">Mike Ehlebracht, Joanna Larson, </w:t>
      </w:r>
      <w:r w:rsidR="00A32A50">
        <w:rPr>
          <w:rFonts w:cstheme="minorHAnsi"/>
          <w:bCs/>
        </w:rPr>
        <w:t>Nigel Pickering</w:t>
      </w:r>
      <w:r w:rsidR="009D5BCE">
        <w:rPr>
          <w:rFonts w:cstheme="minorHAnsi"/>
          <w:bCs/>
        </w:rPr>
        <w:t xml:space="preserve">, Julia Stinson Ebert, </w:t>
      </w:r>
      <w:r w:rsidR="00ED1363">
        <w:rPr>
          <w:rFonts w:cstheme="minorHAnsi"/>
          <w:bCs/>
        </w:rPr>
        <w:t>Scott Groce</w:t>
      </w:r>
    </w:p>
    <w:p w:rsidRPr="005642F1" w:rsidR="00591115" w:rsidP="3C60A8F8" w:rsidRDefault="016ECD98" w14:paraId="5A62FF0F" w14:textId="2862BAFA">
      <w:pPr>
        <w:spacing w:line="276" w:lineRule="auto"/>
        <w:rPr>
          <w:b/>
          <w:bCs/>
        </w:rPr>
      </w:pPr>
      <w:r w:rsidRPr="005642F1">
        <w:rPr>
          <w:rFonts w:ascii="Calibri" w:hAnsi="Calibri" w:eastAsia="Calibri" w:cs="Calibri"/>
          <w:b/>
          <w:bCs/>
          <w:color w:val="000000" w:themeColor="text1"/>
          <w:sz w:val="24"/>
          <w:szCs w:val="24"/>
        </w:rPr>
        <w:t>Welcome, introductions, and review of the meeting’s agenda and goals</w:t>
      </w:r>
      <w:r w:rsidR="005642F1">
        <w:rPr>
          <w:rFonts w:ascii="Calibri" w:hAnsi="Calibri" w:eastAsia="Calibri" w:cs="Calibri"/>
          <w:b/>
          <w:bCs/>
          <w:sz w:val="20"/>
          <w:szCs w:val="20"/>
        </w:rPr>
        <w:br/>
      </w:r>
      <w:r w:rsidRPr="005642F1">
        <w:rPr>
          <w:rFonts w:ascii="Calibri" w:hAnsi="Calibri" w:eastAsia="Calibri" w:cs="Calibri"/>
          <w:b/>
          <w:bCs/>
        </w:rPr>
        <w:t>Don McQuilliams, SWG Chair</w:t>
      </w:r>
    </w:p>
    <w:p w:rsidRPr="00456C66" w:rsidR="00E015C2" w:rsidP="00456C66" w:rsidRDefault="00E015C2" w14:paraId="7BF088C0" w14:textId="309C5328">
      <w:pPr>
        <w:pStyle w:val="ListParagraph"/>
        <w:numPr>
          <w:ilvl w:val="0"/>
          <w:numId w:val="6"/>
        </w:numPr>
        <w:spacing w:line="276" w:lineRule="auto"/>
        <w:rPr>
          <w:rFonts w:ascii="Calibri" w:hAnsi="Calibri" w:eastAsia="Calibri" w:cs="Calibri"/>
          <w:color w:val="000000" w:themeColor="text1"/>
        </w:rPr>
      </w:pPr>
      <w:r w:rsidRPr="00E015C2">
        <w:rPr>
          <w:rFonts w:ascii="Calibri" w:hAnsi="Calibri" w:eastAsia="Calibri" w:cs="Calibri"/>
          <w:color w:val="000000" w:themeColor="text1"/>
        </w:rPr>
        <w:t>Welcomes, chat introductions, and review of meeting agenda and goals by Don McQuilliams.</w:t>
      </w:r>
    </w:p>
    <w:p w:rsidRPr="00456C66" w:rsidR="00591115" w:rsidP="3C60A8F8" w:rsidRDefault="016ECD98" w14:paraId="24423F2D" w14:textId="2427A24B">
      <w:pPr>
        <w:spacing w:line="276" w:lineRule="auto"/>
        <w:rPr>
          <w:b/>
          <w:bCs/>
        </w:rPr>
      </w:pPr>
      <w:r w:rsidRPr="00456C66">
        <w:rPr>
          <w:rFonts w:ascii="Calibri" w:hAnsi="Calibri" w:eastAsia="Calibri" w:cs="Calibri"/>
          <w:b/>
          <w:bCs/>
          <w:color w:val="000000" w:themeColor="text1"/>
          <w:sz w:val="24"/>
          <w:szCs w:val="24"/>
        </w:rPr>
        <w:t xml:space="preserve">Vote on Round 4 SAM project proposals </w:t>
      </w:r>
      <w:r w:rsidR="00456C66">
        <w:rPr>
          <w:rFonts w:ascii="Calibri" w:hAnsi="Calibri" w:eastAsia="Calibri" w:cs="Calibri"/>
          <w:b/>
          <w:bCs/>
          <w:color w:val="000000" w:themeColor="text1"/>
          <w:sz w:val="24"/>
          <w:szCs w:val="24"/>
        </w:rPr>
        <w:br/>
      </w:r>
      <w:r w:rsidRPr="00456C66">
        <w:rPr>
          <w:rFonts w:ascii="Calibri" w:hAnsi="Calibri" w:eastAsia="Calibri" w:cs="Calibri"/>
          <w:b/>
          <w:bCs/>
        </w:rPr>
        <w:t xml:space="preserve">Don McQuilliams, SWG Chair, </w:t>
      </w:r>
      <w:r w:rsidRPr="00456C66">
        <w:rPr>
          <w:rFonts w:ascii="Calibri" w:hAnsi="Calibri" w:eastAsia="Calibri" w:cs="Calibri"/>
          <w:b/>
          <w:bCs/>
          <w:color w:val="000000" w:themeColor="text1"/>
        </w:rPr>
        <w:t xml:space="preserve">Angela Bolton, SAM Round 4 Study Selection Subgroup, </w:t>
      </w:r>
      <w:r w:rsidRPr="00456C66">
        <w:rPr>
          <w:rFonts w:ascii="Calibri" w:hAnsi="Calibri" w:eastAsia="Calibri" w:cs="Calibri"/>
          <w:b/>
          <w:bCs/>
        </w:rPr>
        <w:t>Brandi Lubliner, SAM Coordinator, and Jeff Killelea, Water Quality Manager</w:t>
      </w:r>
    </w:p>
    <w:p w:rsidR="00591115" w:rsidP="001749E2" w:rsidRDefault="016ECD98" w14:paraId="15635B0A" w14:textId="216A9A95">
      <w:pPr>
        <w:pStyle w:val="ListParagraph"/>
        <w:numPr>
          <w:ilvl w:val="0"/>
          <w:numId w:val="4"/>
        </w:numPr>
        <w:rPr>
          <w:rFonts w:ascii="Calibri" w:hAnsi="Calibri" w:eastAsia="Calibri" w:cs="Calibri"/>
        </w:rPr>
      </w:pPr>
      <w:r w:rsidRPr="3C60A8F8">
        <w:rPr>
          <w:rFonts w:ascii="Calibri" w:hAnsi="Calibri" w:eastAsia="Calibri" w:cs="Calibri"/>
        </w:rPr>
        <w:t xml:space="preserve">Overview of </w:t>
      </w:r>
      <w:r w:rsidR="00456C66">
        <w:rPr>
          <w:rFonts w:ascii="Calibri" w:hAnsi="Calibri" w:eastAsia="Calibri" w:cs="Calibri"/>
        </w:rPr>
        <w:t xml:space="preserve">SAM </w:t>
      </w:r>
      <w:r w:rsidRPr="3C60A8F8">
        <w:rPr>
          <w:rFonts w:ascii="Calibri" w:hAnsi="Calibri" w:eastAsia="Calibri" w:cs="Calibri"/>
        </w:rPr>
        <w:t xml:space="preserve">Round 4 </w:t>
      </w:r>
      <w:r w:rsidR="00456C66">
        <w:rPr>
          <w:rFonts w:ascii="Calibri" w:hAnsi="Calibri" w:eastAsia="Calibri" w:cs="Calibri"/>
        </w:rPr>
        <w:t xml:space="preserve">solicitation </w:t>
      </w:r>
      <w:r w:rsidRPr="3C60A8F8">
        <w:rPr>
          <w:rFonts w:ascii="Calibri" w:hAnsi="Calibri" w:eastAsia="Calibri" w:cs="Calibri"/>
        </w:rPr>
        <w:t>process</w:t>
      </w:r>
      <w:r w:rsidR="00456C66">
        <w:rPr>
          <w:rFonts w:ascii="Calibri" w:hAnsi="Calibri" w:eastAsia="Calibri" w:cs="Calibri"/>
        </w:rPr>
        <w:t>:</w:t>
      </w:r>
    </w:p>
    <w:p w:rsidR="00591115" w:rsidP="001749E2" w:rsidRDefault="00C06D08" w14:paraId="729D8209" w14:textId="02E9DA97">
      <w:pPr>
        <w:pStyle w:val="ListParagraph"/>
        <w:numPr>
          <w:ilvl w:val="1"/>
          <w:numId w:val="4"/>
        </w:numPr>
        <w:rPr>
          <w:rFonts w:ascii="Calibri" w:hAnsi="Calibri" w:eastAsia="Calibri" w:cs="Calibri"/>
        </w:rPr>
      </w:pPr>
      <w:r w:rsidRPr="2F19DD47">
        <w:rPr>
          <w:rFonts w:ascii="Calibri" w:hAnsi="Calibri" w:eastAsia="Calibri" w:cs="Calibri"/>
        </w:rPr>
        <w:t>T</w:t>
      </w:r>
      <w:r w:rsidRPr="2F19DD47" w:rsidR="00456C66">
        <w:rPr>
          <w:rFonts w:ascii="Calibri" w:hAnsi="Calibri" w:eastAsia="Calibri" w:cs="Calibri"/>
        </w:rPr>
        <w:t>he</w:t>
      </w:r>
      <w:r w:rsidR="00456C66">
        <w:rPr>
          <w:rFonts w:ascii="Calibri" w:hAnsi="Calibri" w:eastAsia="Calibri" w:cs="Calibri"/>
        </w:rPr>
        <w:t xml:space="preserve"> </w:t>
      </w:r>
      <w:r w:rsidRPr="3C60A8F8" w:rsidR="016ECD98">
        <w:rPr>
          <w:rFonts w:ascii="Calibri" w:hAnsi="Calibri" w:eastAsia="Calibri" w:cs="Calibri"/>
        </w:rPr>
        <w:t>SAM Round 4 RFP solicitation</w:t>
      </w:r>
      <w:r w:rsidRPr="2F19DD47">
        <w:rPr>
          <w:rFonts w:ascii="Calibri" w:hAnsi="Calibri" w:eastAsia="Calibri" w:cs="Calibri"/>
        </w:rPr>
        <w:t xml:space="preserve"> process started with developing the</w:t>
      </w:r>
      <w:r w:rsidRPr="2F19DD47" w:rsidR="00456C66">
        <w:rPr>
          <w:rFonts w:ascii="Calibri" w:hAnsi="Calibri" w:eastAsia="Calibri" w:cs="Calibri"/>
        </w:rPr>
        <w:t xml:space="preserve"> </w:t>
      </w:r>
      <w:r w:rsidRPr="2F19DD47" w:rsidR="00B52274">
        <w:rPr>
          <w:rFonts w:ascii="Calibri" w:hAnsi="Calibri" w:eastAsia="Calibri" w:cs="Calibri"/>
        </w:rPr>
        <w:t xml:space="preserve">topics </w:t>
      </w:r>
      <w:r w:rsidRPr="3C60A8F8" w:rsidR="00B52274">
        <w:rPr>
          <w:rFonts w:ascii="Calibri" w:hAnsi="Calibri" w:eastAsia="Calibri" w:cs="Calibri"/>
        </w:rPr>
        <w:t>for</w:t>
      </w:r>
      <w:r w:rsidRPr="3C60A8F8" w:rsidR="016ECD98">
        <w:rPr>
          <w:rFonts w:ascii="Calibri" w:hAnsi="Calibri" w:eastAsia="Calibri" w:cs="Calibri"/>
        </w:rPr>
        <w:t xml:space="preserve"> potential studies</w:t>
      </w:r>
      <w:r w:rsidRPr="2F19DD47" w:rsidR="003E7EF3">
        <w:rPr>
          <w:rFonts w:ascii="Calibri" w:hAnsi="Calibri" w:eastAsia="Calibri" w:cs="Calibri"/>
        </w:rPr>
        <w:t>. The</w:t>
      </w:r>
      <w:r w:rsidRPr="2F19DD47" w:rsidR="00557E68">
        <w:rPr>
          <w:rFonts w:ascii="Calibri" w:hAnsi="Calibri" w:eastAsia="Calibri" w:cs="Calibri"/>
        </w:rPr>
        <w:t xml:space="preserve"> Study Selection</w:t>
      </w:r>
      <w:r w:rsidRPr="2F19DD47" w:rsidR="003E7EF3">
        <w:rPr>
          <w:rFonts w:ascii="Calibri" w:hAnsi="Calibri" w:eastAsia="Calibri" w:cs="Calibri"/>
        </w:rPr>
        <w:t xml:space="preserve"> </w:t>
      </w:r>
      <w:r w:rsidRPr="2F19DD47" w:rsidR="00557E68">
        <w:rPr>
          <w:rFonts w:ascii="Calibri" w:hAnsi="Calibri" w:eastAsia="Calibri" w:cs="Calibri"/>
        </w:rPr>
        <w:t>S</w:t>
      </w:r>
      <w:r w:rsidRPr="2F19DD47" w:rsidR="003E7EF3">
        <w:rPr>
          <w:rFonts w:ascii="Calibri" w:hAnsi="Calibri" w:eastAsia="Calibri" w:cs="Calibri"/>
        </w:rPr>
        <w:t xml:space="preserve">ubgroup reformed to </w:t>
      </w:r>
      <w:r w:rsidRPr="2F19DD47" w:rsidR="016ECD98">
        <w:rPr>
          <w:rFonts w:ascii="Calibri" w:hAnsi="Calibri" w:eastAsia="Calibri" w:cs="Calibri"/>
        </w:rPr>
        <w:t>collect</w:t>
      </w:r>
      <w:r w:rsidRPr="3C60A8F8" w:rsidR="016ECD98">
        <w:rPr>
          <w:rFonts w:ascii="Calibri" w:hAnsi="Calibri" w:eastAsia="Calibri" w:cs="Calibri"/>
        </w:rPr>
        <w:t xml:space="preserve"> and </w:t>
      </w:r>
      <w:r w:rsidRPr="2F19DD47" w:rsidR="016ECD98">
        <w:rPr>
          <w:rFonts w:ascii="Calibri" w:hAnsi="Calibri" w:eastAsia="Calibri" w:cs="Calibri"/>
        </w:rPr>
        <w:t>refine</w:t>
      </w:r>
      <w:r w:rsidRPr="3C60A8F8" w:rsidR="016ECD98">
        <w:rPr>
          <w:rFonts w:ascii="Calibri" w:hAnsi="Calibri" w:eastAsia="Calibri" w:cs="Calibri"/>
        </w:rPr>
        <w:t xml:space="preserve"> through meetings during </w:t>
      </w:r>
      <w:r w:rsidR="008D30DE">
        <w:rPr>
          <w:rFonts w:ascii="Calibri" w:hAnsi="Calibri" w:eastAsia="Calibri" w:cs="Calibri"/>
        </w:rPr>
        <w:t xml:space="preserve">the </w:t>
      </w:r>
      <w:r w:rsidRPr="3C60A8F8" w:rsidR="016ECD98">
        <w:rPr>
          <w:rFonts w:ascii="Calibri" w:hAnsi="Calibri" w:eastAsia="Calibri" w:cs="Calibri"/>
        </w:rPr>
        <w:t>Summer and Fall 2022.</w:t>
      </w:r>
      <w:r w:rsidR="00A860EA">
        <w:rPr>
          <w:rFonts w:ascii="Calibri" w:hAnsi="Calibri" w:eastAsia="Calibri" w:cs="Calibri"/>
        </w:rPr>
        <w:t xml:space="preserve"> </w:t>
      </w:r>
    </w:p>
    <w:p w:rsidR="00591115" w:rsidP="001749E2" w:rsidRDefault="016ECD98" w14:paraId="078D177E" w14:textId="4612CD2C">
      <w:pPr>
        <w:pStyle w:val="ListParagraph"/>
        <w:numPr>
          <w:ilvl w:val="1"/>
          <w:numId w:val="4"/>
        </w:numPr>
        <w:rPr>
          <w:rFonts w:ascii="Calibri" w:hAnsi="Calibri" w:eastAsia="Calibri" w:cs="Calibri"/>
        </w:rPr>
      </w:pPr>
      <w:r w:rsidRPr="3C60A8F8">
        <w:rPr>
          <w:rFonts w:ascii="Calibri" w:hAnsi="Calibri" w:eastAsia="Calibri" w:cs="Calibri"/>
        </w:rPr>
        <w:t xml:space="preserve">The final list of 19 proposed study topics came from </w:t>
      </w:r>
      <w:r w:rsidRPr="2F19DD47" w:rsidR="00C5309E">
        <w:rPr>
          <w:rFonts w:ascii="Calibri" w:hAnsi="Calibri" w:eastAsia="Calibri" w:cs="Calibri"/>
        </w:rPr>
        <w:t>old topics from Round 3, recommendations from prior funded studies,</w:t>
      </w:r>
      <w:r w:rsidRPr="3C60A8F8">
        <w:rPr>
          <w:rFonts w:ascii="Calibri" w:hAnsi="Calibri" w:eastAsia="Calibri" w:cs="Calibri"/>
        </w:rPr>
        <w:t xml:space="preserve"> Effectiveness </w:t>
      </w:r>
      <w:r w:rsidRPr="2F19DD47" w:rsidR="00865EC1">
        <w:rPr>
          <w:rFonts w:ascii="Calibri" w:hAnsi="Calibri" w:eastAsia="Calibri" w:cs="Calibri"/>
        </w:rPr>
        <w:t>and Source I</w:t>
      </w:r>
      <w:r w:rsidRPr="2F19DD47" w:rsidR="00305B09">
        <w:rPr>
          <w:rFonts w:ascii="Calibri" w:hAnsi="Calibri" w:eastAsia="Calibri" w:cs="Calibri"/>
        </w:rPr>
        <w:t xml:space="preserve">D </w:t>
      </w:r>
      <w:r w:rsidRPr="3C60A8F8">
        <w:rPr>
          <w:rFonts w:ascii="Calibri" w:hAnsi="Calibri" w:eastAsia="Calibri" w:cs="Calibri"/>
        </w:rPr>
        <w:t>Subgroup recommendations</w:t>
      </w:r>
      <w:r w:rsidR="00FA6E19">
        <w:rPr>
          <w:rFonts w:ascii="Calibri" w:hAnsi="Calibri" w:eastAsia="Calibri" w:cs="Calibri"/>
        </w:rPr>
        <w:t xml:space="preserve">, and </w:t>
      </w:r>
      <w:r w:rsidRPr="2F19DD47" w:rsidR="00364328">
        <w:rPr>
          <w:rFonts w:ascii="Calibri" w:hAnsi="Calibri" w:eastAsia="Calibri" w:cs="Calibri"/>
        </w:rPr>
        <w:t>new ideas from</w:t>
      </w:r>
      <w:r w:rsidR="00FA6E19">
        <w:rPr>
          <w:rFonts w:ascii="Calibri" w:hAnsi="Calibri" w:eastAsia="Calibri" w:cs="Calibri"/>
        </w:rPr>
        <w:t xml:space="preserve"> the </w:t>
      </w:r>
      <w:r w:rsidRPr="2F19DD47" w:rsidR="00557E68">
        <w:rPr>
          <w:rFonts w:ascii="Calibri" w:hAnsi="Calibri" w:eastAsia="Calibri" w:cs="Calibri"/>
        </w:rPr>
        <w:t>Study Selection Subgroup</w:t>
      </w:r>
      <w:r w:rsidRPr="2F19DD47" w:rsidR="0048420E">
        <w:rPr>
          <w:rFonts w:ascii="Calibri" w:hAnsi="Calibri" w:eastAsia="Calibri" w:cs="Calibri"/>
        </w:rPr>
        <w:t xml:space="preserve"> collected via email</w:t>
      </w:r>
      <w:r w:rsidRPr="3C60A8F8">
        <w:rPr>
          <w:rFonts w:ascii="Calibri" w:hAnsi="Calibri" w:eastAsia="Calibri" w:cs="Calibri"/>
        </w:rPr>
        <w:t xml:space="preserve"> surveys. </w:t>
      </w:r>
    </w:p>
    <w:p w:rsidR="00591115" w:rsidP="001749E2" w:rsidRDefault="003E6160" w14:paraId="5C3B93F8" w14:textId="3545088C">
      <w:pPr>
        <w:pStyle w:val="ListParagraph"/>
        <w:numPr>
          <w:ilvl w:val="1"/>
          <w:numId w:val="4"/>
        </w:numPr>
        <w:rPr>
          <w:rFonts w:ascii="Calibri" w:hAnsi="Calibri" w:eastAsia="Calibri" w:cs="Calibri"/>
        </w:rPr>
      </w:pPr>
      <w:r w:rsidRPr="2F19DD47">
        <w:rPr>
          <w:rFonts w:ascii="Calibri" w:hAnsi="Calibri" w:eastAsia="Calibri" w:cs="Calibri"/>
        </w:rPr>
        <w:t>S</w:t>
      </w:r>
      <w:r w:rsidRPr="2F19DD47" w:rsidR="016ECD98">
        <w:rPr>
          <w:rFonts w:ascii="Calibri" w:hAnsi="Calibri" w:eastAsia="Calibri" w:cs="Calibri"/>
        </w:rPr>
        <w:t xml:space="preserve">olicitation </w:t>
      </w:r>
      <w:r w:rsidRPr="2F19DD47" w:rsidR="00A306BE">
        <w:rPr>
          <w:rFonts w:ascii="Calibri" w:hAnsi="Calibri" w:eastAsia="Calibri" w:cs="Calibri"/>
        </w:rPr>
        <w:t xml:space="preserve">was initiated in January </w:t>
      </w:r>
      <w:r w:rsidRPr="2F19DD47" w:rsidR="00183D56">
        <w:rPr>
          <w:rFonts w:ascii="Calibri" w:hAnsi="Calibri" w:eastAsia="Calibri" w:cs="Calibri"/>
        </w:rPr>
        <w:t>2023 and</w:t>
      </w:r>
      <w:r w:rsidRPr="2F19DD47" w:rsidR="005D10EB">
        <w:rPr>
          <w:rFonts w:ascii="Calibri" w:hAnsi="Calibri" w:eastAsia="Calibri" w:cs="Calibri"/>
        </w:rPr>
        <w:t xml:space="preserve"> a total of </w:t>
      </w:r>
      <w:r w:rsidRPr="2F19DD47" w:rsidR="016ECD98">
        <w:rPr>
          <w:rFonts w:ascii="Calibri" w:hAnsi="Calibri" w:eastAsia="Calibri" w:cs="Calibri"/>
        </w:rPr>
        <w:t xml:space="preserve">eight full proposals were presented to </w:t>
      </w:r>
      <w:r w:rsidRPr="2F19DD47" w:rsidR="322B7C54">
        <w:rPr>
          <w:rFonts w:ascii="Calibri" w:hAnsi="Calibri" w:eastAsia="Calibri" w:cs="Calibri"/>
        </w:rPr>
        <w:t>attendees at the SAM workshop</w:t>
      </w:r>
      <w:r w:rsidRPr="2F19DD47" w:rsidR="016ECD98">
        <w:rPr>
          <w:rFonts w:ascii="Calibri" w:hAnsi="Calibri" w:eastAsia="Calibri" w:cs="Calibri"/>
        </w:rPr>
        <w:t xml:space="preserve"> in August 2023.</w:t>
      </w:r>
    </w:p>
    <w:p w:rsidRPr="0055728E" w:rsidR="007D08FF" w:rsidP="3C60A8F8" w:rsidRDefault="00FE3513" w14:paraId="623D64F2" w14:textId="00E54D93">
      <w:pPr>
        <w:pStyle w:val="ListParagraph"/>
        <w:numPr>
          <w:ilvl w:val="1"/>
          <w:numId w:val="4"/>
        </w:numPr>
        <w:rPr>
          <w:rFonts w:ascii="Calibri" w:hAnsi="Calibri" w:eastAsia="Calibri" w:cs="Calibri"/>
        </w:rPr>
      </w:pPr>
      <w:r w:rsidRPr="0055728E">
        <w:rPr>
          <w:rFonts w:ascii="Calibri" w:hAnsi="Calibri" w:eastAsia="Calibri" w:cs="Calibri"/>
        </w:rPr>
        <w:t>After th</w:t>
      </w:r>
      <w:r w:rsidRPr="0055728E" w:rsidR="009166DE">
        <w:rPr>
          <w:rFonts w:ascii="Calibri" w:hAnsi="Calibri" w:eastAsia="Calibri" w:cs="Calibri"/>
        </w:rPr>
        <w:t>e presentations,</w:t>
      </w:r>
      <w:r w:rsidRPr="0055728E" w:rsidR="5C1E3A97">
        <w:rPr>
          <w:rFonts w:ascii="Calibri" w:hAnsi="Calibri" w:eastAsia="Calibri" w:cs="Calibri"/>
        </w:rPr>
        <w:t xml:space="preserve"> </w:t>
      </w:r>
      <w:r w:rsidRPr="0055728E" w:rsidR="009166DE">
        <w:rPr>
          <w:rFonts w:ascii="Calibri" w:hAnsi="Calibri" w:eastAsia="Calibri" w:cs="Calibri"/>
        </w:rPr>
        <w:t>v</w:t>
      </w:r>
      <w:r w:rsidRPr="0055728E" w:rsidR="5C1E3A97">
        <w:rPr>
          <w:rFonts w:ascii="Calibri" w:hAnsi="Calibri" w:eastAsia="Calibri" w:cs="Calibri"/>
        </w:rPr>
        <w:t xml:space="preserve">oting </w:t>
      </w:r>
      <w:r w:rsidRPr="2F19DD47" w:rsidR="31C8355C">
        <w:rPr>
          <w:rFonts w:ascii="Calibri" w:hAnsi="Calibri" w:eastAsia="Calibri" w:cs="Calibri"/>
        </w:rPr>
        <w:t>by</w:t>
      </w:r>
      <w:r w:rsidRPr="2F19DD47" w:rsidR="5C1E3A97">
        <w:rPr>
          <w:rFonts w:ascii="Calibri" w:hAnsi="Calibri" w:eastAsia="Calibri" w:cs="Calibri"/>
        </w:rPr>
        <w:t xml:space="preserve"> </w:t>
      </w:r>
      <w:r w:rsidRPr="2F19DD47" w:rsidR="3CB74771">
        <w:rPr>
          <w:rFonts w:ascii="Calibri" w:hAnsi="Calibri" w:eastAsia="Calibri" w:cs="Calibri"/>
        </w:rPr>
        <w:t xml:space="preserve">SAM-participating jurisdictions </w:t>
      </w:r>
      <w:r w:rsidRPr="0055728E" w:rsidR="5C1E3A97">
        <w:rPr>
          <w:rFonts w:ascii="Calibri" w:hAnsi="Calibri" w:eastAsia="Calibri" w:cs="Calibri"/>
        </w:rPr>
        <w:t xml:space="preserve">was open for </w:t>
      </w:r>
      <w:r w:rsidRPr="0055728E" w:rsidR="009166DE">
        <w:rPr>
          <w:rFonts w:ascii="Calibri" w:hAnsi="Calibri" w:eastAsia="Calibri" w:cs="Calibri"/>
        </w:rPr>
        <w:t>approximately</w:t>
      </w:r>
      <w:r w:rsidRPr="0055728E" w:rsidR="5C1E3A97">
        <w:rPr>
          <w:rFonts w:ascii="Calibri" w:hAnsi="Calibri" w:eastAsia="Calibri" w:cs="Calibri"/>
        </w:rPr>
        <w:t xml:space="preserve"> 1 week, and </w:t>
      </w:r>
      <w:r w:rsidRPr="0055728E" w:rsidR="009166DE">
        <w:rPr>
          <w:rFonts w:ascii="Calibri" w:hAnsi="Calibri" w:eastAsia="Calibri" w:cs="Calibri"/>
        </w:rPr>
        <w:t xml:space="preserve">this resulted in proposals FP1, FP2, and FP3 receiving the </w:t>
      </w:r>
      <w:r w:rsidRPr="0055728E" w:rsidR="007D08FF">
        <w:rPr>
          <w:rFonts w:ascii="Calibri" w:hAnsi="Calibri" w:eastAsia="Calibri" w:cs="Calibri"/>
        </w:rPr>
        <w:t xml:space="preserve">most votes. </w:t>
      </w:r>
    </w:p>
    <w:p w:rsidRPr="0055728E" w:rsidR="00530DA0" w:rsidP="3C60A8F8" w:rsidRDefault="37C04C69" w14:paraId="41F5FC47" w14:textId="5DA5CB6F">
      <w:pPr>
        <w:pStyle w:val="ListParagraph"/>
        <w:numPr>
          <w:ilvl w:val="1"/>
          <w:numId w:val="4"/>
        </w:numPr>
        <w:rPr>
          <w:rFonts w:ascii="Calibri" w:hAnsi="Calibri" w:eastAsia="Calibri" w:cs="Calibri"/>
        </w:rPr>
      </w:pPr>
      <w:r w:rsidRPr="0055728E">
        <w:rPr>
          <w:rFonts w:ascii="Calibri" w:hAnsi="Calibri" w:eastAsia="Calibri" w:cs="Calibri"/>
        </w:rPr>
        <w:t>E</w:t>
      </w:r>
      <w:r w:rsidRPr="0055728E" w:rsidR="007D08FF">
        <w:rPr>
          <w:rFonts w:ascii="Calibri" w:hAnsi="Calibri" w:eastAsia="Calibri" w:cs="Calibri"/>
        </w:rPr>
        <w:t>cology</w:t>
      </w:r>
      <w:r w:rsidRPr="0055728E">
        <w:rPr>
          <w:rFonts w:ascii="Calibri" w:hAnsi="Calibri" w:eastAsia="Calibri" w:cs="Calibri"/>
        </w:rPr>
        <w:t xml:space="preserve"> has reviewed these proposals and identified additional </w:t>
      </w:r>
      <w:r w:rsidRPr="0055728E" w:rsidR="000C6168">
        <w:rPr>
          <w:rFonts w:ascii="Calibri" w:hAnsi="Calibri" w:eastAsia="Calibri" w:cs="Calibri"/>
        </w:rPr>
        <w:t xml:space="preserve">agency </w:t>
      </w:r>
      <w:r w:rsidRPr="0055728E">
        <w:rPr>
          <w:rFonts w:ascii="Calibri" w:hAnsi="Calibri" w:eastAsia="Calibri" w:cs="Calibri"/>
        </w:rPr>
        <w:t xml:space="preserve">funding to support these studies. </w:t>
      </w:r>
      <w:r w:rsidRPr="2F19DD47">
        <w:rPr>
          <w:rFonts w:ascii="Calibri" w:hAnsi="Calibri" w:eastAsia="Calibri" w:cs="Calibri"/>
        </w:rPr>
        <w:t>Jeff K</w:t>
      </w:r>
      <w:r w:rsidRPr="2F19DD47" w:rsidR="000C6168">
        <w:rPr>
          <w:rFonts w:ascii="Calibri" w:hAnsi="Calibri" w:eastAsia="Calibri" w:cs="Calibri"/>
        </w:rPr>
        <w:t>ill</w:t>
      </w:r>
      <w:r w:rsidRPr="2F19DD47" w:rsidR="463743C0">
        <w:rPr>
          <w:rFonts w:ascii="Calibri" w:hAnsi="Calibri" w:eastAsia="Calibri" w:cs="Calibri"/>
        </w:rPr>
        <w:t>e</w:t>
      </w:r>
      <w:r w:rsidRPr="2F19DD47" w:rsidR="000C6168">
        <w:rPr>
          <w:rFonts w:ascii="Calibri" w:hAnsi="Calibri" w:eastAsia="Calibri" w:cs="Calibri"/>
        </w:rPr>
        <w:t>lea</w:t>
      </w:r>
      <w:r w:rsidRPr="2F19DD47" w:rsidR="00B8635C">
        <w:rPr>
          <w:rFonts w:ascii="Calibri" w:hAnsi="Calibri" w:eastAsia="Calibri" w:cs="Calibri"/>
        </w:rPr>
        <w:t>, Ecology’s representative,</w:t>
      </w:r>
      <w:r w:rsidRPr="0055728E">
        <w:rPr>
          <w:rFonts w:ascii="Calibri" w:hAnsi="Calibri" w:eastAsia="Calibri" w:cs="Calibri"/>
        </w:rPr>
        <w:t xml:space="preserve"> spoke </w:t>
      </w:r>
      <w:r w:rsidRPr="0055728E" w:rsidR="000C6168">
        <w:rPr>
          <w:rFonts w:ascii="Calibri" w:hAnsi="Calibri" w:eastAsia="Calibri" w:cs="Calibri"/>
        </w:rPr>
        <w:t xml:space="preserve">at the </w:t>
      </w:r>
      <w:r w:rsidRPr="006836B4" w:rsidR="000C6168">
        <w:rPr>
          <w:rFonts w:ascii="Calibri" w:hAnsi="Calibri" w:eastAsia="Calibri" w:cs="Calibri"/>
        </w:rPr>
        <w:t>September meeting</w:t>
      </w:r>
      <w:r w:rsidRPr="0055728E" w:rsidR="000C6168">
        <w:rPr>
          <w:rFonts w:ascii="Calibri" w:hAnsi="Calibri" w:eastAsia="Calibri" w:cs="Calibri"/>
        </w:rPr>
        <w:t xml:space="preserve"> </w:t>
      </w:r>
      <w:r w:rsidRPr="0055728E">
        <w:rPr>
          <w:rFonts w:ascii="Calibri" w:hAnsi="Calibri" w:eastAsia="Calibri" w:cs="Calibri"/>
        </w:rPr>
        <w:t>and offered this funding to three studies</w:t>
      </w:r>
      <w:r w:rsidRPr="0055728E" w:rsidR="00530DA0">
        <w:rPr>
          <w:rFonts w:ascii="Calibri" w:hAnsi="Calibri" w:eastAsia="Calibri" w:cs="Calibri"/>
        </w:rPr>
        <w:t xml:space="preserve">: FP1, FP3, and FP8. These studies all involve addressing 6PPD/6PPD-q via stormwater management. </w:t>
      </w:r>
    </w:p>
    <w:p w:rsidR="00530DA0" w:rsidP="341C1982" w:rsidRDefault="00530DA0" w14:paraId="5080DDD4" w14:textId="6D8BA542">
      <w:pPr>
        <w:pStyle w:val="ListParagraph"/>
        <w:numPr>
          <w:ilvl w:val="1"/>
          <w:numId w:val="4"/>
        </w:numPr>
        <w:rPr>
          <w:rFonts w:ascii="Calibri" w:hAnsi="Calibri" w:eastAsia="Calibri" w:cs="Calibri"/>
        </w:rPr>
      </w:pPr>
      <w:r w:rsidRPr="341C1982" w:rsidR="00530DA0">
        <w:rPr>
          <w:rFonts w:ascii="Calibri" w:hAnsi="Calibri" w:eastAsia="Calibri" w:cs="Calibri"/>
        </w:rPr>
        <w:t>Ecology</w:t>
      </w:r>
      <w:r w:rsidRPr="341C1982" w:rsidR="00B8635C">
        <w:rPr>
          <w:rFonts w:ascii="Calibri" w:hAnsi="Calibri" w:eastAsia="Calibri" w:cs="Calibri"/>
        </w:rPr>
        <w:t xml:space="preserve"> </w:t>
      </w:r>
      <w:r w:rsidRPr="341C1982" w:rsidR="00530DA0">
        <w:rPr>
          <w:rFonts w:ascii="Calibri" w:hAnsi="Calibri" w:eastAsia="Calibri" w:cs="Calibri"/>
        </w:rPr>
        <w:t xml:space="preserve">reiterated </w:t>
      </w:r>
      <w:r w:rsidRPr="341C1982" w:rsidR="00B8635C">
        <w:rPr>
          <w:rFonts w:ascii="Calibri" w:hAnsi="Calibri" w:eastAsia="Calibri" w:cs="Calibri"/>
        </w:rPr>
        <w:t>their interest in</w:t>
      </w:r>
      <w:r w:rsidRPr="341C1982" w:rsidR="2779D418">
        <w:rPr>
          <w:rFonts w:ascii="Calibri" w:hAnsi="Calibri" w:eastAsia="Calibri" w:cs="Calibri"/>
        </w:rPr>
        <w:t xml:space="preserve"> fund</w:t>
      </w:r>
      <w:r w:rsidRPr="341C1982" w:rsidR="00B8635C">
        <w:rPr>
          <w:rFonts w:ascii="Calibri" w:hAnsi="Calibri" w:eastAsia="Calibri" w:cs="Calibri"/>
        </w:rPr>
        <w:t>ing</w:t>
      </w:r>
      <w:r w:rsidRPr="341C1982" w:rsidR="2779D418">
        <w:rPr>
          <w:rFonts w:ascii="Calibri" w:hAnsi="Calibri" w:eastAsia="Calibri" w:cs="Calibri"/>
        </w:rPr>
        <w:t xml:space="preserve"> </w:t>
      </w:r>
      <w:r w:rsidRPr="341C1982" w:rsidR="2779D418">
        <w:rPr>
          <w:rFonts w:ascii="Calibri" w:hAnsi="Calibri" w:eastAsia="Calibri" w:cs="Calibri"/>
        </w:rPr>
        <w:t xml:space="preserve">100% of FP1, </w:t>
      </w:r>
      <w:r w:rsidRPr="341C1982" w:rsidR="00530DA0">
        <w:rPr>
          <w:rFonts w:ascii="Calibri" w:hAnsi="Calibri" w:eastAsia="Calibri" w:cs="Calibri"/>
        </w:rPr>
        <w:t xml:space="preserve">and </w:t>
      </w:r>
      <w:r w:rsidRPr="341C1982" w:rsidR="2779D418">
        <w:rPr>
          <w:rFonts w:ascii="Calibri" w:hAnsi="Calibri" w:eastAsia="Calibri" w:cs="Calibri"/>
        </w:rPr>
        <w:t xml:space="preserve">partially </w:t>
      </w:r>
      <w:r w:rsidRPr="341C1982" w:rsidR="2779D418">
        <w:rPr>
          <w:rFonts w:ascii="Calibri" w:hAnsi="Calibri" w:eastAsia="Calibri" w:cs="Calibri"/>
        </w:rPr>
        <w:t>fund</w:t>
      </w:r>
      <w:r w:rsidRPr="341C1982" w:rsidR="00EA086E">
        <w:rPr>
          <w:rFonts w:ascii="Calibri" w:hAnsi="Calibri" w:eastAsia="Calibri" w:cs="Calibri"/>
        </w:rPr>
        <w:t>ing</w:t>
      </w:r>
      <w:r w:rsidRPr="341C1982" w:rsidR="2779D418">
        <w:rPr>
          <w:rFonts w:ascii="Calibri" w:hAnsi="Calibri" w:eastAsia="Calibri" w:cs="Calibri"/>
        </w:rPr>
        <w:t xml:space="preserve"> FP3 and FP8. </w:t>
      </w:r>
      <w:r w:rsidRPr="341C1982" w:rsidR="00530DA0">
        <w:rPr>
          <w:rFonts w:ascii="Calibri" w:hAnsi="Calibri" w:eastAsia="Calibri" w:cs="Calibri"/>
        </w:rPr>
        <w:t xml:space="preserve">Ecology is also </w:t>
      </w:r>
      <w:r w:rsidRPr="341C1982" w:rsidR="00F340F0">
        <w:rPr>
          <w:rFonts w:ascii="Calibri" w:hAnsi="Calibri" w:eastAsia="Calibri" w:cs="Calibri"/>
        </w:rPr>
        <w:t xml:space="preserve">interested in discussions to allow agency funding to be put towards portions of </w:t>
      </w:r>
      <w:r w:rsidRPr="341C1982" w:rsidR="2E2D8760">
        <w:rPr>
          <w:rFonts w:ascii="Calibri" w:hAnsi="Calibri" w:eastAsia="Calibri" w:cs="Calibri"/>
        </w:rPr>
        <w:t>FP2</w:t>
      </w:r>
      <w:r w:rsidRPr="341C1982" w:rsidR="00F340F0">
        <w:rPr>
          <w:rFonts w:ascii="Calibri" w:hAnsi="Calibri" w:eastAsia="Calibri" w:cs="Calibri"/>
        </w:rPr>
        <w:t xml:space="preserve">; this would require a </w:t>
      </w:r>
      <w:r w:rsidRPr="341C1982" w:rsidR="2E2D8760">
        <w:rPr>
          <w:rFonts w:ascii="Calibri" w:hAnsi="Calibri" w:eastAsia="Calibri" w:cs="Calibri"/>
        </w:rPr>
        <w:t>negotiat</w:t>
      </w:r>
      <w:r w:rsidRPr="341C1982" w:rsidR="005807B2">
        <w:rPr>
          <w:rFonts w:ascii="Calibri" w:hAnsi="Calibri" w:eastAsia="Calibri" w:cs="Calibri"/>
        </w:rPr>
        <w:t>ion of this proposal’s scope of work to ensure</w:t>
      </w:r>
      <w:r w:rsidRPr="341C1982" w:rsidR="2E2D8760">
        <w:rPr>
          <w:rFonts w:ascii="Calibri" w:hAnsi="Calibri" w:eastAsia="Calibri" w:cs="Calibri"/>
        </w:rPr>
        <w:t xml:space="preserve"> deliverables </w:t>
      </w:r>
      <w:r w:rsidRPr="341C1982" w:rsidR="005807B2">
        <w:rPr>
          <w:rFonts w:ascii="Calibri" w:hAnsi="Calibri" w:eastAsia="Calibri" w:cs="Calibri"/>
        </w:rPr>
        <w:t>will</w:t>
      </w:r>
      <w:r w:rsidRPr="341C1982" w:rsidR="2E2D8760">
        <w:rPr>
          <w:rFonts w:ascii="Calibri" w:hAnsi="Calibri" w:eastAsia="Calibri" w:cs="Calibri"/>
        </w:rPr>
        <w:t xml:space="preserve"> fit within </w:t>
      </w:r>
      <w:r w:rsidRPr="341C1982" w:rsidR="005807B2">
        <w:rPr>
          <w:rFonts w:ascii="Calibri" w:hAnsi="Calibri" w:eastAsia="Calibri" w:cs="Calibri"/>
        </w:rPr>
        <w:t>Ecology’s</w:t>
      </w:r>
      <w:r w:rsidRPr="341C1982" w:rsidR="2E2D8760">
        <w:rPr>
          <w:rFonts w:ascii="Calibri" w:hAnsi="Calibri" w:eastAsia="Calibri" w:cs="Calibri"/>
        </w:rPr>
        <w:t xml:space="preserve"> </w:t>
      </w:r>
      <w:r w:rsidRPr="341C1982" w:rsidR="005807B2">
        <w:rPr>
          <w:rFonts w:ascii="Calibri" w:hAnsi="Calibri" w:eastAsia="Calibri" w:cs="Calibri"/>
        </w:rPr>
        <w:t>two-</w:t>
      </w:r>
      <w:r w:rsidRPr="341C1982" w:rsidR="2E2D8760">
        <w:rPr>
          <w:rFonts w:ascii="Calibri" w:hAnsi="Calibri" w:eastAsia="Calibri" w:cs="Calibri"/>
        </w:rPr>
        <w:t xml:space="preserve">year proviso funding window. </w:t>
      </w:r>
      <w:r w:rsidRPr="341C1982" w:rsidR="0162D2F3">
        <w:rPr>
          <w:rFonts w:ascii="Calibri" w:hAnsi="Calibri" w:eastAsia="Calibri" w:cs="Calibri"/>
        </w:rPr>
        <w:t xml:space="preserve">View Ecology’s letter about SAM Funding </w:t>
      </w:r>
      <w:r>
        <w:fldChar w:fldCharType="begin"/>
      </w:r>
      <w:r>
        <w:instrText xml:space="preserve">HYPERLINK "https://drive.google.com/file/d/1hzzzo-AGxjDbxJN051aj2ynVVVLyXOxe/view?usp=sharing" </w:instrText>
      </w:r>
      <w:r>
        <w:fldChar w:fldCharType="separate"/>
      </w:r>
      <w:r w:rsidRPr="341C1982" w:rsidR="0162D2F3">
        <w:rPr>
          <w:rStyle w:val="Hyperlink"/>
          <w:rFonts w:ascii="Calibri" w:hAnsi="Calibri" w:eastAsia="Calibri" w:cs="Calibri"/>
        </w:rPr>
        <w:t>here</w:t>
      </w:r>
      <w:r>
        <w:fldChar w:fldCharType="end"/>
      </w:r>
      <w:r w:rsidRPr="341C1982" w:rsidR="0162D2F3">
        <w:rPr>
          <w:rFonts w:ascii="Calibri" w:hAnsi="Calibri" w:eastAsia="Calibri" w:cs="Calibri"/>
        </w:rPr>
        <w:t>.</w:t>
      </w:r>
    </w:p>
    <w:p w:rsidRPr="0055728E" w:rsidR="00591115" w:rsidP="3C60A8F8" w:rsidRDefault="7A8AAA71" w14:paraId="057ED709" w14:textId="240EC538">
      <w:pPr>
        <w:pStyle w:val="ListParagraph"/>
        <w:numPr>
          <w:ilvl w:val="1"/>
          <w:numId w:val="4"/>
        </w:numPr>
        <w:rPr>
          <w:rFonts w:ascii="Calibri" w:hAnsi="Calibri" w:eastAsia="Calibri" w:cs="Calibri"/>
        </w:rPr>
      </w:pPr>
      <w:r w:rsidRPr="0055728E">
        <w:rPr>
          <w:rFonts w:ascii="Calibri" w:hAnsi="Calibri" w:eastAsia="Calibri" w:cs="Calibri"/>
        </w:rPr>
        <w:t>Brandi</w:t>
      </w:r>
      <w:r w:rsidRPr="2F19DD47" w:rsidR="00734E5B">
        <w:rPr>
          <w:rFonts w:ascii="Calibri" w:hAnsi="Calibri" w:eastAsia="Calibri" w:cs="Calibri"/>
        </w:rPr>
        <w:t>, SAM Coordinator,</w:t>
      </w:r>
      <w:r w:rsidRPr="0055728E">
        <w:rPr>
          <w:rFonts w:ascii="Calibri" w:hAnsi="Calibri" w:eastAsia="Calibri" w:cs="Calibri"/>
        </w:rPr>
        <w:t xml:space="preserve"> </w:t>
      </w:r>
      <w:r w:rsidRPr="0055728E" w:rsidR="00E435D0">
        <w:rPr>
          <w:rFonts w:ascii="Calibri" w:hAnsi="Calibri" w:eastAsia="Calibri" w:cs="Calibri"/>
        </w:rPr>
        <w:t>assured</w:t>
      </w:r>
      <w:r w:rsidRPr="0055728E">
        <w:rPr>
          <w:rFonts w:ascii="Calibri" w:hAnsi="Calibri" w:eastAsia="Calibri" w:cs="Calibri"/>
        </w:rPr>
        <w:t xml:space="preserve"> that </w:t>
      </w:r>
      <w:r w:rsidRPr="2F19DD47" w:rsidR="00734E5B">
        <w:rPr>
          <w:rFonts w:ascii="Calibri" w:hAnsi="Calibri" w:eastAsia="Calibri" w:cs="Calibri"/>
        </w:rPr>
        <w:t>if</w:t>
      </w:r>
      <w:r w:rsidRPr="0055728E" w:rsidR="662617B0">
        <w:rPr>
          <w:rFonts w:ascii="Calibri" w:hAnsi="Calibri" w:eastAsia="Calibri" w:cs="Calibri"/>
        </w:rPr>
        <w:t xml:space="preserve"> FP2 </w:t>
      </w:r>
      <w:r w:rsidRPr="2F19DD47" w:rsidR="00734E5B">
        <w:rPr>
          <w:rFonts w:ascii="Calibri" w:hAnsi="Calibri" w:eastAsia="Calibri" w:cs="Calibri"/>
        </w:rPr>
        <w:t xml:space="preserve">is approved for </w:t>
      </w:r>
      <w:r w:rsidRPr="2F19DD47" w:rsidR="662617B0">
        <w:rPr>
          <w:rFonts w:ascii="Calibri" w:hAnsi="Calibri" w:eastAsia="Calibri" w:cs="Calibri"/>
        </w:rPr>
        <w:t>fund</w:t>
      </w:r>
      <w:r w:rsidRPr="2F19DD47" w:rsidR="00734E5B">
        <w:rPr>
          <w:rFonts w:ascii="Calibri" w:hAnsi="Calibri" w:eastAsia="Calibri" w:cs="Calibri"/>
        </w:rPr>
        <w:t xml:space="preserve">ing by SWG, then </w:t>
      </w:r>
      <w:r w:rsidRPr="2F19DD47" w:rsidR="00C812CC">
        <w:rPr>
          <w:rFonts w:ascii="Calibri" w:hAnsi="Calibri" w:eastAsia="Calibri" w:cs="Calibri"/>
        </w:rPr>
        <w:t>in the contract</w:t>
      </w:r>
      <w:r w:rsidRPr="0055728E" w:rsidR="662617B0">
        <w:rPr>
          <w:rFonts w:ascii="Calibri" w:hAnsi="Calibri" w:eastAsia="Calibri" w:cs="Calibri"/>
        </w:rPr>
        <w:t xml:space="preserve"> negotiation </w:t>
      </w:r>
      <w:r w:rsidRPr="2F19DD47" w:rsidR="00C812CC">
        <w:rPr>
          <w:rFonts w:ascii="Calibri" w:hAnsi="Calibri" w:eastAsia="Calibri" w:cs="Calibri"/>
        </w:rPr>
        <w:t>stage</w:t>
      </w:r>
      <w:r w:rsidRPr="2F19DD47" w:rsidR="662617B0">
        <w:rPr>
          <w:rFonts w:ascii="Calibri" w:hAnsi="Calibri" w:eastAsia="Calibri" w:cs="Calibri"/>
        </w:rPr>
        <w:t xml:space="preserve"> </w:t>
      </w:r>
      <w:r w:rsidRPr="2F19DD47" w:rsidR="00C812CC">
        <w:rPr>
          <w:rFonts w:ascii="Calibri" w:hAnsi="Calibri" w:eastAsia="Calibri" w:cs="Calibri"/>
        </w:rPr>
        <w:t>Ecology will</w:t>
      </w:r>
      <w:r w:rsidRPr="0055728E" w:rsidR="00F92EAE">
        <w:rPr>
          <w:rFonts w:ascii="Calibri" w:hAnsi="Calibri" w:eastAsia="Calibri" w:cs="Calibri"/>
        </w:rPr>
        <w:t xml:space="preserve"> explore the possibility of partial Ecology funding</w:t>
      </w:r>
      <w:r w:rsidRPr="0055728E" w:rsidR="662617B0">
        <w:rPr>
          <w:rFonts w:ascii="Calibri" w:hAnsi="Calibri" w:eastAsia="Calibri" w:cs="Calibri"/>
        </w:rPr>
        <w:t xml:space="preserve">. </w:t>
      </w:r>
      <w:r w:rsidRPr="2F19DD47" w:rsidR="00C812CC">
        <w:rPr>
          <w:rFonts w:ascii="Calibri" w:hAnsi="Calibri" w:eastAsia="Calibri" w:cs="Calibri"/>
        </w:rPr>
        <w:t>As a reminder all SAM</w:t>
      </w:r>
      <w:r w:rsidRPr="2F19DD47" w:rsidR="662617B0">
        <w:rPr>
          <w:rFonts w:ascii="Calibri" w:hAnsi="Calibri" w:eastAsia="Calibri" w:cs="Calibri"/>
        </w:rPr>
        <w:t xml:space="preserve"> </w:t>
      </w:r>
      <w:r w:rsidRPr="0055728E" w:rsidR="004E50E6">
        <w:rPr>
          <w:rFonts w:ascii="Calibri" w:hAnsi="Calibri" w:eastAsia="Calibri" w:cs="Calibri"/>
        </w:rPr>
        <w:t>proposals-turned-funded projects</w:t>
      </w:r>
      <w:r w:rsidRPr="0055728E" w:rsidR="662617B0">
        <w:rPr>
          <w:rFonts w:ascii="Calibri" w:hAnsi="Calibri" w:eastAsia="Calibri" w:cs="Calibri"/>
        </w:rPr>
        <w:t xml:space="preserve"> undergo negotiation and subsequent </w:t>
      </w:r>
      <w:r w:rsidRPr="2F19DD47" w:rsidR="004711F1">
        <w:rPr>
          <w:rFonts w:ascii="Calibri" w:hAnsi="Calibri" w:eastAsia="Calibri" w:cs="Calibri"/>
        </w:rPr>
        <w:t>deliverable</w:t>
      </w:r>
      <w:r w:rsidRPr="2F19DD47" w:rsidR="001B4E16">
        <w:rPr>
          <w:rFonts w:ascii="Calibri" w:hAnsi="Calibri" w:eastAsia="Calibri" w:cs="Calibri"/>
        </w:rPr>
        <w:t>s</w:t>
      </w:r>
      <w:r w:rsidRPr="2F19DD47" w:rsidR="004711F1">
        <w:rPr>
          <w:rFonts w:ascii="Calibri" w:hAnsi="Calibri" w:eastAsia="Calibri" w:cs="Calibri"/>
        </w:rPr>
        <w:t xml:space="preserve"> and cost </w:t>
      </w:r>
      <w:r w:rsidRPr="2F19DD47" w:rsidR="001B4E16">
        <w:rPr>
          <w:rFonts w:ascii="Calibri" w:hAnsi="Calibri" w:eastAsia="Calibri" w:cs="Calibri"/>
        </w:rPr>
        <w:t>updates</w:t>
      </w:r>
      <w:r w:rsidRPr="0055728E" w:rsidR="004E50E6">
        <w:rPr>
          <w:rFonts w:ascii="Calibri" w:hAnsi="Calibri" w:eastAsia="Calibri" w:cs="Calibri"/>
        </w:rPr>
        <w:t xml:space="preserve">. </w:t>
      </w:r>
      <w:r w:rsidRPr="0055728E" w:rsidR="62BD400D">
        <w:rPr>
          <w:rFonts w:ascii="Calibri" w:hAnsi="Calibri" w:eastAsia="Calibri" w:cs="Calibri"/>
        </w:rPr>
        <w:t xml:space="preserve"> </w:t>
      </w:r>
    </w:p>
    <w:p w:rsidRPr="0055728E" w:rsidR="00591115" w:rsidP="004E50E6" w:rsidRDefault="00B12E31" w14:paraId="3B17937B" w14:textId="739E0D85">
      <w:pPr>
        <w:pStyle w:val="ListParagraph"/>
        <w:numPr>
          <w:ilvl w:val="0"/>
          <w:numId w:val="6"/>
        </w:numPr>
        <w:rPr>
          <w:rFonts w:ascii="Calibri" w:hAnsi="Calibri" w:eastAsia="Calibri" w:cs="Calibri"/>
        </w:rPr>
      </w:pPr>
      <w:r w:rsidRPr="2F19DD47">
        <w:rPr>
          <w:rFonts w:ascii="Calibri" w:hAnsi="Calibri" w:eastAsia="Calibri" w:cs="Calibri"/>
        </w:rPr>
        <w:t>SWG can decide to approve all the project proposals</w:t>
      </w:r>
      <w:r w:rsidRPr="2F19DD47" w:rsidR="00673499">
        <w:rPr>
          <w:rFonts w:ascii="Calibri" w:hAnsi="Calibri" w:eastAsia="Calibri" w:cs="Calibri"/>
        </w:rPr>
        <w:t>, if they wish, it is just a matter of obligating future funds (outside the two</w:t>
      </w:r>
      <w:r w:rsidRPr="2F19DD47" w:rsidR="006C3965">
        <w:rPr>
          <w:rFonts w:ascii="Calibri" w:hAnsi="Calibri" w:eastAsia="Calibri" w:cs="Calibri"/>
        </w:rPr>
        <w:t>-</w:t>
      </w:r>
      <w:r w:rsidRPr="2F19DD47" w:rsidR="00673499">
        <w:rPr>
          <w:rFonts w:ascii="Calibri" w:hAnsi="Calibri" w:eastAsia="Calibri" w:cs="Calibri"/>
        </w:rPr>
        <w:t>year timeframe)</w:t>
      </w:r>
      <w:r w:rsidRPr="2F19DD47" w:rsidR="006C3965">
        <w:rPr>
          <w:rFonts w:ascii="Calibri" w:hAnsi="Calibri" w:eastAsia="Calibri" w:cs="Calibri"/>
        </w:rPr>
        <w:t>, like the Redmond study</w:t>
      </w:r>
      <w:r w:rsidRPr="2F19DD47" w:rsidR="00673499">
        <w:rPr>
          <w:rFonts w:ascii="Calibri" w:hAnsi="Calibri" w:eastAsia="Calibri" w:cs="Calibri"/>
        </w:rPr>
        <w:t xml:space="preserve">. </w:t>
      </w:r>
      <w:r w:rsidRPr="2F19DD47" w:rsidR="62BD400D">
        <w:rPr>
          <w:rFonts w:ascii="Calibri" w:hAnsi="Calibri" w:eastAsia="Calibri" w:cs="Calibri"/>
        </w:rPr>
        <w:t xml:space="preserve">This </w:t>
      </w:r>
      <w:r w:rsidRPr="2F19DD47" w:rsidR="008C5B0A">
        <w:rPr>
          <w:rFonts w:ascii="Calibri" w:hAnsi="Calibri" w:eastAsia="Calibri" w:cs="Calibri"/>
        </w:rPr>
        <w:t>R</w:t>
      </w:r>
      <w:r w:rsidRPr="2F19DD47" w:rsidR="62BD400D">
        <w:rPr>
          <w:rFonts w:ascii="Calibri" w:hAnsi="Calibri" w:eastAsia="Calibri" w:cs="Calibri"/>
        </w:rPr>
        <w:t xml:space="preserve">ound </w:t>
      </w:r>
      <w:r w:rsidRPr="2F19DD47" w:rsidR="008C5B0A">
        <w:rPr>
          <w:rFonts w:ascii="Calibri" w:hAnsi="Calibri" w:eastAsia="Calibri" w:cs="Calibri"/>
        </w:rPr>
        <w:t>4 process was set up use two years of SAM revenue which is</w:t>
      </w:r>
      <w:r w:rsidRPr="0055728E" w:rsidR="62BD400D">
        <w:rPr>
          <w:rFonts w:ascii="Calibri" w:hAnsi="Calibri" w:eastAsia="Calibri" w:cs="Calibri"/>
        </w:rPr>
        <w:t xml:space="preserve"> just shy of $3 mil</w:t>
      </w:r>
      <w:r w:rsidRPr="0055728E" w:rsidR="00580DC2">
        <w:rPr>
          <w:rFonts w:ascii="Calibri" w:hAnsi="Calibri" w:eastAsia="Calibri" w:cs="Calibri"/>
        </w:rPr>
        <w:t>lion</w:t>
      </w:r>
      <w:r w:rsidRPr="0055728E" w:rsidR="62BD400D">
        <w:rPr>
          <w:rFonts w:ascii="Calibri" w:hAnsi="Calibri" w:eastAsia="Calibri" w:cs="Calibri"/>
        </w:rPr>
        <w:t xml:space="preserve"> in </w:t>
      </w:r>
      <w:r w:rsidRPr="0055728E" w:rsidR="00580DC2">
        <w:rPr>
          <w:rFonts w:ascii="Calibri" w:hAnsi="Calibri" w:eastAsia="Calibri" w:cs="Calibri"/>
        </w:rPr>
        <w:t>available funding</w:t>
      </w:r>
      <w:r w:rsidRPr="0055728E" w:rsidR="62BD400D">
        <w:rPr>
          <w:rFonts w:ascii="Calibri" w:hAnsi="Calibri" w:eastAsia="Calibri" w:cs="Calibri"/>
        </w:rPr>
        <w:t xml:space="preserve">, and the </w:t>
      </w:r>
      <w:r w:rsidRPr="2F19DD47" w:rsidR="00580DC2">
        <w:rPr>
          <w:rFonts w:ascii="Calibri" w:hAnsi="Calibri" w:eastAsia="Calibri" w:cs="Calibri"/>
        </w:rPr>
        <w:t>proposal</w:t>
      </w:r>
      <w:r w:rsidRPr="2F19DD47" w:rsidR="00A669C0">
        <w:rPr>
          <w:rFonts w:ascii="Calibri" w:hAnsi="Calibri" w:eastAsia="Calibri" w:cs="Calibri"/>
        </w:rPr>
        <w:t xml:space="preserve"> requests</w:t>
      </w:r>
      <w:r w:rsidRPr="0055728E" w:rsidR="62BD400D">
        <w:rPr>
          <w:rFonts w:ascii="Calibri" w:hAnsi="Calibri" w:eastAsia="Calibri" w:cs="Calibri"/>
        </w:rPr>
        <w:t xml:space="preserve"> total $4 mil</w:t>
      </w:r>
      <w:r w:rsidRPr="0055728E" w:rsidR="00580DC2">
        <w:rPr>
          <w:rFonts w:ascii="Calibri" w:hAnsi="Calibri" w:eastAsia="Calibri" w:cs="Calibri"/>
        </w:rPr>
        <w:t>lion</w:t>
      </w:r>
      <w:r w:rsidRPr="2F19DD47" w:rsidR="62BD400D">
        <w:rPr>
          <w:rFonts w:ascii="Calibri" w:hAnsi="Calibri" w:eastAsia="Calibri" w:cs="Calibri"/>
        </w:rPr>
        <w:t>.</w:t>
      </w:r>
      <w:r w:rsidRPr="0055728E" w:rsidR="62BD400D">
        <w:rPr>
          <w:rFonts w:ascii="Calibri" w:hAnsi="Calibri" w:eastAsia="Calibri" w:cs="Calibri"/>
        </w:rPr>
        <w:t xml:space="preserve"> Even with Ecology’s funding offers, </w:t>
      </w:r>
      <w:r w:rsidRPr="2F19DD47" w:rsidR="001B4E16">
        <w:rPr>
          <w:rFonts w:ascii="Calibri" w:hAnsi="Calibri" w:eastAsia="Calibri" w:cs="Calibri"/>
        </w:rPr>
        <w:t xml:space="preserve">not all </w:t>
      </w:r>
      <w:r w:rsidRPr="2F19DD47">
        <w:rPr>
          <w:rFonts w:ascii="Calibri" w:hAnsi="Calibri" w:eastAsia="Calibri" w:cs="Calibri"/>
        </w:rPr>
        <w:t xml:space="preserve">eight can be funded in this next two years. </w:t>
      </w:r>
      <w:r w:rsidRPr="2F19DD47" w:rsidR="00207F29">
        <w:rPr>
          <w:rFonts w:ascii="Calibri" w:hAnsi="Calibri" w:eastAsia="Calibri" w:cs="Calibri"/>
        </w:rPr>
        <w:t xml:space="preserve"> </w:t>
      </w:r>
      <w:r w:rsidRPr="2F19DD47" w:rsidR="62BD400D">
        <w:rPr>
          <w:rFonts w:ascii="Calibri" w:hAnsi="Calibri" w:eastAsia="Calibri" w:cs="Calibri"/>
        </w:rPr>
        <w:t xml:space="preserve"> </w:t>
      </w:r>
    </w:p>
    <w:p w:rsidRPr="0035003B" w:rsidR="00AB5CC8" w:rsidP="00AB5CC8" w:rsidRDefault="00AB5CC8" w14:paraId="3DD08209" w14:textId="1B297747">
      <w:pPr>
        <w:pStyle w:val="ListParagraph"/>
        <w:numPr>
          <w:ilvl w:val="0"/>
          <w:numId w:val="6"/>
        </w:numPr>
        <w:rPr>
          <w:rFonts w:ascii="Calibri" w:hAnsi="Calibri" w:eastAsia="Calibri" w:cs="Calibri"/>
        </w:rPr>
      </w:pPr>
      <w:r w:rsidRPr="341C1982" w:rsidR="00AB5CC8">
        <w:rPr>
          <w:rFonts w:ascii="Calibri" w:hAnsi="Calibri" w:eastAsia="Calibri" w:cs="Calibri"/>
        </w:rPr>
        <w:t xml:space="preserve">Brandi noted turning proposals into contracts is a </w:t>
      </w:r>
      <w:r w:rsidRPr="341C1982" w:rsidR="00AC339E">
        <w:rPr>
          <w:rFonts w:ascii="Calibri" w:hAnsi="Calibri" w:eastAsia="Calibri" w:cs="Calibri"/>
        </w:rPr>
        <w:t>front-end</w:t>
      </w:r>
      <w:r w:rsidRPr="341C1982" w:rsidR="00AB5CC8">
        <w:rPr>
          <w:rFonts w:ascii="Calibri" w:hAnsi="Calibri" w:eastAsia="Calibri" w:cs="Calibri"/>
        </w:rPr>
        <w:t xml:space="preserve"> heavy workload. It’s noted that this coming summer as current projects wrap</w:t>
      </w:r>
      <w:r w:rsidRPr="341C1982" w:rsidR="00AB5CC8">
        <w:rPr>
          <w:rFonts w:ascii="Calibri" w:hAnsi="Calibri" w:eastAsia="Calibri" w:cs="Calibri"/>
        </w:rPr>
        <w:t xml:space="preserve">, </w:t>
      </w:r>
      <w:r w:rsidRPr="341C1982" w:rsidR="1C44FE8E">
        <w:rPr>
          <w:rFonts w:ascii="Calibri" w:hAnsi="Calibri" w:eastAsia="Calibri" w:cs="Calibri"/>
        </w:rPr>
        <w:t>more</w:t>
      </w:r>
      <w:r w:rsidRPr="341C1982" w:rsidR="1C44FE8E">
        <w:rPr>
          <w:rFonts w:ascii="Calibri" w:hAnsi="Calibri" w:eastAsia="Calibri" w:cs="Calibri"/>
        </w:rPr>
        <w:t xml:space="preserve"> Round</w:t>
      </w:r>
      <w:r w:rsidRPr="341C1982" w:rsidR="1C44FE8E">
        <w:rPr>
          <w:rFonts w:ascii="Calibri" w:hAnsi="Calibri" w:eastAsia="Calibri" w:cs="Calibri"/>
        </w:rPr>
        <w:t xml:space="preserve"> 4 </w:t>
      </w:r>
      <w:r w:rsidRPr="341C1982" w:rsidR="00AB5CC8">
        <w:rPr>
          <w:rFonts w:ascii="Calibri" w:hAnsi="Calibri" w:eastAsia="Calibri" w:cs="Calibri"/>
        </w:rPr>
        <w:t xml:space="preserve">projects </w:t>
      </w:r>
      <w:r w:rsidRPr="341C1982" w:rsidR="29CE32D5">
        <w:rPr>
          <w:rFonts w:ascii="Calibri" w:hAnsi="Calibri" w:eastAsia="Calibri" w:cs="Calibri"/>
        </w:rPr>
        <w:t xml:space="preserve">will </w:t>
      </w:r>
      <w:r w:rsidRPr="341C1982" w:rsidR="00AB5CC8">
        <w:rPr>
          <w:rFonts w:ascii="Calibri" w:hAnsi="Calibri" w:eastAsia="Calibri" w:cs="Calibri"/>
        </w:rPr>
        <w:t xml:space="preserve">be picked up. SAM studies are a continuously moving process. </w:t>
      </w:r>
    </w:p>
    <w:p w:rsidRPr="0055728E" w:rsidR="00591115" w:rsidP="00207F29" w:rsidRDefault="00AB5CC8" w14:paraId="122C140C" w14:textId="52E303FA">
      <w:pPr>
        <w:pStyle w:val="ListParagraph"/>
        <w:numPr>
          <w:ilvl w:val="0"/>
          <w:numId w:val="6"/>
        </w:numPr>
        <w:rPr>
          <w:rFonts w:ascii="Calibri" w:hAnsi="Calibri" w:eastAsia="Calibri" w:cs="Calibri"/>
        </w:rPr>
      </w:pPr>
      <w:r w:rsidRPr="2F19DD47">
        <w:rPr>
          <w:rFonts w:ascii="Calibri" w:hAnsi="Calibri" w:eastAsia="Calibri" w:cs="Calibri"/>
        </w:rPr>
        <w:t>The</w:t>
      </w:r>
      <w:r w:rsidRPr="0055728E" w:rsidR="00207F29">
        <w:rPr>
          <w:rFonts w:ascii="Calibri" w:hAnsi="Calibri" w:eastAsia="Calibri" w:cs="Calibri"/>
        </w:rPr>
        <w:t xml:space="preserve"> Municipal Caucus </w:t>
      </w:r>
      <w:r w:rsidRPr="0055728E" w:rsidR="000348E6">
        <w:rPr>
          <w:rFonts w:ascii="Calibri" w:hAnsi="Calibri" w:eastAsia="Calibri" w:cs="Calibri"/>
        </w:rPr>
        <w:t xml:space="preserve">gave the </w:t>
      </w:r>
      <w:r w:rsidRPr="0055728E" w:rsidR="4C21332A">
        <w:rPr>
          <w:rFonts w:ascii="Calibri" w:hAnsi="Calibri" w:eastAsia="Calibri" w:cs="Calibri"/>
        </w:rPr>
        <w:t xml:space="preserve">following recommendations </w:t>
      </w:r>
      <w:r w:rsidRPr="0055728E" w:rsidR="008D3067">
        <w:rPr>
          <w:rFonts w:ascii="Calibri" w:hAnsi="Calibri" w:eastAsia="Calibri" w:cs="Calibri"/>
        </w:rPr>
        <w:t xml:space="preserve">on behalf of the caucus after their </w:t>
      </w:r>
      <w:r w:rsidRPr="0055728E" w:rsidR="4C21332A">
        <w:rPr>
          <w:rFonts w:ascii="Calibri" w:hAnsi="Calibri" w:eastAsia="Calibri" w:cs="Calibri"/>
        </w:rPr>
        <w:t>meeting earlier this month</w:t>
      </w:r>
      <w:r w:rsidRPr="2F19DD47" w:rsidR="00114A8E">
        <w:rPr>
          <w:rFonts w:ascii="Calibri" w:hAnsi="Calibri" w:eastAsia="Calibri" w:cs="Calibri"/>
        </w:rPr>
        <w:t>, based</w:t>
      </w:r>
      <w:r w:rsidRPr="0055728E" w:rsidR="009E6D56">
        <w:rPr>
          <w:rFonts w:ascii="Calibri" w:hAnsi="Calibri" w:eastAsia="Calibri" w:cs="Calibri"/>
        </w:rPr>
        <w:t xml:space="preserve"> on </w:t>
      </w:r>
      <w:r w:rsidRPr="2F19DD47" w:rsidR="00BE1C47">
        <w:rPr>
          <w:rFonts w:ascii="Calibri" w:hAnsi="Calibri" w:eastAsia="Calibri" w:cs="Calibri"/>
        </w:rPr>
        <w:t xml:space="preserve">available funds, </w:t>
      </w:r>
      <w:r w:rsidRPr="0055728E" w:rsidR="009E6D56">
        <w:rPr>
          <w:rFonts w:ascii="Calibri" w:hAnsi="Calibri" w:eastAsia="Calibri" w:cs="Calibri"/>
        </w:rPr>
        <w:t>SAM staff</w:t>
      </w:r>
      <w:r w:rsidRPr="2F19DD47" w:rsidR="00BE1C47">
        <w:rPr>
          <w:rFonts w:ascii="Calibri" w:hAnsi="Calibri" w:eastAsia="Calibri" w:cs="Calibri"/>
        </w:rPr>
        <w:t xml:space="preserve"> capacity</w:t>
      </w:r>
      <w:r w:rsidRPr="0055728E" w:rsidR="009E6D56">
        <w:rPr>
          <w:rFonts w:ascii="Calibri" w:hAnsi="Calibri" w:eastAsia="Calibri" w:cs="Calibri"/>
        </w:rPr>
        <w:t>,</w:t>
      </w:r>
      <w:r w:rsidRPr="0055728E" w:rsidR="6186F9D1">
        <w:rPr>
          <w:rFonts w:ascii="Calibri" w:hAnsi="Calibri" w:eastAsia="Calibri" w:cs="Calibri"/>
        </w:rPr>
        <w:t xml:space="preserve"> </w:t>
      </w:r>
      <w:r w:rsidRPr="0055728E" w:rsidR="009E6D56">
        <w:rPr>
          <w:rFonts w:ascii="Calibri" w:hAnsi="Calibri" w:eastAsia="Calibri" w:cs="Calibri"/>
        </w:rPr>
        <w:t xml:space="preserve">and </w:t>
      </w:r>
      <w:r w:rsidRPr="2F19DD47" w:rsidR="00BE1C47">
        <w:rPr>
          <w:rFonts w:ascii="Calibri" w:hAnsi="Calibri" w:eastAsia="Calibri" w:cs="Calibri"/>
        </w:rPr>
        <w:t>municipalities interests in the studies.</w:t>
      </w:r>
      <w:r w:rsidRPr="0055728E" w:rsidR="6186F9D1">
        <w:rPr>
          <w:rFonts w:ascii="Calibri" w:hAnsi="Calibri" w:eastAsia="Calibri" w:cs="Calibri"/>
        </w:rPr>
        <w:t xml:space="preserve"> Timeliness of studies was also a factor</w:t>
      </w:r>
      <w:r w:rsidRPr="0055728E" w:rsidR="009E6D56">
        <w:rPr>
          <w:rFonts w:ascii="Calibri" w:hAnsi="Calibri" w:eastAsia="Calibri" w:cs="Calibri"/>
        </w:rPr>
        <w:t>.</w:t>
      </w:r>
    </w:p>
    <w:p w:rsidRPr="0055728E" w:rsidR="00591115" w:rsidP="3C60A8F8" w:rsidRDefault="00190F37" w14:paraId="149BDA66" w14:textId="7F00B38A">
      <w:pPr>
        <w:pStyle w:val="ListParagraph"/>
        <w:numPr>
          <w:ilvl w:val="0"/>
          <w:numId w:val="2"/>
        </w:numPr>
        <w:rPr>
          <w:rFonts w:ascii="Calibri" w:hAnsi="Calibri" w:eastAsia="Calibri" w:cs="Calibri"/>
        </w:rPr>
      </w:pPr>
      <w:r w:rsidRPr="0055728E">
        <w:rPr>
          <w:rFonts w:ascii="Calibri" w:hAnsi="Calibri" w:eastAsia="Calibri" w:cs="Calibri"/>
        </w:rPr>
        <w:t>The initial recommendation was to immediately fund proposals FP</w:t>
      </w:r>
      <w:r w:rsidRPr="0055728E" w:rsidR="5B20636D">
        <w:rPr>
          <w:rFonts w:ascii="Calibri" w:hAnsi="Calibri" w:eastAsia="Calibri" w:cs="Calibri"/>
        </w:rPr>
        <w:t xml:space="preserve">3, </w:t>
      </w:r>
      <w:r w:rsidRPr="0055728E">
        <w:rPr>
          <w:rFonts w:ascii="Calibri" w:hAnsi="Calibri" w:eastAsia="Calibri" w:cs="Calibri"/>
        </w:rPr>
        <w:t>FP</w:t>
      </w:r>
      <w:r w:rsidRPr="0055728E" w:rsidR="5B20636D">
        <w:rPr>
          <w:rFonts w:ascii="Calibri" w:hAnsi="Calibri" w:eastAsia="Calibri" w:cs="Calibri"/>
        </w:rPr>
        <w:t xml:space="preserve">6, and </w:t>
      </w:r>
      <w:r w:rsidRPr="2F19DD47" w:rsidR="00CB1D49">
        <w:rPr>
          <w:rFonts w:ascii="Calibri" w:hAnsi="Calibri" w:eastAsia="Calibri" w:cs="Calibri"/>
        </w:rPr>
        <w:t>FP8</w:t>
      </w:r>
      <w:r w:rsidRPr="0055728E">
        <w:rPr>
          <w:rFonts w:ascii="Calibri" w:hAnsi="Calibri" w:eastAsia="Calibri" w:cs="Calibri"/>
        </w:rPr>
        <w:t xml:space="preserve">. </w:t>
      </w:r>
    </w:p>
    <w:p w:rsidRPr="0055728E" w:rsidR="00271912" w:rsidP="00271912" w:rsidRDefault="00271912" w14:paraId="4CDE0429" w14:textId="0285143C">
      <w:pPr>
        <w:pStyle w:val="ListParagraph"/>
        <w:numPr>
          <w:ilvl w:val="1"/>
          <w:numId w:val="2"/>
        </w:numPr>
        <w:rPr>
          <w:rFonts w:ascii="Calibri" w:hAnsi="Calibri" w:eastAsia="Calibri" w:cs="Calibri"/>
        </w:rPr>
      </w:pPr>
      <w:r w:rsidRPr="0055728E">
        <w:rPr>
          <w:rFonts w:ascii="Calibri" w:hAnsi="Calibri" w:eastAsia="Calibri" w:cs="Calibri"/>
        </w:rPr>
        <w:t xml:space="preserve">With the updated information from Ecology regarding the possibility of funding a portion of FP2, that recommendation shifted to immediately funding FP2, FP3, and FP8. </w:t>
      </w:r>
    </w:p>
    <w:p w:rsidRPr="00D61AA6" w:rsidR="00591115" w:rsidP="0055728E" w:rsidRDefault="0055728E" w14:paraId="2E87408B" w14:textId="4C6AC34F">
      <w:pPr>
        <w:pStyle w:val="ListParagraph"/>
        <w:numPr>
          <w:ilvl w:val="1"/>
          <w:numId w:val="2"/>
        </w:numPr>
        <w:rPr>
          <w:rFonts w:ascii="Calibri" w:hAnsi="Calibri" w:eastAsia="Calibri" w:cs="Calibri"/>
        </w:rPr>
      </w:pPr>
      <w:r w:rsidRPr="2F19DD47">
        <w:rPr>
          <w:rFonts w:ascii="Calibri" w:hAnsi="Calibri" w:eastAsia="Calibri" w:cs="Calibri"/>
        </w:rPr>
        <w:t>FP</w:t>
      </w:r>
      <w:r w:rsidRPr="2F19DD47" w:rsidR="5B20636D">
        <w:rPr>
          <w:rFonts w:ascii="Calibri" w:hAnsi="Calibri" w:eastAsia="Calibri" w:cs="Calibri"/>
        </w:rPr>
        <w:t xml:space="preserve">6 </w:t>
      </w:r>
      <w:r w:rsidRPr="2F19DD47">
        <w:rPr>
          <w:rFonts w:ascii="Calibri" w:hAnsi="Calibri" w:eastAsia="Calibri" w:cs="Calibri"/>
        </w:rPr>
        <w:t>is still a</w:t>
      </w:r>
      <w:r w:rsidRPr="2F19DD47" w:rsidR="004F562F">
        <w:rPr>
          <w:rFonts w:ascii="Calibri" w:hAnsi="Calibri" w:eastAsia="Calibri" w:cs="Calibri"/>
        </w:rPr>
        <w:t xml:space="preserve"> priority</w:t>
      </w:r>
      <w:r w:rsidRPr="2F19DD47" w:rsidR="00C82CCB">
        <w:rPr>
          <w:rFonts w:ascii="Calibri" w:hAnsi="Calibri" w:eastAsia="Calibri" w:cs="Calibri"/>
        </w:rPr>
        <w:t xml:space="preserve"> for municipalities and in particular Phase I permittees for manual equivalency.</w:t>
      </w:r>
      <w:r w:rsidRPr="2F19DD47" w:rsidR="5B20636D">
        <w:rPr>
          <w:rFonts w:ascii="Calibri" w:hAnsi="Calibri" w:eastAsia="Calibri" w:cs="Calibri"/>
        </w:rPr>
        <w:t xml:space="preserve"> </w:t>
      </w:r>
    </w:p>
    <w:p w:rsidRPr="00D61AA6" w:rsidR="00591115" w:rsidP="3C60A8F8" w:rsidRDefault="00F839B3" w14:paraId="4E40915A" w14:textId="0B7AD20B">
      <w:pPr>
        <w:pStyle w:val="ListParagraph"/>
        <w:numPr>
          <w:ilvl w:val="1"/>
          <w:numId w:val="2"/>
        </w:numPr>
        <w:rPr>
          <w:rFonts w:ascii="Calibri" w:hAnsi="Calibri" w:eastAsia="Calibri" w:cs="Calibri"/>
        </w:rPr>
      </w:pPr>
      <w:r w:rsidRPr="00D61AA6">
        <w:rPr>
          <w:rFonts w:ascii="Calibri" w:hAnsi="Calibri" w:eastAsia="Calibri" w:cs="Calibri"/>
        </w:rPr>
        <w:t xml:space="preserve">Todd also noted </w:t>
      </w:r>
      <w:r w:rsidRPr="00D61AA6" w:rsidR="518D9E64">
        <w:rPr>
          <w:rFonts w:ascii="Calibri" w:hAnsi="Calibri" w:eastAsia="Calibri" w:cs="Calibri"/>
        </w:rPr>
        <w:t xml:space="preserve">that </w:t>
      </w:r>
      <w:r w:rsidRPr="2F19DD47" w:rsidR="0040617A">
        <w:rPr>
          <w:rFonts w:ascii="Calibri" w:hAnsi="Calibri" w:eastAsia="Calibri" w:cs="Calibri"/>
        </w:rPr>
        <w:t>while</w:t>
      </w:r>
      <w:r w:rsidRPr="2F19DD47" w:rsidR="518D9E64">
        <w:rPr>
          <w:rFonts w:ascii="Calibri" w:hAnsi="Calibri" w:eastAsia="Calibri" w:cs="Calibri"/>
        </w:rPr>
        <w:t xml:space="preserve"> </w:t>
      </w:r>
      <w:r w:rsidRPr="00D61AA6" w:rsidR="518D9E64">
        <w:rPr>
          <w:rFonts w:ascii="Calibri" w:hAnsi="Calibri" w:eastAsia="Calibri" w:cs="Calibri"/>
        </w:rPr>
        <w:t>6PPD-q is urgent</w:t>
      </w:r>
      <w:r w:rsidRPr="00D61AA6">
        <w:rPr>
          <w:rFonts w:ascii="Calibri" w:hAnsi="Calibri" w:eastAsia="Calibri" w:cs="Calibri"/>
        </w:rPr>
        <w:t>, and that the caucus’ recommendation is to work to balance</w:t>
      </w:r>
      <w:r w:rsidRPr="00D61AA6" w:rsidR="518D9E64">
        <w:rPr>
          <w:rFonts w:ascii="Calibri" w:hAnsi="Calibri" w:eastAsia="Calibri" w:cs="Calibri"/>
        </w:rPr>
        <w:t xml:space="preserve"> this</w:t>
      </w:r>
      <w:r w:rsidRPr="00D61AA6">
        <w:rPr>
          <w:rFonts w:ascii="Calibri" w:hAnsi="Calibri" w:eastAsia="Calibri" w:cs="Calibri"/>
        </w:rPr>
        <w:t xml:space="preserve"> urgency</w:t>
      </w:r>
      <w:r w:rsidRPr="00D61AA6" w:rsidR="518D9E64">
        <w:rPr>
          <w:rFonts w:ascii="Calibri" w:hAnsi="Calibri" w:eastAsia="Calibri" w:cs="Calibri"/>
        </w:rPr>
        <w:t xml:space="preserve"> against staff capacity and funding. </w:t>
      </w:r>
    </w:p>
    <w:p w:rsidRPr="00B9747A" w:rsidR="00591115" w:rsidP="2F19DD47" w:rsidRDefault="00E03FA7" w14:paraId="61C09ED0" w14:textId="00EF8E1F">
      <w:pPr>
        <w:pStyle w:val="ListParagraph"/>
        <w:numPr>
          <w:ilvl w:val="1"/>
          <w:numId w:val="2"/>
        </w:numPr>
        <w:rPr>
          <w:rFonts w:ascii="Calibri" w:hAnsi="Calibri" w:eastAsia="Calibri" w:cs="Calibri"/>
        </w:rPr>
      </w:pPr>
      <w:r w:rsidRPr="2F19DD47">
        <w:rPr>
          <w:rFonts w:ascii="Calibri" w:hAnsi="Calibri" w:eastAsia="Calibri" w:cs="Calibri"/>
        </w:rPr>
        <w:t xml:space="preserve">The </w:t>
      </w:r>
      <w:r w:rsidR="003529D7">
        <w:rPr>
          <w:rFonts w:ascii="Calibri" w:hAnsi="Calibri" w:eastAsia="Calibri" w:cs="Calibri"/>
        </w:rPr>
        <w:t>M</w:t>
      </w:r>
      <w:r w:rsidRPr="00D61AA6" w:rsidR="518D9E64">
        <w:rPr>
          <w:rFonts w:ascii="Calibri" w:hAnsi="Calibri" w:eastAsia="Calibri" w:cs="Calibri"/>
        </w:rPr>
        <w:t>uni</w:t>
      </w:r>
      <w:r w:rsidR="00894DA9">
        <w:rPr>
          <w:rFonts w:ascii="Calibri" w:hAnsi="Calibri" w:eastAsia="Calibri" w:cs="Calibri"/>
        </w:rPr>
        <w:t>cipal</w:t>
      </w:r>
      <w:r w:rsidRPr="00D61AA6" w:rsidR="518D9E64">
        <w:rPr>
          <w:rFonts w:ascii="Calibri" w:hAnsi="Calibri" w:eastAsia="Calibri" w:cs="Calibri"/>
        </w:rPr>
        <w:t xml:space="preserve"> </w:t>
      </w:r>
      <w:r w:rsidR="003529D7">
        <w:rPr>
          <w:rFonts w:ascii="Calibri" w:hAnsi="Calibri" w:eastAsia="Calibri" w:cs="Calibri"/>
        </w:rPr>
        <w:t>C</w:t>
      </w:r>
      <w:r w:rsidRPr="00D61AA6" w:rsidR="00894DA9">
        <w:rPr>
          <w:rFonts w:ascii="Calibri" w:hAnsi="Calibri" w:eastAsia="Calibri" w:cs="Calibri"/>
        </w:rPr>
        <w:t>aucus</w:t>
      </w:r>
      <w:r w:rsidRPr="00D61AA6" w:rsidR="518D9E64">
        <w:rPr>
          <w:rFonts w:ascii="Calibri" w:hAnsi="Calibri" w:eastAsia="Calibri" w:cs="Calibri"/>
        </w:rPr>
        <w:t xml:space="preserve"> </w:t>
      </w:r>
      <w:r w:rsidRPr="2F19DD47">
        <w:rPr>
          <w:rFonts w:ascii="Calibri" w:hAnsi="Calibri" w:eastAsia="Calibri" w:cs="Calibri"/>
        </w:rPr>
        <w:t xml:space="preserve">did not </w:t>
      </w:r>
      <w:r w:rsidRPr="2F19DD47" w:rsidR="00A4621F">
        <w:rPr>
          <w:rFonts w:ascii="Calibri" w:hAnsi="Calibri" w:eastAsia="Calibri" w:cs="Calibri"/>
        </w:rPr>
        <w:t xml:space="preserve">have as much </w:t>
      </w:r>
      <w:r w:rsidRPr="00D61AA6" w:rsidR="518D9E64">
        <w:rPr>
          <w:rFonts w:ascii="Calibri" w:hAnsi="Calibri" w:eastAsia="Calibri" w:cs="Calibri"/>
        </w:rPr>
        <w:t>interest</w:t>
      </w:r>
      <w:r w:rsidRPr="2F19DD47" w:rsidR="00A4621F">
        <w:rPr>
          <w:rFonts w:ascii="Calibri" w:hAnsi="Calibri" w:eastAsia="Calibri" w:cs="Calibri"/>
        </w:rPr>
        <w:t xml:space="preserve"> or discussion about FP 4 and FP7</w:t>
      </w:r>
      <w:r w:rsidRPr="2F19DD47" w:rsidR="518D9E64">
        <w:rPr>
          <w:rFonts w:ascii="Calibri" w:hAnsi="Calibri" w:eastAsia="Calibri" w:cs="Calibri"/>
        </w:rPr>
        <w:t>.</w:t>
      </w:r>
      <w:r w:rsidRPr="00D61AA6" w:rsidR="518D9E64">
        <w:rPr>
          <w:rFonts w:ascii="Calibri" w:hAnsi="Calibri" w:eastAsia="Calibri" w:cs="Calibri"/>
        </w:rPr>
        <w:t xml:space="preserve"> This was partially based on comments received </w:t>
      </w:r>
      <w:r w:rsidRPr="00D61AA6" w:rsidR="067FD2C9">
        <w:rPr>
          <w:rFonts w:ascii="Calibri" w:hAnsi="Calibri" w:eastAsia="Calibri" w:cs="Calibri"/>
        </w:rPr>
        <w:t xml:space="preserve">on these proposals. </w:t>
      </w:r>
    </w:p>
    <w:p w:rsidRPr="006533D1" w:rsidR="00C64FE0" w:rsidP="00C64FE0" w:rsidRDefault="00C64FE0" w14:paraId="1DDCE0C1" w14:textId="77777777">
      <w:pPr>
        <w:pStyle w:val="ListParagraph"/>
        <w:numPr>
          <w:ilvl w:val="0"/>
          <w:numId w:val="2"/>
        </w:numPr>
        <w:rPr>
          <w:rFonts w:ascii="Calibri" w:hAnsi="Calibri" w:eastAsia="Calibri" w:cs="Calibri"/>
        </w:rPr>
      </w:pPr>
      <w:r w:rsidRPr="2F19DD47">
        <w:rPr>
          <w:rFonts w:ascii="Calibri" w:hAnsi="Calibri" w:eastAsia="Calibri" w:cs="Calibri"/>
        </w:rPr>
        <w:t xml:space="preserve">Ecology, </w:t>
      </w:r>
      <w:proofErr w:type="gramStart"/>
      <w:r w:rsidRPr="2F19DD47">
        <w:rPr>
          <w:rFonts w:ascii="Calibri" w:hAnsi="Calibri" w:eastAsia="Calibri" w:cs="Calibri"/>
        </w:rPr>
        <w:t>Jeff</w:t>
      </w:r>
      <w:proofErr w:type="gramEnd"/>
      <w:r w:rsidRPr="2F19DD47">
        <w:rPr>
          <w:rFonts w:ascii="Calibri" w:hAnsi="Calibri" w:eastAsia="Calibri" w:cs="Calibri"/>
        </w:rPr>
        <w:t xml:space="preserve"> and Brandi, noted that FP6 could likely not reach conclusion in time for incorporation into the stormwater manuals being reissued in July 2024.  The comment period for the draft manual has ended, and revisions are already underway. These results could, however, inform the 2029 manual. </w:t>
      </w:r>
    </w:p>
    <w:p w:rsidRPr="006533D1" w:rsidR="00C64FE0" w:rsidP="2F19DD47" w:rsidRDefault="00C64FE0" w14:paraId="51FBA62A" w14:textId="29715F70">
      <w:pPr>
        <w:pStyle w:val="ListParagraph"/>
        <w:numPr>
          <w:ilvl w:val="1"/>
          <w:numId w:val="2"/>
        </w:numPr>
        <w:rPr>
          <w:rFonts w:ascii="Calibri" w:hAnsi="Calibri" w:eastAsia="Calibri" w:cs="Calibri"/>
        </w:rPr>
      </w:pPr>
      <w:r w:rsidRPr="051CE87A" w:rsidR="00C64FE0">
        <w:rPr>
          <w:rFonts w:ascii="Calibri" w:hAnsi="Calibri" w:eastAsia="Calibri" w:cs="Calibri"/>
        </w:rPr>
        <w:t xml:space="preserve">It was also noted via group discussion that FP6 </w:t>
      </w:r>
      <w:r w:rsidRPr="051CE87A" w:rsidR="000341E1">
        <w:rPr>
          <w:rFonts w:ascii="Calibri" w:hAnsi="Calibri" w:eastAsia="Calibri" w:cs="Calibri"/>
        </w:rPr>
        <w:t>if started right away would</w:t>
      </w:r>
      <w:r w:rsidRPr="051CE87A" w:rsidR="00C64FE0">
        <w:rPr>
          <w:rFonts w:ascii="Calibri" w:hAnsi="Calibri" w:eastAsia="Calibri" w:cs="Calibri"/>
        </w:rPr>
        <w:t xml:space="preserve"> potentially be concluded in time for Phase I manual</w:t>
      </w:r>
      <w:r w:rsidRPr="051CE87A" w:rsidR="35ADE66F">
        <w:rPr>
          <w:rFonts w:ascii="Calibri" w:hAnsi="Calibri" w:eastAsia="Calibri" w:cs="Calibri"/>
        </w:rPr>
        <w:t xml:space="preserve"> equivalency review</w:t>
      </w:r>
      <w:r w:rsidRPr="051CE87A" w:rsidR="000341E1">
        <w:rPr>
          <w:rFonts w:ascii="Calibri" w:hAnsi="Calibri" w:eastAsia="Calibri" w:cs="Calibri"/>
        </w:rPr>
        <w:t>.</w:t>
      </w:r>
      <w:r w:rsidRPr="051CE87A" w:rsidR="00C64FE0">
        <w:rPr>
          <w:rFonts w:ascii="Calibri" w:hAnsi="Calibri" w:eastAsia="Calibri" w:cs="Calibri"/>
        </w:rPr>
        <w:t xml:space="preserve"> </w:t>
      </w:r>
    </w:p>
    <w:p w:rsidRPr="00526403" w:rsidR="00731BA7" w:rsidP="3C60A8F8" w:rsidRDefault="00AB5CC8" w14:paraId="5D251714" w14:textId="5133F67A">
      <w:pPr>
        <w:pStyle w:val="ListParagraph"/>
        <w:numPr>
          <w:ilvl w:val="0"/>
          <w:numId w:val="2"/>
        </w:numPr>
        <w:rPr>
          <w:rFonts w:ascii="Calibri" w:hAnsi="Calibri" w:eastAsia="Calibri" w:cs="Calibri"/>
        </w:rPr>
      </w:pPr>
      <w:r w:rsidRPr="2F19DD47">
        <w:rPr>
          <w:rFonts w:ascii="Calibri" w:hAnsi="Calibri" w:eastAsia="Calibri" w:cs="Calibri"/>
        </w:rPr>
        <w:t>T</w:t>
      </w:r>
      <w:r w:rsidRPr="2F19DD47" w:rsidR="003529D7">
        <w:rPr>
          <w:rFonts w:ascii="Calibri" w:hAnsi="Calibri" w:eastAsia="Calibri" w:cs="Calibri"/>
        </w:rPr>
        <w:t>he State Caucus</w:t>
      </w:r>
      <w:r w:rsidRPr="2F19DD47" w:rsidR="44B13D10">
        <w:rPr>
          <w:rFonts w:ascii="Calibri" w:hAnsi="Calibri" w:eastAsia="Calibri" w:cs="Calibri"/>
          <w:b/>
          <w:bCs/>
        </w:rPr>
        <w:t xml:space="preserve"> </w:t>
      </w:r>
      <w:r w:rsidRPr="2F19DD47" w:rsidR="44B13D10">
        <w:rPr>
          <w:rFonts w:ascii="Calibri" w:hAnsi="Calibri" w:eastAsia="Calibri" w:cs="Calibri"/>
        </w:rPr>
        <w:t>did</w:t>
      </w:r>
      <w:r w:rsidRPr="2F19DD47">
        <w:rPr>
          <w:rFonts w:ascii="Calibri" w:hAnsi="Calibri" w:eastAsia="Calibri" w:cs="Calibri"/>
        </w:rPr>
        <w:t xml:space="preserve"> not meet </w:t>
      </w:r>
      <w:r w:rsidRPr="2F19DD47" w:rsidR="00CF1EA8">
        <w:rPr>
          <w:rFonts w:ascii="Calibri" w:hAnsi="Calibri" w:eastAsia="Calibri" w:cs="Calibri"/>
        </w:rPr>
        <w:t>t</w:t>
      </w:r>
      <w:r w:rsidRPr="2F19DD47">
        <w:rPr>
          <w:rFonts w:ascii="Calibri" w:hAnsi="Calibri" w:eastAsia="Calibri" w:cs="Calibri"/>
        </w:rPr>
        <w:t>o discuss the SAM study proposals.</w:t>
      </w:r>
      <w:r w:rsidRPr="2F19DD47" w:rsidR="00CF1EA8">
        <w:rPr>
          <w:rFonts w:ascii="Calibri" w:hAnsi="Calibri" w:eastAsia="Calibri" w:cs="Calibri"/>
        </w:rPr>
        <w:t xml:space="preserve"> The chair, Abby Barnes, circulated the proposals by email and n</w:t>
      </w:r>
      <w:r w:rsidRPr="2F19DD47" w:rsidR="00624F7E">
        <w:rPr>
          <w:rFonts w:ascii="Calibri" w:hAnsi="Calibri" w:eastAsia="Calibri" w:cs="Calibri"/>
        </w:rPr>
        <w:t xml:space="preserve">o </w:t>
      </w:r>
      <w:r w:rsidRPr="2F19DD47" w:rsidR="00731BA7">
        <w:rPr>
          <w:rFonts w:ascii="Calibri" w:hAnsi="Calibri" w:eastAsia="Calibri" w:cs="Calibri"/>
        </w:rPr>
        <w:t>discuss</w:t>
      </w:r>
      <w:r w:rsidRPr="2F19DD47" w:rsidR="00CF1EA8">
        <w:rPr>
          <w:rFonts w:ascii="Calibri" w:hAnsi="Calibri" w:eastAsia="Calibri" w:cs="Calibri"/>
        </w:rPr>
        <w:t xml:space="preserve">ion ensued. </w:t>
      </w:r>
    </w:p>
    <w:p w:rsidRPr="00526403" w:rsidR="00591115" w:rsidP="3C60A8F8" w:rsidRDefault="00CF1EA8" w14:paraId="413972FB" w14:textId="6241C40A">
      <w:pPr>
        <w:pStyle w:val="ListParagraph"/>
        <w:numPr>
          <w:ilvl w:val="0"/>
          <w:numId w:val="2"/>
        </w:numPr>
        <w:rPr>
          <w:rFonts w:ascii="Calibri" w:hAnsi="Calibri" w:eastAsia="Calibri" w:cs="Calibri"/>
        </w:rPr>
      </w:pPr>
      <w:r w:rsidRPr="2F19DD47">
        <w:rPr>
          <w:rFonts w:ascii="Calibri" w:hAnsi="Calibri" w:eastAsia="Calibri" w:cs="Calibri"/>
        </w:rPr>
        <w:t xml:space="preserve">Ecology, </w:t>
      </w:r>
      <w:r w:rsidRPr="00526403" w:rsidR="00731BA7">
        <w:rPr>
          <w:rFonts w:ascii="Calibri" w:hAnsi="Calibri" w:eastAsia="Calibri" w:cs="Calibri"/>
        </w:rPr>
        <w:t>Jeff Killelea</w:t>
      </w:r>
      <w:r w:rsidRPr="2F19DD47">
        <w:rPr>
          <w:rFonts w:ascii="Calibri" w:hAnsi="Calibri" w:eastAsia="Calibri" w:cs="Calibri"/>
        </w:rPr>
        <w:t>,</w:t>
      </w:r>
      <w:r w:rsidRPr="2F19DD47" w:rsidR="00731BA7">
        <w:rPr>
          <w:rFonts w:ascii="Calibri" w:hAnsi="Calibri" w:eastAsia="Calibri" w:cs="Calibri"/>
        </w:rPr>
        <w:t xml:space="preserve"> </w:t>
      </w:r>
      <w:r w:rsidRPr="2F19DD47" w:rsidR="00201F0B">
        <w:rPr>
          <w:rFonts w:ascii="Calibri" w:hAnsi="Calibri" w:eastAsia="Calibri" w:cs="Calibri"/>
        </w:rPr>
        <w:t>suggested</w:t>
      </w:r>
      <w:r w:rsidRPr="00526403" w:rsidR="006E272B">
        <w:rPr>
          <w:rFonts w:ascii="Calibri" w:hAnsi="Calibri" w:eastAsia="Calibri" w:cs="Calibri"/>
        </w:rPr>
        <w:t xml:space="preserve"> that</w:t>
      </w:r>
      <w:r w:rsidRPr="00526403" w:rsidR="44B13D10">
        <w:rPr>
          <w:rFonts w:ascii="Calibri" w:hAnsi="Calibri" w:eastAsia="Calibri" w:cs="Calibri"/>
        </w:rPr>
        <w:t xml:space="preserve"> </w:t>
      </w:r>
      <w:r w:rsidRPr="00526403" w:rsidR="7C1BF5EF">
        <w:rPr>
          <w:rFonts w:ascii="Calibri" w:hAnsi="Calibri" w:eastAsia="Calibri" w:cs="Calibri"/>
        </w:rPr>
        <w:t xml:space="preserve">FP7 </w:t>
      </w:r>
      <w:r w:rsidRPr="00526403" w:rsidR="44B13D10">
        <w:rPr>
          <w:rFonts w:ascii="Calibri" w:hAnsi="Calibri" w:eastAsia="Calibri" w:cs="Calibri"/>
        </w:rPr>
        <w:t xml:space="preserve">results could be accomplished in other ways via other means, </w:t>
      </w:r>
      <w:r w:rsidRPr="00526403" w:rsidR="006D0536">
        <w:rPr>
          <w:rFonts w:ascii="Calibri" w:hAnsi="Calibri" w:eastAsia="Calibri" w:cs="Calibri"/>
        </w:rPr>
        <w:t xml:space="preserve">perhaps via collaboration with permit teams. </w:t>
      </w:r>
    </w:p>
    <w:p w:rsidRPr="007C692D" w:rsidR="006533D1" w:rsidP="2F19DD47" w:rsidRDefault="006533D1" w14:paraId="0C6A3330" w14:textId="3D249654">
      <w:pPr>
        <w:pStyle w:val="ListParagraph"/>
        <w:numPr>
          <w:ilvl w:val="0"/>
          <w:numId w:val="2"/>
        </w:numPr>
        <w:rPr>
          <w:rFonts w:ascii="Calibri" w:hAnsi="Calibri" w:eastAsia="Calibri" w:cs="Calibri"/>
        </w:rPr>
      </w:pPr>
      <w:r w:rsidRPr="2F19DD47">
        <w:rPr>
          <w:rFonts w:ascii="Calibri" w:hAnsi="Calibri" w:eastAsia="Calibri" w:cs="Calibri"/>
        </w:rPr>
        <w:t xml:space="preserve">The </w:t>
      </w:r>
      <w:r w:rsidRPr="2F19DD47" w:rsidR="00543A5B">
        <w:rPr>
          <w:rFonts w:ascii="Calibri" w:hAnsi="Calibri" w:eastAsia="Calibri" w:cs="Calibri"/>
        </w:rPr>
        <w:t>Stormwater W</w:t>
      </w:r>
      <w:r w:rsidRPr="2F19DD47">
        <w:rPr>
          <w:rFonts w:ascii="Calibri" w:hAnsi="Calibri" w:eastAsia="Calibri" w:cs="Calibri"/>
        </w:rPr>
        <w:t>ork</w:t>
      </w:r>
      <w:r w:rsidRPr="2F19DD47" w:rsidR="00730C99">
        <w:rPr>
          <w:rFonts w:ascii="Calibri" w:hAnsi="Calibri" w:eastAsia="Calibri" w:cs="Calibri"/>
        </w:rPr>
        <w:t xml:space="preserve"> G</w:t>
      </w:r>
      <w:r w:rsidRPr="2F19DD47">
        <w:rPr>
          <w:rFonts w:ascii="Calibri" w:hAnsi="Calibri" w:eastAsia="Calibri" w:cs="Calibri"/>
        </w:rPr>
        <w:t xml:space="preserve">roup </w:t>
      </w:r>
      <w:r w:rsidRPr="2F19DD47" w:rsidR="001A3372">
        <w:rPr>
          <w:rFonts w:ascii="Calibri" w:hAnsi="Calibri" w:eastAsia="Calibri" w:cs="Calibri"/>
        </w:rPr>
        <w:t>v</w:t>
      </w:r>
      <w:r w:rsidRPr="2F19DD47">
        <w:rPr>
          <w:rFonts w:ascii="Calibri" w:hAnsi="Calibri" w:eastAsia="Calibri" w:cs="Calibri"/>
        </w:rPr>
        <w:t>ote</w:t>
      </w:r>
      <w:r w:rsidRPr="2F19DD47" w:rsidR="001A3372">
        <w:rPr>
          <w:rFonts w:ascii="Calibri" w:hAnsi="Calibri" w:eastAsia="Calibri" w:cs="Calibri"/>
        </w:rPr>
        <w:t xml:space="preserve">d </w:t>
      </w:r>
      <w:r w:rsidRPr="2F19DD47" w:rsidR="00CB3419">
        <w:rPr>
          <w:rFonts w:ascii="Calibri" w:hAnsi="Calibri" w:eastAsia="Calibri" w:cs="Calibri"/>
        </w:rPr>
        <w:t>with 8 Yes and zero No votes</w:t>
      </w:r>
      <w:r w:rsidRPr="2F19DD47" w:rsidR="004B12CD">
        <w:rPr>
          <w:rFonts w:ascii="Calibri" w:hAnsi="Calibri" w:eastAsia="Calibri" w:cs="Calibri"/>
        </w:rPr>
        <w:t xml:space="preserve">: </w:t>
      </w:r>
    </w:p>
    <w:p w:rsidRPr="007C692D" w:rsidR="00591115" w:rsidP="00872EA5" w:rsidRDefault="4C21332A" w14:paraId="365515DB" w14:textId="73527257">
      <w:pPr>
        <w:ind w:left="720"/>
        <w:rPr>
          <w:rFonts w:ascii="Calibri" w:hAnsi="Calibri" w:eastAsia="Calibri" w:cs="Calibri"/>
        </w:rPr>
      </w:pPr>
      <w:r w:rsidRPr="007C692D">
        <w:rPr>
          <w:rFonts w:ascii="Calibri" w:hAnsi="Calibri" w:eastAsia="Calibri" w:cs="Calibri"/>
        </w:rPr>
        <w:t xml:space="preserve">FP1 – </w:t>
      </w:r>
      <w:r w:rsidRPr="2F19DD47" w:rsidR="004B12CD">
        <w:rPr>
          <w:rFonts w:ascii="Calibri" w:hAnsi="Calibri" w:eastAsia="Calibri" w:cs="Calibri"/>
        </w:rPr>
        <w:t xml:space="preserve">Approved for </w:t>
      </w:r>
      <w:r w:rsidRPr="2F19DD47">
        <w:rPr>
          <w:rFonts w:ascii="Calibri" w:hAnsi="Calibri" w:eastAsia="Calibri" w:cs="Calibri"/>
        </w:rPr>
        <w:t>full fund</w:t>
      </w:r>
      <w:r w:rsidRPr="2F19DD47" w:rsidR="004B12CD">
        <w:rPr>
          <w:rFonts w:ascii="Calibri" w:hAnsi="Calibri" w:eastAsia="Calibri" w:cs="Calibri"/>
        </w:rPr>
        <w:t>ing</w:t>
      </w:r>
      <w:r w:rsidRPr="007C692D">
        <w:rPr>
          <w:rFonts w:ascii="Calibri" w:hAnsi="Calibri" w:eastAsia="Calibri" w:cs="Calibri"/>
        </w:rPr>
        <w:t xml:space="preserve"> by E</w:t>
      </w:r>
      <w:r w:rsidRPr="007C692D" w:rsidR="000F56B7">
        <w:rPr>
          <w:rFonts w:ascii="Calibri" w:hAnsi="Calibri" w:eastAsia="Calibri" w:cs="Calibri"/>
        </w:rPr>
        <w:t>cology</w:t>
      </w:r>
      <w:r w:rsidR="007C692D">
        <w:br/>
      </w:r>
      <w:r w:rsidRPr="007C692D">
        <w:rPr>
          <w:rFonts w:ascii="Calibri" w:hAnsi="Calibri" w:eastAsia="Calibri" w:cs="Calibri"/>
        </w:rPr>
        <w:t>FP</w:t>
      </w:r>
      <w:r w:rsidRPr="007C692D" w:rsidR="1D4FA869">
        <w:rPr>
          <w:rFonts w:ascii="Calibri" w:hAnsi="Calibri" w:eastAsia="Calibri" w:cs="Calibri"/>
        </w:rPr>
        <w:t>2</w:t>
      </w:r>
      <w:r w:rsidRPr="007C692D" w:rsidR="00B146DE">
        <w:rPr>
          <w:rFonts w:ascii="Calibri" w:hAnsi="Calibri" w:eastAsia="Calibri" w:cs="Calibri"/>
        </w:rPr>
        <w:t xml:space="preserve"> –</w:t>
      </w:r>
      <w:r w:rsidRPr="007C692D" w:rsidR="000F56B7">
        <w:rPr>
          <w:rFonts w:ascii="Calibri" w:hAnsi="Calibri" w:eastAsia="Calibri" w:cs="Calibri"/>
        </w:rPr>
        <w:t xml:space="preserve"> </w:t>
      </w:r>
      <w:r w:rsidRPr="2F19DD47" w:rsidR="004B12CD">
        <w:rPr>
          <w:rFonts w:ascii="Calibri" w:hAnsi="Calibri" w:eastAsia="Calibri" w:cs="Calibri"/>
        </w:rPr>
        <w:t xml:space="preserve">Approved for SAM funds with </w:t>
      </w:r>
      <w:r w:rsidRPr="007C692D" w:rsidR="00FC3FFE">
        <w:rPr>
          <w:rFonts w:ascii="Calibri" w:hAnsi="Calibri" w:eastAsia="Calibri" w:cs="Calibri"/>
        </w:rPr>
        <w:t>immediate start</w:t>
      </w:r>
      <w:r w:rsidRPr="2F19DD47" w:rsidR="006E5A2D">
        <w:rPr>
          <w:rFonts w:ascii="Calibri" w:hAnsi="Calibri" w:eastAsia="Calibri" w:cs="Calibri"/>
        </w:rPr>
        <w:t>. Use Ecology funds for first deliverables as Ecology is willing.</w:t>
      </w:r>
      <w:r w:rsidR="007C692D">
        <w:br/>
      </w:r>
      <w:r w:rsidRPr="007C692D" w:rsidR="58244DB5">
        <w:rPr>
          <w:rFonts w:ascii="Calibri" w:hAnsi="Calibri" w:eastAsia="Calibri" w:cs="Calibri"/>
        </w:rPr>
        <w:t>FP3</w:t>
      </w:r>
      <w:r w:rsidRPr="007C692D" w:rsidR="4262C7B9">
        <w:rPr>
          <w:rFonts w:ascii="Calibri" w:hAnsi="Calibri" w:eastAsia="Calibri" w:cs="Calibri"/>
        </w:rPr>
        <w:t xml:space="preserve"> – </w:t>
      </w:r>
      <w:r w:rsidRPr="2F19DD47" w:rsidR="00345B47">
        <w:rPr>
          <w:rFonts w:ascii="Calibri" w:hAnsi="Calibri" w:eastAsia="Calibri" w:cs="Calibri"/>
        </w:rPr>
        <w:t xml:space="preserve">Approved for SAM funds with </w:t>
      </w:r>
      <w:r w:rsidRPr="007C692D" w:rsidR="00FC3FFE">
        <w:rPr>
          <w:rFonts w:ascii="Calibri" w:hAnsi="Calibri" w:eastAsia="Calibri" w:cs="Calibri"/>
        </w:rPr>
        <w:t>immediate start</w:t>
      </w:r>
      <w:r w:rsidRPr="2F19DD47" w:rsidR="00DF7CA7">
        <w:rPr>
          <w:rFonts w:ascii="Calibri" w:hAnsi="Calibri" w:eastAsia="Calibri" w:cs="Calibri"/>
        </w:rPr>
        <w:t xml:space="preserve">. Use Ecology funds for first deliverables as Ecology is willing. </w:t>
      </w:r>
      <w:r w:rsidR="007C692D">
        <w:br/>
      </w:r>
      <w:r w:rsidRPr="007C692D" w:rsidR="0277AFF6">
        <w:rPr>
          <w:rFonts w:ascii="Calibri" w:hAnsi="Calibri" w:eastAsia="Calibri" w:cs="Calibri"/>
        </w:rPr>
        <w:t>FP4</w:t>
      </w:r>
      <w:r w:rsidRPr="007C692D" w:rsidR="4AE3C547">
        <w:rPr>
          <w:rFonts w:ascii="Calibri" w:hAnsi="Calibri" w:eastAsia="Calibri" w:cs="Calibri"/>
        </w:rPr>
        <w:t xml:space="preserve"> – </w:t>
      </w:r>
      <w:r w:rsidRPr="2F19DD47" w:rsidR="00345B47">
        <w:rPr>
          <w:rFonts w:ascii="Calibri" w:hAnsi="Calibri" w:eastAsia="Calibri" w:cs="Calibri"/>
        </w:rPr>
        <w:t>Undecided. R</w:t>
      </w:r>
      <w:r w:rsidRPr="2F19DD47" w:rsidR="00FC3FFE">
        <w:rPr>
          <w:rFonts w:ascii="Calibri" w:hAnsi="Calibri" w:eastAsia="Calibri" w:cs="Calibri"/>
        </w:rPr>
        <w:t xml:space="preserve">evisit </w:t>
      </w:r>
      <w:r w:rsidRPr="2F19DD47" w:rsidR="00345B47">
        <w:rPr>
          <w:rFonts w:ascii="Calibri" w:hAnsi="Calibri" w:eastAsia="Calibri" w:cs="Calibri"/>
        </w:rPr>
        <w:t>this full proposal</w:t>
      </w:r>
      <w:r w:rsidRPr="007C692D" w:rsidR="00FC3FFE">
        <w:rPr>
          <w:rFonts w:ascii="Calibri" w:hAnsi="Calibri" w:eastAsia="Calibri" w:cs="Calibri"/>
        </w:rPr>
        <w:t xml:space="preserve"> at a later</w:t>
      </w:r>
      <w:r w:rsidRPr="007C692D" w:rsidR="008464A4">
        <w:rPr>
          <w:rFonts w:ascii="Calibri" w:hAnsi="Calibri" w:eastAsia="Calibri" w:cs="Calibri"/>
        </w:rPr>
        <w:t>, undetermined</w:t>
      </w:r>
      <w:r w:rsidRPr="007C692D" w:rsidR="00FC3FFE">
        <w:rPr>
          <w:rFonts w:ascii="Calibri" w:hAnsi="Calibri" w:eastAsia="Calibri" w:cs="Calibri"/>
        </w:rPr>
        <w:t xml:space="preserve"> date, dependent upon staff and </w:t>
      </w:r>
      <w:r w:rsidRPr="2F19DD47" w:rsidR="00345B47">
        <w:rPr>
          <w:rFonts w:ascii="Calibri" w:hAnsi="Calibri" w:eastAsia="Calibri" w:cs="Calibri"/>
        </w:rPr>
        <w:t xml:space="preserve">SAM </w:t>
      </w:r>
      <w:r w:rsidRPr="007C692D" w:rsidR="00FC3FFE">
        <w:rPr>
          <w:rFonts w:ascii="Calibri" w:hAnsi="Calibri" w:eastAsia="Calibri" w:cs="Calibri"/>
        </w:rPr>
        <w:t>fiscal capacity</w:t>
      </w:r>
      <w:r w:rsidR="007C692D">
        <w:br/>
      </w:r>
      <w:r w:rsidRPr="007C692D" w:rsidR="0277AFF6">
        <w:rPr>
          <w:rFonts w:ascii="Calibri" w:hAnsi="Calibri" w:eastAsia="Calibri" w:cs="Calibri"/>
        </w:rPr>
        <w:t>FP5</w:t>
      </w:r>
      <w:r w:rsidRPr="007C692D" w:rsidR="4BF7128E">
        <w:rPr>
          <w:rFonts w:ascii="Calibri" w:hAnsi="Calibri" w:eastAsia="Calibri" w:cs="Calibri"/>
        </w:rPr>
        <w:t xml:space="preserve"> – </w:t>
      </w:r>
      <w:r w:rsidRPr="2F19DD47" w:rsidR="00DF7CA7">
        <w:rPr>
          <w:rFonts w:ascii="Calibri" w:hAnsi="Calibri" w:eastAsia="Calibri" w:cs="Calibri"/>
        </w:rPr>
        <w:t>Undecided. Revisit this full proposal</w:t>
      </w:r>
      <w:r w:rsidRPr="007C692D" w:rsidR="00FC3FFE">
        <w:rPr>
          <w:rFonts w:ascii="Calibri" w:hAnsi="Calibri" w:eastAsia="Calibri" w:cs="Calibri"/>
        </w:rPr>
        <w:t xml:space="preserve"> at a later</w:t>
      </w:r>
      <w:r w:rsidRPr="007C692D" w:rsidR="008464A4">
        <w:rPr>
          <w:rFonts w:ascii="Calibri" w:hAnsi="Calibri" w:eastAsia="Calibri" w:cs="Calibri"/>
        </w:rPr>
        <w:t>, undetermined</w:t>
      </w:r>
      <w:r w:rsidRPr="007C692D" w:rsidR="00FC3FFE">
        <w:rPr>
          <w:rFonts w:ascii="Calibri" w:hAnsi="Calibri" w:eastAsia="Calibri" w:cs="Calibri"/>
        </w:rPr>
        <w:t xml:space="preserve"> date, dependent upon staff and </w:t>
      </w:r>
      <w:r w:rsidRPr="2F19DD47" w:rsidR="00DF7CA7">
        <w:rPr>
          <w:rFonts w:ascii="Calibri" w:hAnsi="Calibri" w:eastAsia="Calibri" w:cs="Calibri"/>
        </w:rPr>
        <w:t xml:space="preserve">SAM </w:t>
      </w:r>
      <w:r w:rsidRPr="007C692D" w:rsidR="00FC3FFE">
        <w:rPr>
          <w:rFonts w:ascii="Calibri" w:hAnsi="Calibri" w:eastAsia="Calibri" w:cs="Calibri"/>
        </w:rPr>
        <w:t>fiscal capacity</w:t>
      </w:r>
      <w:r w:rsidRPr="2F19DD47" w:rsidR="00DF7CA7">
        <w:rPr>
          <w:rFonts w:ascii="Calibri" w:hAnsi="Calibri" w:eastAsia="Calibri" w:cs="Calibri"/>
        </w:rPr>
        <w:t xml:space="preserve">  </w:t>
      </w:r>
      <w:r w:rsidR="007C692D">
        <w:br/>
      </w:r>
      <w:r w:rsidRPr="007C692D" w:rsidR="58244DB5">
        <w:rPr>
          <w:rFonts w:ascii="Calibri" w:hAnsi="Calibri" w:eastAsia="Calibri" w:cs="Calibri"/>
        </w:rPr>
        <w:t>FP6</w:t>
      </w:r>
      <w:r w:rsidRPr="007C692D" w:rsidR="7FDFE6C1">
        <w:rPr>
          <w:rFonts w:ascii="Calibri" w:hAnsi="Calibri" w:eastAsia="Calibri" w:cs="Calibri"/>
        </w:rPr>
        <w:t xml:space="preserve"> – </w:t>
      </w:r>
      <w:r w:rsidRPr="2F19DD47" w:rsidR="00F72CFC">
        <w:rPr>
          <w:rFonts w:ascii="Calibri" w:hAnsi="Calibri" w:eastAsia="Calibri" w:cs="Calibri"/>
        </w:rPr>
        <w:t>Approved for SAM funds</w:t>
      </w:r>
      <w:r w:rsidRPr="007C692D" w:rsidR="008464A4">
        <w:rPr>
          <w:rFonts w:ascii="Calibri" w:hAnsi="Calibri" w:eastAsia="Calibri" w:cs="Calibri"/>
        </w:rPr>
        <w:t xml:space="preserve"> and </w:t>
      </w:r>
      <w:r w:rsidRPr="2F19DD47" w:rsidR="00F72CFC">
        <w:rPr>
          <w:rFonts w:ascii="Calibri" w:hAnsi="Calibri" w:eastAsia="Calibri" w:cs="Calibri"/>
        </w:rPr>
        <w:t>start</w:t>
      </w:r>
      <w:r w:rsidRPr="2F19DD47" w:rsidR="002A5735">
        <w:rPr>
          <w:rFonts w:ascii="Calibri" w:hAnsi="Calibri" w:eastAsia="Calibri" w:cs="Calibri"/>
        </w:rPr>
        <w:t xml:space="preserve"> when SAM staff have capacity.</w:t>
      </w:r>
      <w:r w:rsidRPr="007C692D" w:rsidR="008464A4">
        <w:rPr>
          <w:rFonts w:ascii="Calibri" w:hAnsi="Calibri" w:eastAsia="Calibri" w:cs="Calibri"/>
        </w:rPr>
        <w:t xml:space="preserve"> </w:t>
      </w:r>
      <w:r w:rsidR="007C692D">
        <w:br/>
      </w:r>
      <w:r w:rsidRPr="007C692D" w:rsidR="1ED84888">
        <w:rPr>
          <w:rFonts w:ascii="Calibri" w:hAnsi="Calibri" w:eastAsia="Calibri" w:cs="Calibri"/>
        </w:rPr>
        <w:t>FP7</w:t>
      </w:r>
      <w:r w:rsidRPr="007C692D" w:rsidR="008464A4">
        <w:rPr>
          <w:rFonts w:ascii="Calibri" w:hAnsi="Calibri" w:eastAsia="Calibri" w:cs="Calibri"/>
        </w:rPr>
        <w:t xml:space="preserve"> – </w:t>
      </w:r>
      <w:r w:rsidRPr="2F19DD47" w:rsidR="00F72CFC">
        <w:rPr>
          <w:rFonts w:ascii="Calibri" w:hAnsi="Calibri" w:eastAsia="Calibri" w:cs="Calibri"/>
        </w:rPr>
        <w:t>D</w:t>
      </w:r>
      <w:r w:rsidRPr="2F19DD47" w:rsidR="008464A4">
        <w:rPr>
          <w:rFonts w:ascii="Calibri" w:hAnsi="Calibri" w:eastAsia="Calibri" w:cs="Calibri"/>
        </w:rPr>
        <w:t>ecline</w:t>
      </w:r>
      <w:r w:rsidRPr="2F19DD47" w:rsidR="00F72CFC">
        <w:rPr>
          <w:rFonts w:ascii="Calibri" w:hAnsi="Calibri" w:eastAsia="Calibri" w:cs="Calibri"/>
        </w:rPr>
        <w:t>d</w:t>
      </w:r>
      <w:r w:rsidRPr="007C692D" w:rsidR="008464A4">
        <w:rPr>
          <w:rFonts w:ascii="Calibri" w:hAnsi="Calibri" w:eastAsia="Calibri" w:cs="Calibri"/>
        </w:rPr>
        <w:t xml:space="preserve"> </w:t>
      </w:r>
      <w:r w:rsidRPr="007C692D" w:rsidR="007C692D">
        <w:rPr>
          <w:rFonts w:ascii="Calibri" w:hAnsi="Calibri" w:eastAsia="Calibri" w:cs="Calibri"/>
        </w:rPr>
        <w:t>to fund</w:t>
      </w:r>
      <w:r w:rsidRPr="2F19DD47" w:rsidR="00F72CFC">
        <w:rPr>
          <w:rFonts w:ascii="Calibri" w:hAnsi="Calibri" w:eastAsia="Calibri" w:cs="Calibri"/>
        </w:rPr>
        <w:t xml:space="preserve">. Suggested communicating to proponent other approaches for accomplishing the study goals. </w:t>
      </w:r>
      <w:r w:rsidR="007C692D">
        <w:br/>
      </w:r>
      <w:r w:rsidRPr="007C692D" w:rsidR="58244DB5">
        <w:rPr>
          <w:rFonts w:ascii="Calibri" w:hAnsi="Calibri" w:eastAsia="Calibri" w:cs="Calibri"/>
        </w:rPr>
        <w:t>FP8</w:t>
      </w:r>
      <w:r w:rsidRPr="007C692D" w:rsidR="2288D4EA">
        <w:rPr>
          <w:rFonts w:ascii="Calibri" w:hAnsi="Calibri" w:eastAsia="Calibri" w:cs="Calibri"/>
        </w:rPr>
        <w:t xml:space="preserve"> –</w:t>
      </w:r>
      <w:r w:rsidRPr="007C692D" w:rsidR="008464A4">
        <w:rPr>
          <w:rFonts w:ascii="Calibri" w:hAnsi="Calibri" w:eastAsia="Calibri" w:cs="Calibri"/>
        </w:rPr>
        <w:t xml:space="preserve"> </w:t>
      </w:r>
      <w:r w:rsidRPr="2F19DD47" w:rsidR="006E5A2D">
        <w:rPr>
          <w:rFonts w:ascii="Calibri" w:hAnsi="Calibri" w:eastAsia="Calibri" w:cs="Calibri"/>
        </w:rPr>
        <w:t xml:space="preserve">Approved for SAM funds with </w:t>
      </w:r>
      <w:r w:rsidRPr="007C692D" w:rsidR="008464A4">
        <w:rPr>
          <w:rFonts w:ascii="Calibri" w:hAnsi="Calibri" w:eastAsia="Calibri" w:cs="Calibri"/>
        </w:rPr>
        <w:t>immediate start</w:t>
      </w:r>
      <w:r w:rsidRPr="2F19DD47" w:rsidR="006E5A2D">
        <w:rPr>
          <w:rFonts w:ascii="Calibri" w:hAnsi="Calibri" w:eastAsia="Calibri" w:cs="Calibri"/>
        </w:rPr>
        <w:t>. Use Ecology funds for first deliverables as Ecology is willing.</w:t>
      </w:r>
    </w:p>
    <w:p w:rsidRPr="00847629" w:rsidR="00591115" w:rsidP="00847629" w:rsidRDefault="00693B6B" w14:paraId="3268DF24" w14:textId="7AF50970">
      <w:pPr>
        <w:rPr>
          <w:rFonts w:ascii="Calibri" w:hAnsi="Calibri" w:eastAsia="Calibri" w:cs="Calibri"/>
        </w:rPr>
      </w:pPr>
      <w:r w:rsidRPr="341C1982" w:rsidR="3C4FFEBB">
        <w:rPr>
          <w:rFonts w:ascii="Calibri" w:hAnsi="Calibri" w:eastAsia="Calibri" w:cs="Calibri"/>
        </w:rPr>
        <w:t>Foll</w:t>
      </w:r>
      <w:r w:rsidRPr="341C1982" w:rsidR="3C4FFEBB">
        <w:rPr>
          <w:rFonts w:ascii="Calibri" w:hAnsi="Calibri" w:eastAsia="Calibri" w:cs="Calibri"/>
        </w:rPr>
        <w:t xml:space="preserve">owing the meeting, the SWG formally recommended this vote to Ecology through </w:t>
      </w:r>
      <w:r>
        <w:fldChar w:fldCharType="begin"/>
      </w:r>
      <w:r>
        <w:instrText xml:space="preserve">HYPERLINK "https://www.ezview.wa.gov/Portals/_1962/Documents/StormwaterWorkGroup/SWG_SAM%20Recommendations%202023.pdf" </w:instrText>
      </w:r>
      <w:r>
        <w:fldChar w:fldCharType="separate"/>
      </w:r>
      <w:r w:rsidRPr="341C1982" w:rsidR="3C4FFEBB">
        <w:rPr>
          <w:rStyle w:val="Hyperlink"/>
          <w:rFonts w:ascii="Calibri" w:hAnsi="Calibri" w:eastAsia="Calibri" w:cs="Calibri"/>
        </w:rPr>
        <w:t>this letter</w:t>
      </w:r>
      <w:r>
        <w:fldChar w:fldCharType="end"/>
      </w:r>
      <w:r w:rsidRPr="341C1982" w:rsidR="3C4FFEBB">
        <w:rPr>
          <w:rFonts w:ascii="Calibri" w:hAnsi="Calibri" w:eastAsia="Calibri" w:cs="Calibri"/>
        </w:rPr>
        <w:t>. This included instructions to direct SAM funding toward the chosen studies. SAM staff will n</w:t>
      </w:r>
      <w:r w:rsidRPr="341C1982" w:rsidR="71621EE3">
        <w:rPr>
          <w:rFonts w:ascii="Calibri" w:hAnsi="Calibri" w:eastAsia="Calibri" w:cs="Calibri"/>
        </w:rPr>
        <w:t xml:space="preserve">ow contact </w:t>
      </w:r>
      <w:r w:rsidRPr="341C1982" w:rsidR="71621EE3">
        <w:rPr>
          <w:rFonts w:ascii="Calibri" w:hAnsi="Calibri" w:eastAsia="Calibri" w:cs="Calibri"/>
        </w:rPr>
        <w:t xml:space="preserve">project proponents to alert them to the selection of their studies for funding and will move forward with the contracting process. </w:t>
      </w:r>
    </w:p>
    <w:p w:rsidRPr="00847629" w:rsidR="00591115" w:rsidP="3C60A8F8" w:rsidRDefault="016ECD98" w14:paraId="2C5061CF" w14:textId="7B393BBD">
      <w:pPr>
        <w:spacing w:line="276" w:lineRule="auto"/>
        <w:rPr>
          <w:b/>
          <w:bCs/>
        </w:rPr>
      </w:pPr>
      <w:r w:rsidRPr="00847629">
        <w:rPr>
          <w:rFonts w:ascii="Calibri" w:hAnsi="Calibri" w:eastAsia="Calibri" w:cs="Calibri"/>
          <w:b/>
          <w:bCs/>
          <w:color w:val="000000" w:themeColor="text1"/>
          <w:sz w:val="24"/>
          <w:szCs w:val="24"/>
        </w:rPr>
        <w:t>Updates related to our work</w:t>
      </w:r>
      <w:r w:rsidRPr="00847629">
        <w:rPr>
          <w:rFonts w:ascii="Calibri" w:hAnsi="Calibri" w:eastAsia="Calibri" w:cs="Calibri"/>
          <w:b/>
          <w:bCs/>
          <w:sz w:val="20"/>
          <w:szCs w:val="20"/>
        </w:rPr>
        <w:t xml:space="preserve"> </w:t>
      </w:r>
      <w:r w:rsidR="00847629">
        <w:rPr>
          <w:rFonts w:ascii="Calibri" w:hAnsi="Calibri" w:eastAsia="Calibri" w:cs="Calibri"/>
          <w:b/>
          <w:bCs/>
          <w:sz w:val="20"/>
          <w:szCs w:val="20"/>
        </w:rPr>
        <w:br/>
      </w:r>
      <w:r w:rsidRPr="008C3949">
        <w:rPr>
          <w:rFonts w:ascii="Calibri" w:hAnsi="Calibri" w:eastAsia="Calibri" w:cs="Calibri"/>
          <w:b/>
          <w:bCs/>
        </w:rPr>
        <w:t>Madison Rose Bristol, SWG Interim Coordinator</w:t>
      </w:r>
    </w:p>
    <w:p w:rsidRPr="00A3670C" w:rsidR="00C165D5" w:rsidP="00A3670C" w:rsidRDefault="00C165D5" w14:paraId="1A21E63F" w14:textId="77777777">
      <w:pPr>
        <w:autoSpaceDE w:val="0"/>
        <w:autoSpaceDN w:val="0"/>
        <w:adjustRightInd w:val="0"/>
        <w:spacing w:after="20" w:line="276" w:lineRule="auto"/>
        <w:rPr>
          <w:rFonts w:eastAsiaTheme="minorEastAsia"/>
          <w:b/>
          <w:bCs/>
          <w:color w:val="000000" w:themeColor="text1"/>
        </w:rPr>
      </w:pPr>
      <w:r w:rsidRPr="00A3670C">
        <w:rPr>
          <w:rFonts w:eastAsiaTheme="minorEastAsia"/>
          <w:b/>
          <w:bCs/>
          <w:color w:val="000000" w:themeColor="text1"/>
        </w:rPr>
        <w:t>PSEMP</w:t>
      </w:r>
    </w:p>
    <w:p w:rsidRPr="00E764CD" w:rsidR="00C165D5" w:rsidP="00A3670C" w:rsidRDefault="00C165D5" w14:paraId="218AB19E" w14:textId="443CB7E1">
      <w:pPr>
        <w:pStyle w:val="ListParagraph"/>
        <w:numPr>
          <w:ilvl w:val="0"/>
          <w:numId w:val="7"/>
        </w:numPr>
        <w:autoSpaceDE w:val="0"/>
        <w:autoSpaceDN w:val="0"/>
        <w:adjustRightInd w:val="0"/>
        <w:spacing w:after="0" w:line="276" w:lineRule="auto"/>
      </w:pPr>
      <w:r w:rsidRPr="62C30C30">
        <w:rPr>
          <w:rFonts w:ascii="Calibri" w:hAnsi="Calibri" w:eastAsia="Calibri" w:cs="Calibri"/>
        </w:rPr>
        <w:t xml:space="preserve">The Puget Sound Partnership released their biannual </w:t>
      </w:r>
      <w:hyperlink r:id="rId11">
        <w:r w:rsidRPr="62C30C30">
          <w:rPr>
            <w:rStyle w:val="Hyperlink"/>
            <w:rFonts w:ascii="Calibri" w:hAnsi="Calibri" w:eastAsia="Calibri" w:cs="Calibri"/>
          </w:rPr>
          <w:t>State of the Sound report</w:t>
        </w:r>
      </w:hyperlink>
      <w:r w:rsidRPr="62C30C30">
        <w:rPr>
          <w:rFonts w:ascii="Calibri" w:hAnsi="Calibri" w:eastAsia="Calibri" w:cs="Calibri"/>
        </w:rPr>
        <w:t>. PSEMP work groups help to contribute to this report by developing key messages for the Vital Signs, which then gets added into the State of the Sound report</w:t>
      </w:r>
      <w:r>
        <w:rPr>
          <w:rFonts w:ascii="Calibri" w:hAnsi="Calibri" w:eastAsia="Calibri" w:cs="Calibri"/>
        </w:rPr>
        <w:t>.</w:t>
      </w:r>
      <w:r w:rsidRPr="62C30C30">
        <w:rPr>
          <w:rFonts w:eastAsiaTheme="minorEastAsia"/>
        </w:rPr>
        <w:t xml:space="preserve"> </w:t>
      </w:r>
    </w:p>
    <w:p w:rsidRPr="00A94E02" w:rsidR="00591115" w:rsidP="00A94E02" w:rsidRDefault="00AE5110" w14:paraId="3D1A7CBC" w14:textId="337D2A12">
      <w:pPr>
        <w:spacing w:line="276" w:lineRule="auto"/>
        <w:rPr>
          <w:rFonts w:eastAsia="Calibri" w:cstheme="minorHAnsi"/>
          <w:b/>
          <w:bCs/>
        </w:rPr>
      </w:pPr>
      <w:r w:rsidRPr="00A94E02">
        <w:rPr>
          <w:rFonts w:eastAsia="Calibri" w:cstheme="minorHAnsi"/>
          <w:b/>
          <w:bCs/>
        </w:rPr>
        <w:t>PSP</w:t>
      </w:r>
    </w:p>
    <w:p w:rsidRPr="00531349" w:rsidR="00104BEB" w:rsidP="00A94E02" w:rsidRDefault="00A3670C" w14:paraId="2141B167" w14:textId="636F3314">
      <w:pPr>
        <w:pStyle w:val="ListParagraph"/>
        <w:numPr>
          <w:ilvl w:val="0"/>
          <w:numId w:val="7"/>
        </w:numPr>
        <w:spacing w:line="276" w:lineRule="auto"/>
        <w:rPr>
          <w:rFonts w:ascii="Calibri" w:hAnsi="Calibri" w:eastAsia="Calibri" w:cs="Calibri"/>
        </w:rPr>
      </w:pPr>
      <w:r w:rsidRPr="341C1982" w:rsidR="00A3670C">
        <w:rPr>
          <w:rFonts w:ascii="Calibri" w:hAnsi="Calibri" w:eastAsia="Calibri" w:cs="Calibri"/>
        </w:rPr>
        <w:t xml:space="preserve">Nathalie Hamel joined the meeting to </w:t>
      </w:r>
      <w:r w:rsidRPr="341C1982" w:rsidR="00261946">
        <w:rPr>
          <w:rFonts w:ascii="Calibri" w:hAnsi="Calibri" w:eastAsia="Calibri" w:cs="Calibri"/>
        </w:rPr>
        <w:t xml:space="preserve">present an in-progress project that SWG </w:t>
      </w:r>
      <w:r w:rsidRPr="341C1982" w:rsidR="43EB5C2E">
        <w:rPr>
          <w:rFonts w:ascii="Calibri" w:hAnsi="Calibri" w:eastAsia="Calibri" w:cs="Calibri"/>
        </w:rPr>
        <w:t xml:space="preserve">may have </w:t>
      </w:r>
      <w:r w:rsidRPr="341C1982" w:rsidR="00261946">
        <w:rPr>
          <w:rFonts w:ascii="Calibri" w:hAnsi="Calibri" w:eastAsia="Calibri" w:cs="Calibri"/>
        </w:rPr>
        <w:t>interest</w:t>
      </w:r>
      <w:r w:rsidRPr="341C1982" w:rsidR="43EB5C2E">
        <w:rPr>
          <w:rFonts w:ascii="Calibri" w:hAnsi="Calibri" w:eastAsia="Calibri" w:cs="Calibri"/>
        </w:rPr>
        <w:t xml:space="preserve"> in</w:t>
      </w:r>
      <w:r w:rsidRPr="341C1982" w:rsidR="00F97E80">
        <w:rPr>
          <w:rFonts w:ascii="Calibri" w:hAnsi="Calibri" w:eastAsia="Calibri" w:cs="Calibri"/>
        </w:rPr>
        <w:t xml:space="preserve">, re-creation of </w:t>
      </w:r>
      <w:r w:rsidRPr="341C1982" w:rsidR="00543478">
        <w:rPr>
          <w:rFonts w:ascii="Calibri" w:hAnsi="Calibri" w:eastAsia="Calibri" w:cs="Calibri"/>
        </w:rPr>
        <w:t>the</w:t>
      </w:r>
      <w:r w:rsidRPr="341C1982" w:rsidR="00261946">
        <w:rPr>
          <w:rFonts w:ascii="Calibri" w:hAnsi="Calibri" w:eastAsia="Calibri" w:cs="Calibri"/>
        </w:rPr>
        <w:t xml:space="preserve"> </w:t>
      </w:r>
      <w:hyperlink r:id="R0141aed284b34d4f">
        <w:r w:rsidRPr="341C1982" w:rsidR="00543478">
          <w:rPr>
            <w:rFonts w:ascii="Calibri" w:hAnsi="Calibri" w:eastAsia="Calibri" w:cs="Calibri"/>
          </w:rPr>
          <w:t xml:space="preserve">Puget Sound </w:t>
        </w:r>
        <w:r w:rsidRPr="341C1982" w:rsidR="00543478">
          <w:rPr>
            <w:rStyle w:val="Hyperlink"/>
            <w:rFonts w:ascii="Calibri" w:hAnsi="Calibri" w:eastAsia="Calibri" w:cs="Calibri"/>
          </w:rPr>
          <w:t>Stream Benthos (PSSB)</w:t>
        </w:r>
      </w:hyperlink>
      <w:r w:rsidRPr="341C1982" w:rsidR="00261946">
        <w:rPr>
          <w:rFonts w:ascii="Calibri" w:hAnsi="Calibri" w:eastAsia="Calibri" w:cs="Calibri"/>
        </w:rPr>
        <w:t xml:space="preserve"> </w:t>
      </w:r>
      <w:r w:rsidRPr="341C1982" w:rsidR="00E83A9E">
        <w:rPr>
          <w:rFonts w:ascii="Calibri" w:hAnsi="Calibri" w:eastAsia="Calibri" w:cs="Calibri"/>
        </w:rPr>
        <w:t>database hosted by</w:t>
      </w:r>
      <w:r w:rsidRPr="341C1982" w:rsidR="00BC5DF9">
        <w:rPr>
          <w:rFonts w:ascii="Calibri" w:hAnsi="Calibri" w:eastAsia="Calibri" w:cs="Calibri"/>
        </w:rPr>
        <w:t xml:space="preserve"> King County</w:t>
      </w:r>
      <w:r w:rsidRPr="341C1982" w:rsidR="00F97E80">
        <w:rPr>
          <w:rFonts w:ascii="Calibri" w:hAnsi="Calibri" w:eastAsia="Calibri" w:cs="Calibri"/>
        </w:rPr>
        <w:t>.</w:t>
      </w:r>
      <w:r w:rsidRPr="341C1982" w:rsidR="77195B6C">
        <w:rPr>
          <w:rFonts w:ascii="Calibri" w:hAnsi="Calibri" w:eastAsia="Calibri" w:cs="Calibri"/>
        </w:rPr>
        <w:t xml:space="preserve"> </w:t>
      </w:r>
      <w:hyperlink r:id="Reb530b2f6ea74a18">
        <w:r w:rsidRPr="341C1982" w:rsidR="00A3670C">
          <w:rPr>
            <w:rStyle w:val="Hyperlink"/>
          </w:rPr>
          <w:t>https://pugetsoundstreambenthos.org/</w:t>
        </w:r>
      </w:hyperlink>
      <w:r w:rsidRPr="341C1982" w:rsidR="008877C4">
        <w:rPr>
          <w:rStyle w:val="Hyperlink"/>
          <w:rFonts w:ascii="Calibri" w:hAnsi="Calibri" w:eastAsia="Calibri" w:cs="Calibri"/>
          <w:color w:val="auto"/>
        </w:rPr>
        <w:t xml:space="preserve"> </w:t>
      </w:r>
      <w:r w:rsidRPr="341C1982" w:rsidR="0869046B">
        <w:rPr>
          <w:rStyle w:val="Hyperlink"/>
          <w:rFonts w:ascii="Calibri" w:hAnsi="Calibri" w:eastAsia="Calibri" w:cs="Calibri"/>
          <w:color w:val="auto"/>
        </w:rPr>
        <w:t>Benthic Index of Biotic Integrity (</w:t>
      </w:r>
      <w:r w:rsidRPr="341C1982" w:rsidR="00BC5DF9">
        <w:rPr>
          <w:rFonts w:ascii="Calibri" w:hAnsi="Calibri" w:eastAsia="Calibri" w:cs="Calibri"/>
        </w:rPr>
        <w:t>BIBI</w:t>
      </w:r>
      <w:r w:rsidRPr="341C1982" w:rsidR="258A75E1">
        <w:rPr>
          <w:rFonts w:ascii="Calibri" w:hAnsi="Calibri" w:eastAsia="Calibri" w:cs="Calibri"/>
        </w:rPr>
        <w:t>)</w:t>
      </w:r>
      <w:r w:rsidRPr="341C1982" w:rsidR="00104BEB">
        <w:rPr>
          <w:rFonts w:ascii="Calibri" w:hAnsi="Calibri" w:eastAsia="Calibri" w:cs="Calibri"/>
        </w:rPr>
        <w:t xml:space="preserve"> scor</w:t>
      </w:r>
      <w:r w:rsidRPr="341C1982" w:rsidR="007727A6">
        <w:rPr>
          <w:rFonts w:ascii="Calibri" w:hAnsi="Calibri" w:eastAsia="Calibri" w:cs="Calibri"/>
        </w:rPr>
        <w:t xml:space="preserve">es are an indicator </w:t>
      </w:r>
      <w:r w:rsidRPr="341C1982" w:rsidR="007727A6">
        <w:rPr>
          <w:rFonts w:ascii="Calibri" w:hAnsi="Calibri" w:eastAsia="Calibri" w:cs="Calibri"/>
        </w:rPr>
        <w:t xml:space="preserve">for </w:t>
      </w:r>
      <w:r w:rsidRPr="341C1982" w:rsidR="43EB5C2E">
        <w:rPr>
          <w:rFonts w:ascii="Calibri" w:hAnsi="Calibri" w:eastAsia="Calibri" w:cs="Calibri"/>
        </w:rPr>
        <w:t>stream</w:t>
      </w:r>
      <w:r w:rsidRPr="341C1982" w:rsidR="43EB5C2E">
        <w:rPr>
          <w:rFonts w:ascii="Calibri" w:hAnsi="Calibri" w:eastAsia="Calibri" w:cs="Calibri"/>
        </w:rPr>
        <w:t xml:space="preserve"> health. </w:t>
      </w:r>
    </w:p>
    <w:p w:rsidRPr="00531349" w:rsidR="005071D2" w:rsidP="00A94E02" w:rsidRDefault="43EB5C2E" w14:paraId="482B310A" w14:textId="66E6200A">
      <w:pPr>
        <w:pStyle w:val="ListParagraph"/>
        <w:numPr>
          <w:ilvl w:val="0"/>
          <w:numId w:val="7"/>
        </w:numPr>
        <w:spacing w:line="276" w:lineRule="auto"/>
        <w:rPr>
          <w:rFonts w:ascii="Calibri" w:hAnsi="Calibri" w:eastAsia="Calibri" w:cs="Calibri"/>
        </w:rPr>
      </w:pPr>
      <w:r w:rsidRPr="00531349">
        <w:rPr>
          <w:rFonts w:ascii="Calibri" w:hAnsi="Calibri" w:eastAsia="Calibri" w:cs="Calibri"/>
        </w:rPr>
        <w:t xml:space="preserve">Contributors can add their </w:t>
      </w:r>
      <w:r w:rsidRPr="00531349" w:rsidR="00104BEB">
        <w:rPr>
          <w:rFonts w:ascii="Calibri" w:hAnsi="Calibri" w:eastAsia="Calibri" w:cs="Calibri"/>
        </w:rPr>
        <w:t>macroinvertebrate</w:t>
      </w:r>
      <w:r w:rsidRPr="00531349">
        <w:rPr>
          <w:rFonts w:ascii="Calibri" w:hAnsi="Calibri" w:eastAsia="Calibri" w:cs="Calibri"/>
        </w:rPr>
        <w:t xml:space="preserve"> data</w:t>
      </w:r>
      <w:r w:rsidRPr="2F19DD47" w:rsidR="000A1A2F">
        <w:rPr>
          <w:rFonts w:ascii="Calibri" w:hAnsi="Calibri" w:eastAsia="Calibri" w:cs="Calibri"/>
        </w:rPr>
        <w:t>. BIBI</w:t>
      </w:r>
      <w:r w:rsidRPr="00531349" w:rsidR="005071D2">
        <w:rPr>
          <w:rFonts w:ascii="Calibri" w:hAnsi="Calibri" w:eastAsia="Calibri" w:cs="Calibri"/>
        </w:rPr>
        <w:t xml:space="preserve"> data </w:t>
      </w:r>
      <w:r w:rsidRPr="2F19DD47" w:rsidR="000A1A2F">
        <w:rPr>
          <w:rFonts w:ascii="Calibri" w:hAnsi="Calibri" w:eastAsia="Calibri" w:cs="Calibri"/>
        </w:rPr>
        <w:t>is used in</w:t>
      </w:r>
      <w:r w:rsidRPr="2F19DD47" w:rsidR="00D03080">
        <w:rPr>
          <w:rFonts w:ascii="Calibri" w:hAnsi="Calibri" w:eastAsia="Calibri" w:cs="Calibri"/>
        </w:rPr>
        <w:t xml:space="preserve"> a variety of ways</w:t>
      </w:r>
      <w:r w:rsidRPr="00531349" w:rsidR="005071D2">
        <w:rPr>
          <w:rFonts w:ascii="Calibri" w:hAnsi="Calibri" w:eastAsia="Calibri" w:cs="Calibri"/>
        </w:rPr>
        <w:t xml:space="preserve"> </w:t>
      </w:r>
      <w:r w:rsidRPr="00531349">
        <w:rPr>
          <w:rFonts w:ascii="Calibri" w:hAnsi="Calibri" w:eastAsia="Calibri" w:cs="Calibri"/>
        </w:rPr>
        <w:t>from salmon reco</w:t>
      </w:r>
      <w:r w:rsidRPr="00531349" w:rsidR="33F200C1">
        <w:rPr>
          <w:rFonts w:ascii="Calibri" w:hAnsi="Calibri" w:eastAsia="Calibri" w:cs="Calibri"/>
        </w:rPr>
        <w:t xml:space="preserve">very to </w:t>
      </w:r>
      <w:r w:rsidRPr="00531349" w:rsidR="005071D2">
        <w:rPr>
          <w:rFonts w:ascii="Calibri" w:hAnsi="Calibri" w:eastAsia="Calibri" w:cs="Calibri"/>
        </w:rPr>
        <w:t>stormwater</w:t>
      </w:r>
      <w:r w:rsidRPr="00531349" w:rsidR="33F200C1">
        <w:rPr>
          <w:rFonts w:ascii="Calibri" w:hAnsi="Calibri" w:eastAsia="Calibri" w:cs="Calibri"/>
        </w:rPr>
        <w:t xml:space="preserve"> management</w:t>
      </w:r>
      <w:r w:rsidRPr="00531349" w:rsidR="005071D2">
        <w:rPr>
          <w:rFonts w:ascii="Calibri" w:hAnsi="Calibri" w:eastAsia="Calibri" w:cs="Calibri"/>
        </w:rPr>
        <w:t>.</w:t>
      </w:r>
    </w:p>
    <w:p w:rsidRPr="00531349" w:rsidR="00591115" w:rsidP="00A94E02" w:rsidRDefault="005071D2" w14:paraId="5A42776B" w14:textId="01194DC8">
      <w:pPr>
        <w:pStyle w:val="ListParagraph"/>
        <w:numPr>
          <w:ilvl w:val="0"/>
          <w:numId w:val="7"/>
        </w:numPr>
        <w:spacing w:line="276" w:lineRule="auto"/>
        <w:rPr>
          <w:rFonts w:ascii="Calibri" w:hAnsi="Calibri" w:eastAsia="Calibri" w:cs="Calibri"/>
        </w:rPr>
      </w:pPr>
      <w:r w:rsidRPr="00531349">
        <w:rPr>
          <w:rFonts w:ascii="Calibri" w:hAnsi="Calibri" w:eastAsia="Calibri" w:cs="Calibri"/>
        </w:rPr>
        <w:t>T</w:t>
      </w:r>
      <w:r w:rsidRPr="00531349" w:rsidR="33F200C1">
        <w:rPr>
          <w:rFonts w:ascii="Calibri" w:hAnsi="Calibri" w:eastAsia="Calibri" w:cs="Calibri"/>
        </w:rPr>
        <w:t>his</w:t>
      </w:r>
      <w:r w:rsidRPr="00531349" w:rsidR="008342F9">
        <w:rPr>
          <w:rFonts w:ascii="Calibri" w:hAnsi="Calibri" w:eastAsia="Calibri" w:cs="Calibri"/>
        </w:rPr>
        <w:t xml:space="preserve"> database</w:t>
      </w:r>
      <w:r w:rsidRPr="00531349" w:rsidR="33F200C1">
        <w:rPr>
          <w:rFonts w:ascii="Calibri" w:hAnsi="Calibri" w:eastAsia="Calibri" w:cs="Calibri"/>
        </w:rPr>
        <w:t xml:space="preserve"> is publicly accessible</w:t>
      </w:r>
      <w:r w:rsidRPr="00531349" w:rsidR="008342F9">
        <w:rPr>
          <w:rFonts w:ascii="Calibri" w:hAnsi="Calibri" w:eastAsia="Calibri" w:cs="Calibri"/>
        </w:rPr>
        <w:t xml:space="preserve">, and hosts over </w:t>
      </w:r>
      <w:r w:rsidRPr="00531349" w:rsidR="33F200C1">
        <w:rPr>
          <w:rFonts w:ascii="Calibri" w:hAnsi="Calibri" w:eastAsia="Calibri" w:cs="Calibri"/>
        </w:rPr>
        <w:t>500,000 samples</w:t>
      </w:r>
      <w:r w:rsidRPr="00531349" w:rsidR="008342F9">
        <w:rPr>
          <w:rFonts w:ascii="Calibri" w:hAnsi="Calibri" w:eastAsia="Calibri" w:cs="Calibri"/>
        </w:rPr>
        <w:t xml:space="preserve"> and is actively utilized by</w:t>
      </w:r>
      <w:r w:rsidRPr="00531349" w:rsidR="33F200C1">
        <w:rPr>
          <w:rFonts w:ascii="Calibri" w:hAnsi="Calibri" w:eastAsia="Calibri" w:cs="Calibri"/>
        </w:rPr>
        <w:t xml:space="preserve"> dozens of agencies. </w:t>
      </w:r>
      <w:r w:rsidRPr="1DCFF892" w:rsidR="07C34FEC">
        <w:rPr>
          <w:rFonts w:ascii="Calibri" w:hAnsi="Calibri" w:eastAsia="Calibri" w:cs="Calibri"/>
        </w:rPr>
        <w:t xml:space="preserve">SAM’s status and trend studies in the Puget Sound and </w:t>
      </w:r>
      <w:r w:rsidRPr="1DCFF892" w:rsidR="00A414DE">
        <w:rPr>
          <w:rFonts w:ascii="Calibri" w:hAnsi="Calibri" w:eastAsia="Calibri" w:cs="Calibri"/>
        </w:rPr>
        <w:t>Lower Columbia River</w:t>
      </w:r>
      <w:r w:rsidRPr="1DCFF892" w:rsidR="07C34FEC">
        <w:rPr>
          <w:rFonts w:ascii="Calibri" w:hAnsi="Calibri" w:eastAsia="Calibri" w:cs="Calibri"/>
        </w:rPr>
        <w:t xml:space="preserve"> basin upload macroinvertebrate data to this database.</w:t>
      </w:r>
    </w:p>
    <w:p w:rsidRPr="00531349" w:rsidR="008342F9" w:rsidP="006B711B" w:rsidRDefault="008342F9" w14:paraId="52EB2A3C" w14:textId="77777777">
      <w:pPr>
        <w:pStyle w:val="ListParagraph"/>
        <w:numPr>
          <w:ilvl w:val="0"/>
          <w:numId w:val="10"/>
        </w:numPr>
        <w:spacing w:line="276" w:lineRule="auto"/>
        <w:rPr>
          <w:rFonts w:ascii="Calibri" w:hAnsi="Calibri" w:eastAsia="Calibri" w:cs="Calibri"/>
        </w:rPr>
      </w:pPr>
      <w:r w:rsidRPr="00531349">
        <w:rPr>
          <w:rFonts w:ascii="Calibri" w:hAnsi="Calibri" w:eastAsia="Calibri" w:cs="Calibri"/>
        </w:rPr>
        <w:t>This d</w:t>
      </w:r>
      <w:r w:rsidRPr="00531349" w:rsidR="33F200C1">
        <w:rPr>
          <w:rFonts w:ascii="Calibri" w:hAnsi="Calibri" w:eastAsia="Calibri" w:cs="Calibri"/>
        </w:rPr>
        <w:t>atabase</w:t>
      </w:r>
      <w:r w:rsidRPr="00531349">
        <w:rPr>
          <w:rFonts w:ascii="Calibri" w:hAnsi="Calibri" w:eastAsia="Calibri" w:cs="Calibri"/>
        </w:rPr>
        <w:t xml:space="preserve"> was</w:t>
      </w:r>
      <w:r w:rsidRPr="00531349" w:rsidR="33F200C1">
        <w:rPr>
          <w:rFonts w:ascii="Calibri" w:hAnsi="Calibri" w:eastAsia="Calibri" w:cs="Calibri"/>
        </w:rPr>
        <w:t xml:space="preserve"> built in 2007</w:t>
      </w:r>
      <w:r w:rsidRPr="00531349">
        <w:rPr>
          <w:rFonts w:ascii="Calibri" w:hAnsi="Calibri" w:eastAsia="Calibri" w:cs="Calibri"/>
        </w:rPr>
        <w:t>, and its c</w:t>
      </w:r>
      <w:r w:rsidRPr="00531349" w:rsidR="33F200C1">
        <w:rPr>
          <w:rFonts w:ascii="Calibri" w:hAnsi="Calibri" w:eastAsia="Calibri" w:cs="Calibri"/>
        </w:rPr>
        <w:t>urrent platform suffers from outdated tech</w:t>
      </w:r>
      <w:r w:rsidRPr="00531349">
        <w:rPr>
          <w:rFonts w:ascii="Calibri" w:hAnsi="Calibri" w:eastAsia="Calibri" w:cs="Calibri"/>
        </w:rPr>
        <w:t>nology</w:t>
      </w:r>
      <w:r w:rsidRPr="00531349" w:rsidR="33F200C1">
        <w:rPr>
          <w:rFonts w:ascii="Calibri" w:hAnsi="Calibri" w:eastAsia="Calibri" w:cs="Calibri"/>
        </w:rPr>
        <w:t xml:space="preserve"> and is </w:t>
      </w:r>
      <w:r w:rsidRPr="00531349">
        <w:rPr>
          <w:rFonts w:ascii="Calibri" w:hAnsi="Calibri" w:eastAsia="Calibri" w:cs="Calibri"/>
        </w:rPr>
        <w:t xml:space="preserve">subsequently </w:t>
      </w:r>
      <w:r w:rsidRPr="00531349" w:rsidR="33F200C1">
        <w:rPr>
          <w:rFonts w:ascii="Calibri" w:hAnsi="Calibri" w:eastAsia="Calibri" w:cs="Calibri"/>
        </w:rPr>
        <w:t xml:space="preserve">strained. </w:t>
      </w:r>
    </w:p>
    <w:p w:rsidRPr="00531349" w:rsidR="008342F9" w:rsidP="006B711B" w:rsidRDefault="008342F9" w14:paraId="6C6618C5" w14:textId="77777777">
      <w:pPr>
        <w:pStyle w:val="ListParagraph"/>
        <w:numPr>
          <w:ilvl w:val="0"/>
          <w:numId w:val="10"/>
        </w:numPr>
        <w:spacing w:line="276" w:lineRule="auto"/>
        <w:rPr>
          <w:rFonts w:ascii="Calibri" w:hAnsi="Calibri" w:eastAsia="Calibri" w:cs="Calibri"/>
        </w:rPr>
      </w:pPr>
      <w:r w:rsidRPr="00531349">
        <w:rPr>
          <w:rFonts w:ascii="Calibri" w:hAnsi="Calibri" w:eastAsia="Calibri" w:cs="Calibri"/>
        </w:rPr>
        <w:t>It is s</w:t>
      </w:r>
      <w:r w:rsidRPr="00531349" w:rsidR="33F200C1">
        <w:rPr>
          <w:rFonts w:ascii="Calibri" w:hAnsi="Calibri" w:eastAsia="Calibri" w:cs="Calibri"/>
        </w:rPr>
        <w:t xml:space="preserve">till funded and governed by </w:t>
      </w:r>
      <w:r w:rsidRPr="00531349">
        <w:rPr>
          <w:rFonts w:ascii="Calibri" w:hAnsi="Calibri" w:eastAsia="Calibri" w:cs="Calibri"/>
        </w:rPr>
        <w:t>King County, who notes that an u</w:t>
      </w:r>
      <w:r w:rsidRPr="00531349" w:rsidR="33F200C1">
        <w:rPr>
          <w:rFonts w:ascii="Calibri" w:hAnsi="Calibri" w:eastAsia="Calibri" w:cs="Calibri"/>
        </w:rPr>
        <w:t xml:space="preserve">pdate isn’t feasible. </w:t>
      </w:r>
    </w:p>
    <w:p w:rsidRPr="00531349" w:rsidR="008342F9" w:rsidP="006B711B" w:rsidRDefault="00543478" w14:paraId="0662EF7C" w14:textId="77152CFB">
      <w:pPr>
        <w:pStyle w:val="ListParagraph"/>
        <w:numPr>
          <w:ilvl w:val="0"/>
          <w:numId w:val="10"/>
        </w:numPr>
        <w:spacing w:line="276" w:lineRule="auto"/>
        <w:rPr>
          <w:rFonts w:ascii="Calibri" w:hAnsi="Calibri" w:eastAsia="Calibri" w:cs="Calibri"/>
        </w:rPr>
      </w:pPr>
      <w:r w:rsidRPr="2F19DD47">
        <w:rPr>
          <w:rFonts w:ascii="Calibri" w:hAnsi="Calibri" w:eastAsia="Calibri" w:cs="Calibri"/>
        </w:rPr>
        <w:t>PSP is</w:t>
      </w:r>
      <w:r w:rsidRPr="00531349" w:rsidR="008342F9">
        <w:rPr>
          <w:rFonts w:ascii="Calibri" w:hAnsi="Calibri" w:eastAsia="Calibri" w:cs="Calibri"/>
        </w:rPr>
        <w:t xml:space="preserve"> s</w:t>
      </w:r>
      <w:r w:rsidRPr="00531349" w:rsidR="2243A39D">
        <w:rPr>
          <w:rFonts w:ascii="Calibri" w:hAnsi="Calibri" w:eastAsia="Calibri" w:cs="Calibri"/>
        </w:rPr>
        <w:t>eeking to co-design a system that aligns well with user needs, leverages tech</w:t>
      </w:r>
      <w:r w:rsidRPr="00531349" w:rsidR="008342F9">
        <w:rPr>
          <w:rFonts w:ascii="Calibri" w:hAnsi="Calibri" w:eastAsia="Calibri" w:cs="Calibri"/>
        </w:rPr>
        <w:t>nology</w:t>
      </w:r>
      <w:r w:rsidRPr="00531349" w:rsidR="2243A39D">
        <w:rPr>
          <w:rFonts w:ascii="Calibri" w:hAnsi="Calibri" w:eastAsia="Calibri" w:cs="Calibri"/>
        </w:rPr>
        <w:t xml:space="preserve"> that already exists, and establishes</w:t>
      </w:r>
      <w:r w:rsidRPr="00531349" w:rsidR="008342F9">
        <w:rPr>
          <w:rFonts w:ascii="Calibri" w:hAnsi="Calibri" w:eastAsia="Calibri" w:cs="Calibri"/>
        </w:rPr>
        <w:t xml:space="preserve"> a</w:t>
      </w:r>
      <w:r w:rsidRPr="00531349" w:rsidR="2243A39D">
        <w:rPr>
          <w:rFonts w:ascii="Calibri" w:hAnsi="Calibri" w:eastAsia="Calibri" w:cs="Calibri"/>
        </w:rPr>
        <w:t xml:space="preserve"> sustainable funding</w:t>
      </w:r>
      <w:r w:rsidRPr="00531349" w:rsidR="008342F9">
        <w:rPr>
          <w:rFonts w:ascii="Calibri" w:hAnsi="Calibri" w:eastAsia="Calibri" w:cs="Calibri"/>
        </w:rPr>
        <w:t xml:space="preserve"> and </w:t>
      </w:r>
      <w:r w:rsidRPr="00531349" w:rsidR="2243A39D">
        <w:rPr>
          <w:rFonts w:ascii="Calibri" w:hAnsi="Calibri" w:eastAsia="Calibri" w:cs="Calibri"/>
        </w:rPr>
        <w:t xml:space="preserve">governance model. </w:t>
      </w:r>
    </w:p>
    <w:p w:rsidRPr="00531349" w:rsidR="00BC33BB" w:rsidP="006B711B" w:rsidRDefault="2243A39D" w14:paraId="13C186AD" w14:textId="77777777">
      <w:pPr>
        <w:pStyle w:val="ListParagraph"/>
        <w:numPr>
          <w:ilvl w:val="0"/>
          <w:numId w:val="10"/>
        </w:numPr>
        <w:spacing w:line="276" w:lineRule="auto"/>
        <w:rPr>
          <w:rFonts w:ascii="Calibri" w:hAnsi="Calibri" w:eastAsia="Calibri" w:cs="Calibri"/>
        </w:rPr>
      </w:pPr>
      <w:r w:rsidRPr="00531349">
        <w:rPr>
          <w:rFonts w:ascii="Calibri" w:hAnsi="Calibri" w:eastAsia="Calibri" w:cs="Calibri"/>
        </w:rPr>
        <w:t>Ideally</w:t>
      </w:r>
      <w:r w:rsidRPr="00531349" w:rsidR="008342F9">
        <w:rPr>
          <w:rFonts w:ascii="Calibri" w:hAnsi="Calibri" w:eastAsia="Calibri" w:cs="Calibri"/>
        </w:rPr>
        <w:t xml:space="preserve">, </w:t>
      </w:r>
      <w:r w:rsidRPr="00531349" w:rsidR="00BC33BB">
        <w:rPr>
          <w:rFonts w:ascii="Calibri" w:hAnsi="Calibri" w:eastAsia="Calibri" w:cs="Calibri"/>
        </w:rPr>
        <w:t>the PSSB database will be</w:t>
      </w:r>
      <w:r w:rsidRPr="00531349">
        <w:rPr>
          <w:rFonts w:ascii="Calibri" w:hAnsi="Calibri" w:eastAsia="Calibri" w:cs="Calibri"/>
        </w:rPr>
        <w:t xml:space="preserve"> representative of</w:t>
      </w:r>
      <w:r w:rsidRPr="00531349" w:rsidR="00BC33BB">
        <w:rPr>
          <w:rFonts w:ascii="Calibri" w:hAnsi="Calibri" w:eastAsia="Calibri" w:cs="Calibri"/>
        </w:rPr>
        <w:t xml:space="preserve"> the</w:t>
      </w:r>
      <w:r w:rsidRPr="00531349">
        <w:rPr>
          <w:rFonts w:ascii="Calibri" w:hAnsi="Calibri" w:eastAsia="Calibri" w:cs="Calibri"/>
        </w:rPr>
        <w:t xml:space="preserve"> entire user and collaborator community. </w:t>
      </w:r>
    </w:p>
    <w:p w:rsidRPr="00531349" w:rsidR="00591115" w:rsidP="006B711B" w:rsidRDefault="00BC33BB" w14:paraId="757F7742" w14:textId="4BE648A7">
      <w:pPr>
        <w:pStyle w:val="ListParagraph"/>
        <w:numPr>
          <w:ilvl w:val="0"/>
          <w:numId w:val="10"/>
        </w:numPr>
        <w:spacing w:line="276" w:lineRule="auto"/>
        <w:rPr>
          <w:rFonts w:ascii="Calibri" w:hAnsi="Calibri" w:eastAsia="Calibri" w:cs="Calibri"/>
        </w:rPr>
      </w:pPr>
      <w:r w:rsidRPr="00531349">
        <w:rPr>
          <w:rFonts w:ascii="Calibri" w:hAnsi="Calibri" w:eastAsia="Calibri" w:cs="Calibri"/>
        </w:rPr>
        <w:t>Nathalie is l</w:t>
      </w:r>
      <w:r w:rsidRPr="00531349" w:rsidR="6A0554CF">
        <w:rPr>
          <w:rFonts w:ascii="Calibri" w:hAnsi="Calibri" w:eastAsia="Calibri" w:cs="Calibri"/>
        </w:rPr>
        <w:t>ooking for a planning committee of about 6 people</w:t>
      </w:r>
      <w:r w:rsidRPr="00531349">
        <w:rPr>
          <w:rFonts w:ascii="Calibri" w:hAnsi="Calibri" w:eastAsia="Calibri" w:cs="Calibri"/>
        </w:rPr>
        <w:t xml:space="preserve"> –</w:t>
      </w:r>
      <w:r w:rsidRPr="00531349" w:rsidR="6A0554CF">
        <w:rPr>
          <w:rFonts w:ascii="Calibri" w:hAnsi="Calibri" w:eastAsia="Calibri" w:cs="Calibri"/>
        </w:rPr>
        <w:t xml:space="preserve">Chelsea </w:t>
      </w:r>
      <w:r w:rsidRPr="1DCFF892" w:rsidR="2BAB4512">
        <w:rPr>
          <w:rFonts w:ascii="Calibri" w:hAnsi="Calibri" w:eastAsia="Calibri" w:cs="Calibri"/>
        </w:rPr>
        <w:t>Morris</w:t>
      </w:r>
      <w:r w:rsidR="00743B0D">
        <w:rPr>
          <w:rFonts w:ascii="Calibri" w:hAnsi="Calibri" w:eastAsia="Calibri" w:cs="Calibri"/>
        </w:rPr>
        <w:t>, SAM Scientist,</w:t>
      </w:r>
      <w:r w:rsidRPr="1DCFF892" w:rsidR="2BAB4512">
        <w:rPr>
          <w:rFonts w:ascii="Calibri" w:hAnsi="Calibri" w:eastAsia="Calibri" w:cs="Calibri"/>
        </w:rPr>
        <w:t xml:space="preserve"> </w:t>
      </w:r>
      <w:r w:rsidRPr="1DCFF892" w:rsidR="6A0554CF">
        <w:rPr>
          <w:rFonts w:ascii="Calibri" w:hAnsi="Calibri" w:eastAsia="Calibri" w:cs="Calibri"/>
        </w:rPr>
        <w:t xml:space="preserve">has </w:t>
      </w:r>
      <w:r w:rsidRPr="00531349" w:rsidR="6A0554CF">
        <w:rPr>
          <w:rFonts w:ascii="Calibri" w:hAnsi="Calibri" w:eastAsia="Calibri" w:cs="Calibri"/>
        </w:rPr>
        <w:t>agreed to serve!</w:t>
      </w:r>
      <w:r w:rsidRPr="00531349">
        <w:rPr>
          <w:rFonts w:ascii="Calibri" w:hAnsi="Calibri" w:eastAsia="Calibri" w:cs="Calibri"/>
        </w:rPr>
        <w:t xml:space="preserve"> –</w:t>
      </w:r>
      <w:r w:rsidRPr="00531349" w:rsidR="6A0554CF">
        <w:rPr>
          <w:rFonts w:ascii="Calibri" w:hAnsi="Calibri" w:eastAsia="Calibri" w:cs="Calibri"/>
        </w:rPr>
        <w:t xml:space="preserve"> and they’re looking for city, county, tribal, and special interest groups like SWG. </w:t>
      </w:r>
      <w:r w:rsidRPr="00531349" w:rsidR="006908B0">
        <w:rPr>
          <w:rFonts w:ascii="Calibri" w:hAnsi="Calibri" w:eastAsia="Calibri" w:cs="Calibri"/>
        </w:rPr>
        <w:t>They are i</w:t>
      </w:r>
      <w:r w:rsidRPr="00531349" w:rsidR="6A0554CF">
        <w:rPr>
          <w:rFonts w:ascii="Calibri" w:hAnsi="Calibri" w:eastAsia="Calibri" w:cs="Calibri"/>
        </w:rPr>
        <w:t>n</w:t>
      </w:r>
      <w:r w:rsidRPr="00531349" w:rsidR="006908B0">
        <w:rPr>
          <w:rFonts w:ascii="Calibri" w:hAnsi="Calibri" w:eastAsia="Calibri" w:cs="Calibri"/>
        </w:rPr>
        <w:t xml:space="preserve"> the</w:t>
      </w:r>
      <w:r w:rsidRPr="00531349" w:rsidR="6A0554CF">
        <w:rPr>
          <w:rFonts w:ascii="Calibri" w:hAnsi="Calibri" w:eastAsia="Calibri" w:cs="Calibri"/>
        </w:rPr>
        <w:t xml:space="preserve"> process of hiring </w:t>
      </w:r>
      <w:r w:rsidRPr="00531349" w:rsidR="006908B0">
        <w:rPr>
          <w:rFonts w:ascii="Calibri" w:hAnsi="Calibri" w:eastAsia="Calibri" w:cs="Calibri"/>
        </w:rPr>
        <w:t xml:space="preserve">a </w:t>
      </w:r>
      <w:r w:rsidRPr="00531349" w:rsidR="0089163E">
        <w:rPr>
          <w:rFonts w:ascii="Calibri" w:hAnsi="Calibri" w:eastAsia="Calibri" w:cs="Calibri"/>
        </w:rPr>
        <w:t>facilitator and</w:t>
      </w:r>
      <w:r w:rsidRPr="00531349" w:rsidR="006908B0">
        <w:rPr>
          <w:rFonts w:ascii="Calibri" w:hAnsi="Calibri" w:eastAsia="Calibri" w:cs="Calibri"/>
        </w:rPr>
        <w:t xml:space="preserve"> w</w:t>
      </w:r>
      <w:r w:rsidRPr="00531349" w:rsidR="6A0554CF">
        <w:rPr>
          <w:rFonts w:ascii="Calibri" w:hAnsi="Calibri" w:eastAsia="Calibri" w:cs="Calibri"/>
        </w:rPr>
        <w:t xml:space="preserve">ant to plan a series of workshops for engagement from </w:t>
      </w:r>
      <w:r w:rsidRPr="00531349" w:rsidR="006908B0">
        <w:rPr>
          <w:rFonts w:ascii="Calibri" w:hAnsi="Calibri" w:eastAsia="Calibri" w:cs="Calibri"/>
        </w:rPr>
        <w:t xml:space="preserve">both </w:t>
      </w:r>
      <w:r w:rsidRPr="00531349" w:rsidR="6A0554CF">
        <w:rPr>
          <w:rFonts w:ascii="Calibri" w:hAnsi="Calibri" w:eastAsia="Calibri" w:cs="Calibri"/>
        </w:rPr>
        <w:t xml:space="preserve">users and contributors. </w:t>
      </w:r>
      <w:r w:rsidRPr="00531349" w:rsidR="551B45A9">
        <w:rPr>
          <w:rFonts w:ascii="Calibri" w:hAnsi="Calibri" w:eastAsia="Calibri" w:cs="Calibri"/>
        </w:rPr>
        <w:t xml:space="preserve">Look out for future opportunities to engage. </w:t>
      </w:r>
    </w:p>
    <w:p w:rsidR="00057CC4" w:rsidP="006B711B" w:rsidRDefault="00057CC4" w14:paraId="6464D855" w14:textId="734B2DEE">
      <w:pPr>
        <w:pStyle w:val="ListParagraph"/>
        <w:numPr>
          <w:ilvl w:val="0"/>
          <w:numId w:val="10"/>
        </w:numPr>
        <w:spacing w:line="276" w:lineRule="auto"/>
        <w:rPr>
          <w:rFonts w:ascii="Calibri" w:hAnsi="Calibri" w:eastAsia="Calibri" w:cs="Calibri"/>
          <w:color w:val="538135" w:themeColor="accent6" w:themeShade="BF"/>
        </w:rPr>
      </w:pPr>
      <w:r w:rsidRPr="00531349">
        <w:rPr>
          <w:rFonts w:ascii="Calibri" w:hAnsi="Calibri" w:eastAsia="Calibri" w:cs="Calibri"/>
        </w:rPr>
        <w:t xml:space="preserve">For more information, see this </w:t>
      </w:r>
      <w:hyperlink w:history="1" r:id="rId14">
        <w:r w:rsidRPr="00531349">
          <w:rPr>
            <w:rStyle w:val="Hyperlink"/>
            <w:rFonts w:ascii="Calibri" w:hAnsi="Calibri" w:eastAsia="Calibri" w:cs="Calibri"/>
          </w:rPr>
          <w:t>draft proposal</w:t>
        </w:r>
      </w:hyperlink>
      <w:r w:rsidRPr="00531349">
        <w:rPr>
          <w:rFonts w:ascii="Calibri" w:hAnsi="Calibri" w:eastAsia="Calibri" w:cs="Calibri"/>
          <w:color w:val="538135" w:themeColor="accent6" w:themeShade="BF"/>
        </w:rPr>
        <w:t xml:space="preserve"> </w:t>
      </w:r>
      <w:r w:rsidRPr="00531349">
        <w:rPr>
          <w:rFonts w:ascii="Calibri" w:hAnsi="Calibri" w:eastAsia="Calibri" w:cs="Calibri"/>
        </w:rPr>
        <w:t>or contact Nathalie at</w:t>
      </w:r>
      <w:r w:rsidRPr="00531349" w:rsidR="00453091">
        <w:rPr>
          <w:rFonts w:ascii="Calibri" w:hAnsi="Calibri" w:eastAsia="Calibri" w:cs="Calibri"/>
        </w:rPr>
        <w:t xml:space="preserve"> </w:t>
      </w:r>
      <w:hyperlink w:history="1" r:id="rId15">
        <w:r w:rsidRPr="00531349" w:rsidR="00453091">
          <w:rPr>
            <w:rStyle w:val="Hyperlink"/>
            <w:rFonts w:ascii="Calibri" w:hAnsi="Calibri" w:eastAsia="Calibri" w:cs="Calibri"/>
          </w:rPr>
          <w:t>nathalie.hamel@psp.wa.gov</w:t>
        </w:r>
      </w:hyperlink>
      <w:r w:rsidRPr="00531349" w:rsidR="00453091">
        <w:rPr>
          <w:rFonts w:ascii="Calibri" w:hAnsi="Calibri" w:eastAsia="Calibri" w:cs="Calibri"/>
          <w:color w:val="538135" w:themeColor="accent6" w:themeShade="BF"/>
        </w:rPr>
        <w:t xml:space="preserve">. </w:t>
      </w:r>
    </w:p>
    <w:p w:rsidR="00F67B9F" w:rsidP="00F67B9F" w:rsidRDefault="00F67B9F" w14:paraId="378609A5" w14:textId="77777777">
      <w:pPr>
        <w:pStyle w:val="ListParagraph"/>
        <w:spacing w:line="276" w:lineRule="auto"/>
        <w:ind w:left="1710"/>
        <w:rPr>
          <w:rFonts w:ascii="Calibri" w:hAnsi="Calibri" w:eastAsia="Calibri" w:cs="Calibri"/>
          <w:color w:val="538135" w:themeColor="accent6" w:themeShade="BF"/>
        </w:rPr>
      </w:pPr>
    </w:p>
    <w:p w:rsidRPr="006B711B" w:rsidR="00A94E02" w:rsidP="006B711B" w:rsidRDefault="00A94E02" w14:paraId="3C37B3D6" w14:textId="01E2F21A">
      <w:pPr>
        <w:spacing w:line="276" w:lineRule="auto"/>
        <w:rPr>
          <w:rFonts w:ascii="Calibri" w:hAnsi="Calibri" w:eastAsia="Calibri" w:cs="Calibri"/>
          <w:b/>
          <w:bCs/>
        </w:rPr>
      </w:pPr>
      <w:r w:rsidRPr="006B711B">
        <w:rPr>
          <w:rFonts w:ascii="Calibri" w:hAnsi="Calibri" w:eastAsia="Calibri" w:cs="Calibri"/>
          <w:b/>
          <w:bCs/>
        </w:rPr>
        <w:t>Department of Ecology</w:t>
      </w:r>
    </w:p>
    <w:p w:rsidR="00A94E02" w:rsidP="006B711B" w:rsidRDefault="006B711B" w14:paraId="3FFADBE1" w14:textId="2B8BEE74">
      <w:pPr>
        <w:pStyle w:val="ListParagraph"/>
        <w:numPr>
          <w:ilvl w:val="0"/>
          <w:numId w:val="7"/>
        </w:numPr>
        <w:spacing w:line="276" w:lineRule="auto"/>
        <w:rPr>
          <w:rFonts w:ascii="Calibri" w:hAnsi="Calibri" w:eastAsia="Calibri" w:cs="Calibri"/>
        </w:rPr>
      </w:pPr>
      <w:r>
        <w:rPr>
          <w:rFonts w:ascii="Calibri" w:hAnsi="Calibri" w:eastAsia="Calibri" w:cs="Calibri"/>
        </w:rPr>
        <w:t>Madison</w:t>
      </w:r>
      <w:r w:rsidR="00F16D3C">
        <w:rPr>
          <w:rFonts w:ascii="Calibri" w:hAnsi="Calibri" w:eastAsia="Calibri" w:cs="Calibri"/>
        </w:rPr>
        <w:t xml:space="preserve"> Bristol, 6PPD</w:t>
      </w:r>
      <w:r w:rsidR="00981C12">
        <w:rPr>
          <w:rFonts w:ascii="Calibri" w:hAnsi="Calibri" w:eastAsia="Calibri" w:cs="Calibri"/>
        </w:rPr>
        <w:t xml:space="preserve"> </w:t>
      </w:r>
      <w:r w:rsidR="00EE1A7F">
        <w:rPr>
          <w:rFonts w:ascii="Calibri" w:hAnsi="Calibri" w:eastAsia="Calibri" w:cs="Calibri"/>
        </w:rPr>
        <w:t>Stormwater Planner</w:t>
      </w:r>
      <w:r w:rsidR="00981C12">
        <w:rPr>
          <w:rFonts w:ascii="Calibri" w:hAnsi="Calibri" w:eastAsia="Calibri" w:cs="Calibri"/>
        </w:rPr>
        <w:t>,</w:t>
      </w:r>
      <w:r>
        <w:rPr>
          <w:rFonts w:ascii="Calibri" w:hAnsi="Calibri" w:eastAsia="Calibri" w:cs="Calibri"/>
        </w:rPr>
        <w:t xml:space="preserve"> notes that Ecology is coordinating to produce communications regarding funding opportunities </w:t>
      </w:r>
      <w:r w:rsidR="004C2BD8">
        <w:rPr>
          <w:rFonts w:ascii="Calibri" w:hAnsi="Calibri" w:eastAsia="Calibri" w:cs="Calibri"/>
        </w:rPr>
        <w:t xml:space="preserve">from Ecology’s ’23-25 biennium 6PPD proviso funds. Ecology is operating on a “rolling” system of Interagency Agreements – IAAs </w:t>
      </w:r>
      <w:r w:rsidR="00ED2C12">
        <w:rPr>
          <w:rFonts w:ascii="Calibri" w:hAnsi="Calibri" w:eastAsia="Calibri" w:cs="Calibri"/>
        </w:rPr>
        <w:t>–</w:t>
      </w:r>
      <w:r w:rsidR="004C2BD8">
        <w:rPr>
          <w:rFonts w:ascii="Calibri" w:hAnsi="Calibri" w:eastAsia="Calibri" w:cs="Calibri"/>
        </w:rPr>
        <w:t xml:space="preserve"> </w:t>
      </w:r>
      <w:r w:rsidR="00ED2C12">
        <w:rPr>
          <w:rFonts w:ascii="Calibri" w:hAnsi="Calibri" w:eastAsia="Calibri" w:cs="Calibri"/>
        </w:rPr>
        <w:t xml:space="preserve">for Tribal nations, public universities, and government agencies, and expects to release an RFP for consultants in the coming weeks. </w:t>
      </w:r>
    </w:p>
    <w:p w:rsidRPr="00EE0B71" w:rsidR="00591115" w:rsidP="3C60A8F8" w:rsidRDefault="00A95E55" w14:paraId="4757C837" w14:textId="42D83DE2">
      <w:pPr>
        <w:pStyle w:val="ListParagraph"/>
        <w:numPr>
          <w:ilvl w:val="0"/>
          <w:numId w:val="7"/>
        </w:numPr>
        <w:spacing w:line="276" w:lineRule="auto"/>
        <w:rPr>
          <w:rFonts w:ascii="Calibri" w:hAnsi="Calibri" w:eastAsia="Calibri" w:cs="Calibri"/>
        </w:rPr>
      </w:pPr>
      <w:r w:rsidRPr="341C1982" w:rsidR="00A95E55">
        <w:rPr>
          <w:rFonts w:ascii="Calibri" w:hAnsi="Calibri" w:eastAsia="Calibri" w:cs="Calibri"/>
        </w:rPr>
        <w:t>Dustin Bil</w:t>
      </w:r>
      <w:r w:rsidRPr="341C1982" w:rsidR="00A95E55">
        <w:rPr>
          <w:rFonts w:ascii="Calibri" w:hAnsi="Calibri" w:eastAsia="Calibri" w:cs="Calibri"/>
        </w:rPr>
        <w:t>himer</w:t>
      </w:r>
      <w:r w:rsidRPr="341C1982" w:rsidR="00EE1A7F">
        <w:rPr>
          <w:rFonts w:ascii="Calibri" w:hAnsi="Calibri" w:eastAsia="Calibri" w:cs="Calibri"/>
        </w:rPr>
        <w:t>, NEP</w:t>
      </w:r>
      <w:r w:rsidRPr="341C1982" w:rsidR="00A95E55">
        <w:rPr>
          <w:rFonts w:ascii="Calibri" w:hAnsi="Calibri" w:eastAsia="Calibri" w:cs="Calibri"/>
        </w:rPr>
        <w:t xml:space="preserve"> Stormwater SIL</w:t>
      </w:r>
      <w:r w:rsidRPr="341C1982" w:rsidR="00EE1A7F">
        <w:rPr>
          <w:rFonts w:ascii="Calibri" w:hAnsi="Calibri" w:eastAsia="Calibri" w:cs="Calibri"/>
        </w:rPr>
        <w:t>,</w:t>
      </w:r>
      <w:r w:rsidRPr="341C1982" w:rsidR="00A95E55">
        <w:rPr>
          <w:rFonts w:ascii="Calibri" w:hAnsi="Calibri" w:eastAsia="Calibri" w:cs="Calibri"/>
        </w:rPr>
        <w:t xml:space="preserve"> </w:t>
      </w:r>
      <w:r w:rsidRPr="341C1982" w:rsidR="00BB1026">
        <w:rPr>
          <w:rFonts w:ascii="Calibri" w:hAnsi="Calibri" w:eastAsia="Calibri" w:cs="Calibri"/>
        </w:rPr>
        <w:t>also notes th</w:t>
      </w:r>
      <w:r w:rsidRPr="341C1982" w:rsidR="00980332">
        <w:rPr>
          <w:rFonts w:ascii="Calibri" w:hAnsi="Calibri" w:eastAsia="Calibri" w:cs="Calibri"/>
        </w:rPr>
        <w:t xml:space="preserve">eir impending RFP for BMPs to address hotspots for contaminants of </w:t>
      </w:r>
      <w:r w:rsidRPr="341C1982" w:rsidR="000D320A">
        <w:rPr>
          <w:rFonts w:ascii="Calibri" w:hAnsi="Calibri" w:eastAsia="Calibri" w:cs="Calibri"/>
        </w:rPr>
        <w:t xml:space="preserve">emerging concern </w:t>
      </w:r>
      <w:r w:rsidRPr="341C1982" w:rsidR="00EE0B71">
        <w:rPr>
          <w:rFonts w:ascii="Calibri" w:hAnsi="Calibri" w:eastAsia="Calibri" w:cs="Calibri"/>
        </w:rPr>
        <w:t xml:space="preserve">will be released in the coming months. Additional information regarding the SIL and its RFP can be found </w:t>
      </w:r>
      <w:hyperlink r:id="R9d1b15db107940d8">
        <w:r w:rsidRPr="341C1982" w:rsidR="00EE0B71">
          <w:rPr>
            <w:rStyle w:val="Hyperlink"/>
            <w:rFonts w:ascii="Calibri" w:hAnsi="Calibri" w:eastAsia="Calibri" w:cs="Calibri"/>
          </w:rPr>
          <w:t>here</w:t>
        </w:r>
      </w:hyperlink>
      <w:r w:rsidRPr="341C1982" w:rsidR="00EE0B71">
        <w:rPr>
          <w:rFonts w:ascii="Calibri" w:hAnsi="Calibri" w:eastAsia="Calibri" w:cs="Calibri"/>
        </w:rPr>
        <w:t>.</w:t>
      </w:r>
    </w:p>
    <w:p w:rsidRPr="00EE0B71" w:rsidR="00591115" w:rsidP="3C60A8F8" w:rsidRDefault="016ECD98" w14:paraId="7567CA78" w14:textId="68932A87">
      <w:pPr>
        <w:spacing w:line="276" w:lineRule="auto"/>
        <w:rPr>
          <w:b/>
          <w:bCs/>
        </w:rPr>
      </w:pPr>
      <w:r w:rsidRPr="00EE0B71">
        <w:rPr>
          <w:rFonts w:ascii="Calibri" w:hAnsi="Calibri" w:eastAsia="Calibri" w:cs="Calibri"/>
          <w:b/>
          <w:bCs/>
          <w:color w:val="000000" w:themeColor="text1"/>
          <w:sz w:val="24"/>
          <w:szCs w:val="24"/>
        </w:rPr>
        <w:t>Vote on PRO-C Charter Revisions and other PRO</w:t>
      </w:r>
      <w:r w:rsidR="0080525D">
        <w:rPr>
          <w:rFonts w:ascii="Calibri" w:hAnsi="Calibri" w:eastAsia="Calibri" w:cs="Calibri"/>
          <w:b/>
          <w:bCs/>
          <w:color w:val="000000" w:themeColor="text1"/>
          <w:sz w:val="24"/>
          <w:szCs w:val="24"/>
        </w:rPr>
        <w:t>-</w:t>
      </w:r>
      <w:r w:rsidRPr="00EE0B71">
        <w:rPr>
          <w:rFonts w:ascii="Calibri" w:hAnsi="Calibri" w:eastAsia="Calibri" w:cs="Calibri"/>
          <w:b/>
          <w:bCs/>
          <w:color w:val="000000" w:themeColor="text1"/>
          <w:sz w:val="24"/>
          <w:szCs w:val="24"/>
        </w:rPr>
        <w:t>C updates</w:t>
      </w:r>
      <w:r w:rsidRPr="00EE0B71">
        <w:rPr>
          <w:rFonts w:ascii="Calibri" w:hAnsi="Calibri" w:eastAsia="Calibri" w:cs="Calibri"/>
          <w:b/>
          <w:bCs/>
          <w:color w:val="000000" w:themeColor="text1"/>
        </w:rPr>
        <w:t xml:space="preserve"> </w:t>
      </w:r>
      <w:r w:rsidR="00EE0B71">
        <w:rPr>
          <w:rFonts w:ascii="Calibri" w:hAnsi="Calibri" w:eastAsia="Calibri" w:cs="Calibri"/>
          <w:b/>
          <w:bCs/>
          <w:sz w:val="20"/>
          <w:szCs w:val="20"/>
        </w:rPr>
        <w:br/>
      </w:r>
      <w:r w:rsidRPr="009B62B0">
        <w:rPr>
          <w:rFonts w:ascii="Calibri" w:hAnsi="Calibri" w:eastAsia="Calibri" w:cs="Calibri"/>
          <w:b/>
          <w:bCs/>
        </w:rPr>
        <w:t>Todd Hunsdorfer, PRO-C Chair and Brandi Lubliner, SAM Coordinator</w:t>
      </w:r>
    </w:p>
    <w:p w:rsidRPr="00D84992" w:rsidR="00744E35" w:rsidP="009B62B0" w:rsidRDefault="009B62B0" w14:paraId="58C97AAD" w14:textId="108BE445">
      <w:pPr>
        <w:pStyle w:val="ListParagraph"/>
        <w:numPr>
          <w:ilvl w:val="0"/>
          <w:numId w:val="11"/>
        </w:numPr>
        <w:spacing w:line="276" w:lineRule="auto"/>
        <w:rPr>
          <w:rFonts w:ascii="Calibri" w:hAnsi="Calibri" w:eastAsia="Calibri" w:cs="Calibri"/>
        </w:rPr>
      </w:pPr>
      <w:r w:rsidRPr="00D84992">
        <w:rPr>
          <w:rFonts w:ascii="Calibri" w:hAnsi="Calibri" w:eastAsia="Calibri" w:cs="Calibri"/>
        </w:rPr>
        <w:t>Todd notes that</w:t>
      </w:r>
      <w:r w:rsidRPr="00D84992" w:rsidR="0D87BC89">
        <w:rPr>
          <w:rFonts w:ascii="Calibri" w:hAnsi="Calibri" w:eastAsia="Calibri" w:cs="Calibri"/>
        </w:rPr>
        <w:t xml:space="preserve"> </w:t>
      </w:r>
      <w:r w:rsidR="00FE00F9">
        <w:rPr>
          <w:rFonts w:ascii="Calibri" w:hAnsi="Calibri" w:eastAsia="Calibri" w:cs="Calibri"/>
        </w:rPr>
        <w:t>the PRO-C Charter</w:t>
      </w:r>
      <w:r w:rsidR="00C14CB5">
        <w:rPr>
          <w:rFonts w:ascii="Calibri" w:hAnsi="Calibri" w:eastAsia="Calibri" w:cs="Calibri"/>
        </w:rPr>
        <w:t xml:space="preserve"> was </w:t>
      </w:r>
      <w:r w:rsidRPr="00D84992" w:rsidR="0D87BC89">
        <w:rPr>
          <w:rFonts w:ascii="Calibri" w:hAnsi="Calibri" w:eastAsia="Calibri" w:cs="Calibri"/>
        </w:rPr>
        <w:t>update</w:t>
      </w:r>
      <w:r w:rsidR="004E5F35">
        <w:rPr>
          <w:rFonts w:ascii="Calibri" w:hAnsi="Calibri" w:eastAsia="Calibri" w:cs="Calibri"/>
        </w:rPr>
        <w:t>d</w:t>
      </w:r>
      <w:r w:rsidRPr="00D84992">
        <w:rPr>
          <w:rFonts w:ascii="Calibri" w:hAnsi="Calibri" w:eastAsia="Calibri" w:cs="Calibri"/>
        </w:rPr>
        <w:t xml:space="preserve"> to </w:t>
      </w:r>
      <w:r w:rsidR="00C14CB5">
        <w:rPr>
          <w:rFonts w:ascii="Calibri" w:hAnsi="Calibri" w:eastAsia="Calibri" w:cs="Calibri"/>
        </w:rPr>
        <w:t>current processes</w:t>
      </w:r>
      <w:r w:rsidR="008B7F2F">
        <w:rPr>
          <w:rFonts w:ascii="Calibri" w:hAnsi="Calibri" w:eastAsia="Calibri" w:cs="Calibri"/>
        </w:rPr>
        <w:t>,</w:t>
      </w:r>
      <w:r w:rsidR="004E5F35">
        <w:rPr>
          <w:rFonts w:ascii="Calibri" w:hAnsi="Calibri" w:eastAsia="Calibri" w:cs="Calibri"/>
        </w:rPr>
        <w:t xml:space="preserve"> </w:t>
      </w:r>
      <w:r w:rsidR="000A1602">
        <w:rPr>
          <w:rFonts w:ascii="Calibri" w:hAnsi="Calibri" w:eastAsia="Calibri" w:cs="Calibri"/>
        </w:rPr>
        <w:t>representation</w:t>
      </w:r>
      <w:r w:rsidRPr="00D84992" w:rsidR="000A1602">
        <w:rPr>
          <w:rFonts w:ascii="Calibri" w:hAnsi="Calibri" w:eastAsia="Calibri" w:cs="Calibri"/>
        </w:rPr>
        <w:t>, including</w:t>
      </w:r>
      <w:r w:rsidRPr="00D84992" w:rsidR="00744E35">
        <w:rPr>
          <w:rFonts w:ascii="Calibri" w:hAnsi="Calibri" w:eastAsia="Calibri" w:cs="Calibri"/>
        </w:rPr>
        <w:t xml:space="preserve"> </w:t>
      </w:r>
      <w:r w:rsidRPr="00D84992" w:rsidR="0D87BC89">
        <w:rPr>
          <w:rFonts w:ascii="Calibri" w:hAnsi="Calibri" w:eastAsia="Calibri" w:cs="Calibri"/>
        </w:rPr>
        <w:t>opportunities for EWA permitte</w:t>
      </w:r>
      <w:r w:rsidRPr="00D84992" w:rsidR="00744E35">
        <w:rPr>
          <w:rFonts w:ascii="Calibri" w:hAnsi="Calibri" w:eastAsia="Calibri" w:cs="Calibri"/>
        </w:rPr>
        <w:t>es</w:t>
      </w:r>
      <w:r w:rsidRPr="00D84992" w:rsidR="0D87BC89">
        <w:rPr>
          <w:rFonts w:ascii="Calibri" w:hAnsi="Calibri" w:eastAsia="Calibri" w:cs="Calibri"/>
        </w:rPr>
        <w:t xml:space="preserve"> to participate, </w:t>
      </w:r>
      <w:r w:rsidRPr="00D84992" w:rsidR="00744E35">
        <w:rPr>
          <w:rFonts w:ascii="Calibri" w:hAnsi="Calibri" w:eastAsia="Calibri" w:cs="Calibri"/>
        </w:rPr>
        <w:t xml:space="preserve">and </w:t>
      </w:r>
      <w:r w:rsidR="008B7F2F">
        <w:rPr>
          <w:rFonts w:ascii="Calibri" w:hAnsi="Calibri" w:eastAsia="Calibri" w:cs="Calibri"/>
        </w:rPr>
        <w:t xml:space="preserve">to improve </w:t>
      </w:r>
      <w:r w:rsidRPr="00D84992" w:rsidR="0D87BC89">
        <w:rPr>
          <w:rFonts w:ascii="Calibri" w:hAnsi="Calibri" w:eastAsia="Calibri" w:cs="Calibri"/>
        </w:rPr>
        <w:t xml:space="preserve">readability. </w:t>
      </w:r>
    </w:p>
    <w:p w:rsidRPr="00D84992" w:rsidR="00176DA8" w:rsidP="00AC339E" w:rsidRDefault="0D87BC89" w14:paraId="792960DE" w14:textId="4674509B">
      <w:pPr>
        <w:pStyle w:val="ListParagraph"/>
        <w:numPr>
          <w:ilvl w:val="1"/>
          <w:numId w:val="11"/>
        </w:numPr>
        <w:spacing w:line="276" w:lineRule="auto"/>
        <w:rPr>
          <w:rFonts w:ascii="Calibri" w:hAnsi="Calibri" w:eastAsia="Calibri" w:cs="Calibri"/>
        </w:rPr>
      </w:pPr>
      <w:r w:rsidRPr="00D84992">
        <w:rPr>
          <w:rFonts w:ascii="Calibri" w:hAnsi="Calibri" w:eastAsia="Calibri" w:cs="Calibri"/>
        </w:rPr>
        <w:t>After the September meeting, everyone should have received a copy of the draf</w:t>
      </w:r>
      <w:r w:rsidRPr="00D84992" w:rsidR="2E3549F0">
        <w:rPr>
          <w:rFonts w:ascii="Calibri" w:hAnsi="Calibri" w:eastAsia="Calibri" w:cs="Calibri"/>
        </w:rPr>
        <w:t xml:space="preserve">t charter. </w:t>
      </w:r>
    </w:p>
    <w:p w:rsidRPr="00D84992" w:rsidR="00176DA8" w:rsidP="00176DA8" w:rsidRDefault="2E3549F0" w14:paraId="47B52A90" w14:textId="77777777">
      <w:pPr>
        <w:pStyle w:val="ListParagraph"/>
        <w:numPr>
          <w:ilvl w:val="1"/>
          <w:numId w:val="11"/>
        </w:numPr>
        <w:spacing w:line="276" w:lineRule="auto"/>
        <w:rPr>
          <w:rFonts w:ascii="Calibri" w:hAnsi="Calibri" w:eastAsia="Calibri" w:cs="Calibri"/>
        </w:rPr>
      </w:pPr>
      <w:r w:rsidRPr="00D84992">
        <w:rPr>
          <w:rFonts w:ascii="Calibri" w:hAnsi="Calibri" w:eastAsia="Calibri" w:cs="Calibri"/>
        </w:rPr>
        <w:t xml:space="preserve">Todd received no responses </w:t>
      </w:r>
      <w:r w:rsidRPr="00D84992" w:rsidR="00176DA8">
        <w:rPr>
          <w:rFonts w:ascii="Calibri" w:hAnsi="Calibri" w:eastAsia="Calibri" w:cs="Calibri"/>
        </w:rPr>
        <w:t>to that email</w:t>
      </w:r>
      <w:r w:rsidRPr="00D84992">
        <w:rPr>
          <w:rFonts w:ascii="Calibri" w:hAnsi="Calibri" w:eastAsia="Calibri" w:cs="Calibri"/>
        </w:rPr>
        <w:t xml:space="preserve">. </w:t>
      </w:r>
    </w:p>
    <w:p w:rsidRPr="00D84992" w:rsidR="00591115" w:rsidP="00AC339E" w:rsidRDefault="2E3549F0" w14:paraId="4B2F4EB7" w14:textId="54870D6C">
      <w:pPr>
        <w:pStyle w:val="ListParagraph"/>
        <w:numPr>
          <w:ilvl w:val="1"/>
          <w:numId w:val="11"/>
        </w:numPr>
        <w:spacing w:line="276" w:lineRule="auto"/>
        <w:rPr>
          <w:rFonts w:ascii="Calibri" w:hAnsi="Calibri" w:eastAsia="Calibri" w:cs="Calibri"/>
        </w:rPr>
      </w:pPr>
      <w:r w:rsidRPr="00D84992">
        <w:rPr>
          <w:rFonts w:ascii="Calibri" w:hAnsi="Calibri" w:eastAsia="Calibri" w:cs="Calibri"/>
        </w:rPr>
        <w:t xml:space="preserve">The </w:t>
      </w:r>
      <w:r w:rsidR="008D784A">
        <w:rPr>
          <w:rFonts w:ascii="Calibri" w:hAnsi="Calibri" w:eastAsia="Calibri" w:cs="Calibri"/>
        </w:rPr>
        <w:t xml:space="preserve">PRO-C </w:t>
      </w:r>
      <w:r w:rsidR="000A5048">
        <w:rPr>
          <w:rFonts w:ascii="Calibri" w:hAnsi="Calibri" w:eastAsia="Calibri" w:cs="Calibri"/>
        </w:rPr>
        <w:t>members</w:t>
      </w:r>
      <w:r w:rsidR="008D784A">
        <w:rPr>
          <w:rFonts w:ascii="Calibri" w:hAnsi="Calibri" w:eastAsia="Calibri" w:cs="Calibri"/>
        </w:rPr>
        <w:t xml:space="preserve"> approved the new C</w:t>
      </w:r>
      <w:r w:rsidRPr="00D84992">
        <w:rPr>
          <w:rFonts w:ascii="Calibri" w:hAnsi="Calibri" w:eastAsia="Calibri" w:cs="Calibri"/>
        </w:rPr>
        <w:t xml:space="preserve">harter </w:t>
      </w:r>
      <w:r w:rsidR="008D784A">
        <w:rPr>
          <w:rFonts w:ascii="Calibri" w:hAnsi="Calibri" w:eastAsia="Calibri" w:cs="Calibri"/>
        </w:rPr>
        <w:t>a</w:t>
      </w:r>
      <w:r w:rsidRPr="00D84992">
        <w:rPr>
          <w:rFonts w:ascii="Calibri" w:hAnsi="Calibri" w:eastAsia="Calibri" w:cs="Calibri"/>
        </w:rPr>
        <w:t>s the guiding documentation for how the PRO-C operates</w:t>
      </w:r>
      <w:r w:rsidR="008D784A">
        <w:rPr>
          <w:rFonts w:ascii="Calibri" w:hAnsi="Calibri" w:eastAsia="Calibri" w:cs="Calibri"/>
        </w:rPr>
        <w:t xml:space="preserve">, and they have also created a best practices document that is a living document </w:t>
      </w:r>
      <w:r w:rsidR="00543A5B">
        <w:rPr>
          <w:rFonts w:ascii="Calibri" w:hAnsi="Calibri" w:eastAsia="Calibri" w:cs="Calibri"/>
        </w:rPr>
        <w:t>providing even more guidance</w:t>
      </w:r>
      <w:r w:rsidRPr="00D84992">
        <w:rPr>
          <w:rFonts w:ascii="Calibri" w:hAnsi="Calibri" w:eastAsia="Calibri" w:cs="Calibri"/>
        </w:rPr>
        <w:t xml:space="preserve">. Everyone on PRO-C provided a role in providing comments and feedback on charter. </w:t>
      </w:r>
    </w:p>
    <w:p w:rsidRPr="00D84992" w:rsidR="00677819" w:rsidP="00AC339E" w:rsidRDefault="00677819" w14:paraId="14E02169" w14:textId="4E3DEDB1">
      <w:pPr>
        <w:pStyle w:val="ListParagraph"/>
        <w:numPr>
          <w:ilvl w:val="1"/>
          <w:numId w:val="11"/>
        </w:numPr>
        <w:spacing w:line="276" w:lineRule="auto"/>
        <w:rPr>
          <w:rFonts w:ascii="Calibri" w:hAnsi="Calibri" w:eastAsia="Calibri" w:cs="Calibri"/>
        </w:rPr>
      </w:pPr>
      <w:r>
        <w:rPr>
          <w:rFonts w:ascii="Calibri" w:hAnsi="Calibri" w:eastAsia="Calibri" w:cs="Calibri"/>
        </w:rPr>
        <w:t xml:space="preserve">The workgroup voted to approve the PRO-C Charter with no dissents. </w:t>
      </w:r>
      <w:r w:rsidR="000A27B0">
        <w:rPr>
          <w:rFonts w:ascii="Calibri" w:hAnsi="Calibri" w:eastAsia="Calibri" w:cs="Calibri"/>
        </w:rPr>
        <w:t xml:space="preserve">The revised Charter is available from Todd Hunsdorfer </w:t>
      </w:r>
      <w:r w:rsidR="00C7596D">
        <w:rPr>
          <w:rFonts w:ascii="Calibri" w:hAnsi="Calibri" w:eastAsia="Calibri" w:cs="Calibri"/>
        </w:rPr>
        <w:t xml:space="preserve">or will be made available on the SAM Administration </w:t>
      </w:r>
      <w:hyperlink w:history="1" w:anchor="proc" r:id="rId17">
        <w:r w:rsidRPr="00C7596D" w:rsidR="00C7596D">
          <w:rPr>
            <w:rStyle w:val="Hyperlink"/>
            <w:rFonts w:ascii="Calibri" w:hAnsi="Calibri" w:eastAsia="Calibri" w:cs="Calibri"/>
          </w:rPr>
          <w:t>website</w:t>
        </w:r>
      </w:hyperlink>
      <w:r w:rsidR="00C7596D">
        <w:rPr>
          <w:rFonts w:ascii="Calibri" w:hAnsi="Calibri" w:eastAsia="Calibri" w:cs="Calibri"/>
        </w:rPr>
        <w:t>.</w:t>
      </w:r>
    </w:p>
    <w:p w:rsidR="00633463" w:rsidP="3C60A8F8" w:rsidRDefault="00BC3770" w14:paraId="33F699E9" w14:textId="641F0C01">
      <w:pPr>
        <w:pStyle w:val="ListParagraph"/>
        <w:numPr>
          <w:ilvl w:val="0"/>
          <w:numId w:val="11"/>
        </w:numPr>
        <w:spacing w:line="276" w:lineRule="auto"/>
        <w:rPr>
          <w:rFonts w:ascii="Calibri" w:hAnsi="Calibri" w:eastAsia="Calibri" w:cs="Calibri"/>
        </w:rPr>
      </w:pPr>
      <w:r>
        <w:rPr>
          <w:rFonts w:ascii="Calibri" w:hAnsi="Calibri" w:eastAsia="Calibri" w:cs="Calibri"/>
        </w:rPr>
        <w:t>There will be o</w:t>
      </w:r>
      <w:r w:rsidRPr="00633463" w:rsidR="2526B709">
        <w:rPr>
          <w:rFonts w:ascii="Calibri" w:hAnsi="Calibri" w:eastAsia="Calibri" w:cs="Calibri"/>
        </w:rPr>
        <w:t xml:space="preserve">ne more </w:t>
      </w:r>
      <w:r>
        <w:rPr>
          <w:rFonts w:ascii="Calibri" w:hAnsi="Calibri" w:eastAsia="Calibri" w:cs="Calibri"/>
        </w:rPr>
        <w:t>amendment</w:t>
      </w:r>
      <w:r w:rsidRPr="00633463">
        <w:rPr>
          <w:rFonts w:ascii="Calibri" w:hAnsi="Calibri" w:eastAsia="Calibri" w:cs="Calibri"/>
        </w:rPr>
        <w:t xml:space="preserve"> </w:t>
      </w:r>
      <w:r w:rsidRPr="00633463" w:rsidR="2526B709">
        <w:rPr>
          <w:rFonts w:ascii="Calibri" w:hAnsi="Calibri" w:eastAsia="Calibri" w:cs="Calibri"/>
        </w:rPr>
        <w:t xml:space="preserve">of funding for </w:t>
      </w:r>
      <w:r w:rsidR="00DD0E95">
        <w:rPr>
          <w:rFonts w:ascii="Calibri" w:hAnsi="Calibri" w:eastAsia="Calibri" w:cs="Calibri"/>
        </w:rPr>
        <w:t>Redmond’s</w:t>
      </w:r>
      <w:r w:rsidRPr="00633463" w:rsidR="2526B709">
        <w:rPr>
          <w:rFonts w:ascii="Calibri" w:hAnsi="Calibri" w:eastAsia="Calibri" w:cs="Calibri"/>
        </w:rPr>
        <w:t xml:space="preserve"> paired watershed</w:t>
      </w:r>
      <w:r w:rsidRPr="00633463" w:rsidR="00633463">
        <w:rPr>
          <w:rFonts w:ascii="Calibri" w:hAnsi="Calibri" w:eastAsia="Calibri" w:cs="Calibri"/>
        </w:rPr>
        <w:t xml:space="preserve"> </w:t>
      </w:r>
      <w:r w:rsidRPr="00633463" w:rsidR="00C35CC2">
        <w:rPr>
          <w:rFonts w:ascii="Calibri" w:hAnsi="Calibri" w:eastAsia="Calibri" w:cs="Calibri"/>
        </w:rPr>
        <w:t>study,</w:t>
      </w:r>
      <w:r>
        <w:rPr>
          <w:rFonts w:ascii="Calibri" w:hAnsi="Calibri" w:eastAsia="Calibri" w:cs="Calibri"/>
        </w:rPr>
        <w:t xml:space="preserve"> </w:t>
      </w:r>
      <w:r w:rsidRPr="00633463" w:rsidR="00633463">
        <w:rPr>
          <w:rFonts w:ascii="Calibri" w:hAnsi="Calibri" w:eastAsia="Calibri" w:cs="Calibri"/>
        </w:rPr>
        <w:t>a</w:t>
      </w:r>
      <w:r w:rsidRPr="00633463" w:rsidR="2526B709">
        <w:rPr>
          <w:rFonts w:ascii="Calibri" w:hAnsi="Calibri" w:eastAsia="Calibri" w:cs="Calibri"/>
        </w:rPr>
        <w:t xml:space="preserve"> </w:t>
      </w:r>
      <w:r w:rsidRPr="00633463" w:rsidR="00633463">
        <w:rPr>
          <w:rFonts w:ascii="Calibri" w:hAnsi="Calibri" w:eastAsia="Calibri" w:cs="Calibri"/>
        </w:rPr>
        <w:t>10-year</w:t>
      </w:r>
      <w:r w:rsidRPr="00633463" w:rsidR="2526B709">
        <w:rPr>
          <w:rFonts w:ascii="Calibri" w:hAnsi="Calibri" w:eastAsia="Calibri" w:cs="Calibri"/>
        </w:rPr>
        <w:t xml:space="preserve"> study</w:t>
      </w:r>
      <w:r>
        <w:rPr>
          <w:rFonts w:ascii="Calibri" w:hAnsi="Calibri" w:eastAsia="Calibri" w:cs="Calibri"/>
        </w:rPr>
        <w:t>, next summer.</w:t>
      </w:r>
    </w:p>
    <w:p w:rsidR="00703E1C" w:rsidP="3C60A8F8" w:rsidRDefault="00703E1C" w14:paraId="7AC50BD5" w14:textId="1B45F55A">
      <w:pPr>
        <w:pStyle w:val="ListParagraph"/>
        <w:numPr>
          <w:ilvl w:val="0"/>
          <w:numId w:val="11"/>
        </w:numPr>
        <w:spacing w:line="276" w:lineRule="auto"/>
        <w:rPr>
          <w:rFonts w:ascii="Calibri" w:hAnsi="Calibri" w:eastAsia="Calibri" w:cs="Calibri"/>
        </w:rPr>
      </w:pPr>
      <w:r>
        <w:rPr>
          <w:rFonts w:ascii="Calibri" w:hAnsi="Calibri" w:eastAsia="Calibri" w:cs="Calibri"/>
        </w:rPr>
        <w:t>Thanks</w:t>
      </w:r>
      <w:r w:rsidRPr="00633463" w:rsidR="2526B709">
        <w:rPr>
          <w:rFonts w:ascii="Calibri" w:hAnsi="Calibri" w:eastAsia="Calibri" w:cs="Calibri"/>
        </w:rPr>
        <w:t xml:space="preserve"> to Brandi, Chelsea, and Madison for their continued </w:t>
      </w:r>
      <w:r w:rsidR="00950720">
        <w:rPr>
          <w:rFonts w:ascii="Calibri" w:hAnsi="Calibri" w:eastAsia="Calibri" w:cs="Calibri"/>
        </w:rPr>
        <w:t>efforts to keep up on SAM communications.</w:t>
      </w:r>
      <w:r w:rsidRPr="00633463" w:rsidR="2526B709">
        <w:rPr>
          <w:rFonts w:ascii="Calibri" w:hAnsi="Calibri" w:eastAsia="Calibri" w:cs="Calibri"/>
        </w:rPr>
        <w:t xml:space="preserve"> </w:t>
      </w:r>
    </w:p>
    <w:p w:rsidR="006603CD" w:rsidP="3C60A8F8" w:rsidRDefault="12F427C3" w14:paraId="04B0856C" w14:textId="23BCBF71">
      <w:pPr>
        <w:pStyle w:val="ListParagraph"/>
        <w:numPr>
          <w:ilvl w:val="0"/>
          <w:numId w:val="11"/>
        </w:numPr>
        <w:spacing w:line="276" w:lineRule="auto"/>
        <w:rPr>
          <w:rFonts w:ascii="Calibri" w:hAnsi="Calibri" w:eastAsia="Calibri" w:cs="Calibri"/>
        </w:rPr>
      </w:pPr>
      <w:r w:rsidRPr="00703E1C">
        <w:rPr>
          <w:rFonts w:ascii="Calibri" w:hAnsi="Calibri" w:eastAsia="Calibri" w:cs="Calibri"/>
        </w:rPr>
        <w:t xml:space="preserve">Brandi </w:t>
      </w:r>
      <w:r w:rsidRPr="1DCFF892">
        <w:rPr>
          <w:rFonts w:ascii="Calibri" w:hAnsi="Calibri" w:eastAsia="Calibri" w:cs="Calibri"/>
        </w:rPr>
        <w:t>note</w:t>
      </w:r>
      <w:r w:rsidR="00744B0F">
        <w:rPr>
          <w:rFonts w:ascii="Calibri" w:hAnsi="Calibri" w:eastAsia="Calibri" w:cs="Calibri"/>
        </w:rPr>
        <w:t xml:space="preserve">d </w:t>
      </w:r>
      <w:r w:rsidR="001B0D1A">
        <w:rPr>
          <w:rFonts w:ascii="Calibri" w:hAnsi="Calibri" w:eastAsia="Calibri" w:cs="Calibri"/>
        </w:rPr>
        <w:t>how SAM study findings are incorporated into the recent</w:t>
      </w:r>
      <w:r w:rsidR="00703E1C">
        <w:rPr>
          <w:rFonts w:ascii="Calibri" w:hAnsi="Calibri" w:eastAsia="Calibri" w:cs="Calibri"/>
        </w:rPr>
        <w:t xml:space="preserve"> </w:t>
      </w:r>
      <w:r w:rsidRPr="00703E1C">
        <w:rPr>
          <w:rFonts w:ascii="Calibri" w:hAnsi="Calibri" w:eastAsia="Calibri" w:cs="Calibri"/>
        </w:rPr>
        <w:t xml:space="preserve">permit </w:t>
      </w:r>
      <w:r w:rsidR="001B0D1A">
        <w:rPr>
          <w:rFonts w:ascii="Calibri" w:hAnsi="Calibri" w:eastAsia="Calibri" w:cs="Calibri"/>
        </w:rPr>
        <w:t>and manual</w:t>
      </w:r>
      <w:r w:rsidRPr="1DCFF892">
        <w:rPr>
          <w:rFonts w:ascii="Calibri" w:hAnsi="Calibri" w:eastAsia="Calibri" w:cs="Calibri"/>
        </w:rPr>
        <w:t xml:space="preserve"> </w:t>
      </w:r>
      <w:r w:rsidRPr="00703E1C">
        <w:rPr>
          <w:rFonts w:ascii="Calibri" w:hAnsi="Calibri" w:eastAsia="Calibri" w:cs="Calibri"/>
        </w:rPr>
        <w:t xml:space="preserve">drafts, and </w:t>
      </w:r>
      <w:r w:rsidR="00D7405D">
        <w:rPr>
          <w:rFonts w:ascii="Calibri" w:hAnsi="Calibri" w:eastAsia="Calibri" w:cs="Calibri"/>
        </w:rPr>
        <w:t>that</w:t>
      </w:r>
      <w:r w:rsidRPr="1DCFF892">
        <w:rPr>
          <w:rFonts w:ascii="Calibri" w:hAnsi="Calibri" w:eastAsia="Calibri" w:cs="Calibri"/>
        </w:rPr>
        <w:t xml:space="preserve"> </w:t>
      </w:r>
      <w:r w:rsidRPr="00703E1C">
        <w:rPr>
          <w:rFonts w:ascii="Calibri" w:hAnsi="Calibri" w:eastAsia="Calibri" w:cs="Calibri"/>
        </w:rPr>
        <w:t xml:space="preserve">Chelsea’s capture of this </w:t>
      </w:r>
      <w:r w:rsidR="00D7405D">
        <w:rPr>
          <w:rFonts w:ascii="Calibri" w:hAnsi="Calibri" w:eastAsia="Calibri" w:cs="Calibri"/>
        </w:rPr>
        <w:t xml:space="preserve">effort in an Ecology Blog </w:t>
      </w:r>
      <w:r w:rsidRPr="00703E1C">
        <w:rPr>
          <w:rFonts w:ascii="Calibri" w:hAnsi="Calibri" w:eastAsia="Calibri" w:cs="Calibri"/>
        </w:rPr>
        <w:t xml:space="preserve">was </w:t>
      </w:r>
      <w:r w:rsidR="00703E1C">
        <w:rPr>
          <w:rFonts w:ascii="Calibri" w:hAnsi="Calibri" w:eastAsia="Calibri" w:cs="Calibri"/>
        </w:rPr>
        <w:t xml:space="preserve">also impeccable. </w:t>
      </w:r>
      <w:r w:rsidR="007F66CD">
        <w:rPr>
          <w:rFonts w:ascii="Calibri" w:hAnsi="Calibri" w:eastAsia="Calibri" w:cs="Calibri"/>
        </w:rPr>
        <w:t xml:space="preserve">A more in-depth coverage is </w:t>
      </w:r>
      <w:r w:rsidRPr="1DCFF892">
        <w:rPr>
          <w:rFonts w:ascii="Calibri" w:hAnsi="Calibri" w:eastAsia="Calibri" w:cs="Calibri"/>
        </w:rPr>
        <w:t xml:space="preserve">captured in the </w:t>
      </w:r>
      <w:hyperlink w:history="1" r:id="rId18">
        <w:r w:rsidRPr="1DCFF892" w:rsidR="7D1F9DE4">
          <w:rPr>
            <w:rFonts w:ascii="Calibri" w:hAnsi="Calibri" w:eastAsia="Calibri" w:cs="Calibri"/>
          </w:rPr>
          <w:t>Municipal</w:t>
        </w:r>
        <w:r w:rsidRPr="1DCFF892" w:rsidR="0E49C8E7">
          <w:rPr>
            <w:rFonts w:ascii="Calibri" w:hAnsi="Calibri" w:eastAsia="Calibri" w:cs="Calibri"/>
          </w:rPr>
          <w:t xml:space="preserve"> Stormwater</w:t>
        </w:r>
        <w:r w:rsidRPr="1DCFF892" w:rsidR="7D1F9DE4">
          <w:rPr>
            <w:rFonts w:ascii="Calibri" w:hAnsi="Calibri" w:eastAsia="Calibri" w:cs="Calibri"/>
          </w:rPr>
          <w:t xml:space="preserve"> Permit’s </w:t>
        </w:r>
        <w:r w:rsidRPr="1DCFF892">
          <w:rPr>
            <w:rFonts w:ascii="Calibri" w:hAnsi="Calibri" w:eastAsia="Calibri" w:cs="Calibri"/>
          </w:rPr>
          <w:t>Fact Sheet</w:t>
        </w:r>
        <w:r w:rsidRPr="1DCFF892" w:rsidR="22AEB933">
          <w:rPr>
            <w:rStyle w:val="Hyperlink"/>
            <w:rFonts w:ascii="Calibri" w:hAnsi="Calibri" w:eastAsia="Calibri" w:cs="Calibri"/>
          </w:rPr>
          <w:t xml:space="preserve"> for the draft permit</w:t>
        </w:r>
      </w:hyperlink>
      <w:r w:rsidRPr="1DCFF892">
        <w:rPr>
          <w:rFonts w:ascii="Calibri" w:hAnsi="Calibri" w:eastAsia="Calibri" w:cs="Calibri"/>
        </w:rPr>
        <w:t xml:space="preserve">. </w:t>
      </w:r>
    </w:p>
    <w:p w:rsidRPr="006603CD" w:rsidR="00591115" w:rsidP="3C60A8F8" w:rsidRDefault="1C10F3C4" w14:paraId="4083C65C" w14:textId="545C5498">
      <w:pPr>
        <w:pStyle w:val="ListParagraph"/>
        <w:numPr>
          <w:ilvl w:val="0"/>
          <w:numId w:val="11"/>
        </w:numPr>
        <w:spacing w:line="276" w:lineRule="auto"/>
        <w:rPr>
          <w:rFonts w:ascii="Calibri" w:hAnsi="Calibri" w:eastAsia="Calibri" w:cs="Calibri"/>
        </w:rPr>
      </w:pPr>
      <w:r w:rsidRPr="006603CD">
        <w:rPr>
          <w:rFonts w:ascii="Calibri" w:hAnsi="Calibri" w:eastAsia="Calibri" w:cs="Calibri"/>
        </w:rPr>
        <w:t xml:space="preserve">Abby and Brandi discussed the idea of replicating the SAM </w:t>
      </w:r>
      <w:r w:rsidRPr="1DCFF892" w:rsidR="02C1AB45">
        <w:rPr>
          <w:rFonts w:ascii="Calibri" w:hAnsi="Calibri" w:eastAsia="Calibri" w:cs="Calibri"/>
        </w:rPr>
        <w:t>booklet</w:t>
      </w:r>
      <w:r w:rsidRPr="006603CD">
        <w:rPr>
          <w:rFonts w:ascii="Calibri" w:hAnsi="Calibri" w:eastAsia="Calibri" w:cs="Calibri"/>
        </w:rPr>
        <w:t xml:space="preserve"> that </w:t>
      </w:r>
      <w:r w:rsidRPr="1DCFF892" w:rsidR="4748F4B8">
        <w:rPr>
          <w:rFonts w:ascii="Calibri" w:hAnsi="Calibri" w:eastAsia="Calibri" w:cs="Calibri"/>
        </w:rPr>
        <w:t xml:space="preserve">is a compilation of </w:t>
      </w:r>
      <w:r w:rsidRPr="006603CD">
        <w:rPr>
          <w:rFonts w:ascii="Calibri" w:hAnsi="Calibri" w:eastAsia="Calibri" w:cs="Calibri"/>
        </w:rPr>
        <w:t xml:space="preserve">completed </w:t>
      </w:r>
      <w:r w:rsidRPr="1DCFF892" w:rsidR="4DAF8B1C">
        <w:rPr>
          <w:rFonts w:ascii="Calibri" w:hAnsi="Calibri" w:eastAsia="Calibri" w:cs="Calibri"/>
        </w:rPr>
        <w:t xml:space="preserve">SAM </w:t>
      </w:r>
      <w:r w:rsidRPr="006603CD">
        <w:rPr>
          <w:rFonts w:ascii="Calibri" w:hAnsi="Calibri" w:eastAsia="Calibri" w:cs="Calibri"/>
        </w:rPr>
        <w:t xml:space="preserve">projects. SAM staff </w:t>
      </w:r>
      <w:r w:rsidR="00AB5798">
        <w:rPr>
          <w:rFonts w:ascii="Calibri" w:hAnsi="Calibri" w:eastAsia="Calibri" w:cs="Calibri"/>
        </w:rPr>
        <w:t>are</w:t>
      </w:r>
      <w:r w:rsidRPr="006603CD" w:rsidR="49712B96">
        <w:rPr>
          <w:rFonts w:ascii="Calibri" w:hAnsi="Calibri" w:eastAsia="Calibri" w:cs="Calibri"/>
        </w:rPr>
        <w:t xml:space="preserve"> actively exploring publishing another </w:t>
      </w:r>
      <w:r w:rsidR="00AB5798">
        <w:rPr>
          <w:rFonts w:ascii="Calibri" w:hAnsi="Calibri" w:eastAsia="Calibri" w:cs="Calibri"/>
        </w:rPr>
        <w:t xml:space="preserve">one </w:t>
      </w:r>
      <w:r w:rsidRPr="006603CD" w:rsidR="49712B96">
        <w:rPr>
          <w:rFonts w:ascii="Calibri" w:hAnsi="Calibri" w:eastAsia="Calibri" w:cs="Calibri"/>
        </w:rPr>
        <w:t>for this permit term</w:t>
      </w:r>
      <w:r w:rsidRPr="1DCFF892" w:rsidR="0A04B4BD">
        <w:rPr>
          <w:rFonts w:ascii="Calibri" w:hAnsi="Calibri" w:eastAsia="Calibri" w:cs="Calibri"/>
        </w:rPr>
        <w:t xml:space="preserve"> (2019-2024)</w:t>
      </w:r>
      <w:r w:rsidRPr="1DCFF892" w:rsidR="49712B96">
        <w:rPr>
          <w:rFonts w:ascii="Calibri" w:hAnsi="Calibri" w:eastAsia="Calibri" w:cs="Calibri"/>
        </w:rPr>
        <w:t>.</w:t>
      </w:r>
      <w:r w:rsidRPr="006603CD" w:rsidR="49712B96">
        <w:rPr>
          <w:rFonts w:ascii="Calibri" w:hAnsi="Calibri" w:eastAsia="Calibri" w:cs="Calibri"/>
        </w:rPr>
        <w:t xml:space="preserve"> </w:t>
      </w:r>
    </w:p>
    <w:p w:rsidR="00591115" w:rsidP="000D5A14" w:rsidRDefault="016ECD98" w14:paraId="6C49A03C" w14:textId="16CC7C64">
      <w:pPr>
        <w:pStyle w:val="ListParagraph"/>
        <w:numPr>
          <w:ilvl w:val="0"/>
          <w:numId w:val="4"/>
        </w:numPr>
        <w:rPr>
          <w:rFonts w:ascii="Calibri" w:hAnsi="Calibri" w:eastAsia="Calibri" w:cs="Calibri"/>
        </w:rPr>
      </w:pPr>
      <w:r w:rsidRPr="3C60A8F8">
        <w:rPr>
          <w:rFonts w:ascii="Calibri" w:hAnsi="Calibri" w:eastAsia="Calibri" w:cs="Calibri"/>
        </w:rPr>
        <w:t xml:space="preserve">PRO-C will </w:t>
      </w:r>
      <w:r w:rsidRPr="1DCFF892" w:rsidR="6749FF26">
        <w:rPr>
          <w:rFonts w:ascii="Calibri" w:hAnsi="Calibri" w:eastAsia="Calibri" w:cs="Calibri"/>
        </w:rPr>
        <w:t xml:space="preserve">soon </w:t>
      </w:r>
      <w:r w:rsidRPr="3C60A8F8">
        <w:rPr>
          <w:rFonts w:ascii="Calibri" w:hAnsi="Calibri" w:eastAsia="Calibri" w:cs="Calibri"/>
        </w:rPr>
        <w:t xml:space="preserve">be reviewing the </w:t>
      </w:r>
      <w:r w:rsidRPr="1DCFF892" w:rsidR="46BCA831">
        <w:rPr>
          <w:rFonts w:ascii="Calibri" w:hAnsi="Calibri" w:eastAsia="Calibri" w:cs="Calibri"/>
        </w:rPr>
        <w:t xml:space="preserve">scope of work for the </w:t>
      </w:r>
      <w:r w:rsidRPr="3C60A8F8">
        <w:rPr>
          <w:rFonts w:ascii="Calibri" w:hAnsi="Calibri" w:eastAsia="Calibri" w:cs="Calibri"/>
        </w:rPr>
        <w:t>last Round 3 project</w:t>
      </w:r>
      <w:r w:rsidR="001824F3">
        <w:rPr>
          <w:rFonts w:ascii="Calibri" w:hAnsi="Calibri" w:eastAsia="Calibri" w:cs="Calibri"/>
        </w:rPr>
        <w:t xml:space="preserve">, </w:t>
      </w:r>
      <w:r w:rsidRPr="3C60A8F8" w:rsidR="001824F3">
        <w:rPr>
          <w:rFonts w:ascii="Calibri" w:hAnsi="Calibri" w:eastAsia="Calibri" w:cs="Calibri"/>
        </w:rPr>
        <w:t>Permeable Pavement Lifecycle Costs</w:t>
      </w:r>
      <w:r w:rsidRPr="3C60A8F8">
        <w:rPr>
          <w:rFonts w:ascii="Calibri" w:hAnsi="Calibri" w:eastAsia="Calibri" w:cs="Calibri"/>
        </w:rPr>
        <w:t xml:space="preserve">. Costs for this and the last amendment for the Redmond Paired Watershed </w:t>
      </w:r>
      <w:r w:rsidR="001824F3">
        <w:rPr>
          <w:rFonts w:ascii="Calibri" w:hAnsi="Calibri" w:eastAsia="Calibri" w:cs="Calibri"/>
        </w:rPr>
        <w:t>s</w:t>
      </w:r>
      <w:r w:rsidRPr="3C60A8F8">
        <w:rPr>
          <w:rFonts w:ascii="Calibri" w:hAnsi="Calibri" w:eastAsia="Calibri" w:cs="Calibri"/>
        </w:rPr>
        <w:t xml:space="preserve">tudy are current SWG obligations. </w:t>
      </w:r>
    </w:p>
    <w:p w:rsidRPr="00D84992" w:rsidR="00591115" w:rsidP="3C60A8F8" w:rsidRDefault="016ECD98" w14:paraId="70D3553B" w14:textId="02F53677">
      <w:pPr>
        <w:spacing w:line="276" w:lineRule="auto"/>
        <w:rPr>
          <w:b/>
          <w:bCs/>
        </w:rPr>
      </w:pPr>
      <w:r w:rsidRPr="00D84992">
        <w:rPr>
          <w:rFonts w:ascii="Calibri" w:hAnsi="Calibri" w:eastAsia="Calibri" w:cs="Calibri"/>
          <w:b/>
          <w:bCs/>
          <w:color w:val="000000" w:themeColor="text1"/>
          <w:sz w:val="24"/>
          <w:szCs w:val="24"/>
        </w:rPr>
        <w:t xml:space="preserve">SWG Comment Letter: Draft Municipal Stormwater Permits </w:t>
      </w:r>
      <w:r w:rsidRPr="00D84992" w:rsidR="00D84992">
        <w:rPr>
          <w:rFonts w:ascii="Calibri" w:hAnsi="Calibri" w:eastAsia="Calibri" w:cs="Calibri"/>
          <w:b/>
          <w:bCs/>
          <w:sz w:val="20"/>
          <w:szCs w:val="20"/>
        </w:rPr>
        <w:br/>
      </w:r>
      <w:r w:rsidRPr="00D84992">
        <w:rPr>
          <w:rFonts w:ascii="Calibri" w:hAnsi="Calibri" w:eastAsia="Calibri" w:cs="Calibri"/>
          <w:b/>
          <w:bCs/>
        </w:rPr>
        <w:t>Don McQuilliams and Todd Hunsdorfer, PRO-C Chair</w:t>
      </w:r>
    </w:p>
    <w:p w:rsidRPr="00E4196E" w:rsidR="00591115" w:rsidP="3C60A8F8" w:rsidRDefault="008811CA" w14:paraId="411B1DE6" w14:textId="69EDFA74">
      <w:pPr>
        <w:spacing w:line="276" w:lineRule="auto"/>
        <w:rPr>
          <w:rFonts w:ascii="Calibri" w:hAnsi="Calibri" w:eastAsia="Calibri" w:cs="Calibri"/>
        </w:rPr>
      </w:pPr>
      <w:r>
        <w:rPr>
          <w:rFonts w:ascii="Calibri" w:hAnsi="Calibri" w:eastAsia="Calibri" w:cs="Calibri"/>
        </w:rPr>
        <w:t xml:space="preserve">Don notes that SWG </w:t>
      </w:r>
      <w:r w:rsidRPr="00E4196E" w:rsidR="7C68F943">
        <w:rPr>
          <w:rFonts w:ascii="Calibri" w:hAnsi="Calibri" w:eastAsia="Calibri" w:cs="Calibri"/>
        </w:rPr>
        <w:t>sent</w:t>
      </w:r>
      <w:r>
        <w:rPr>
          <w:rFonts w:ascii="Calibri" w:hAnsi="Calibri" w:eastAsia="Calibri" w:cs="Calibri"/>
        </w:rPr>
        <w:t xml:space="preserve"> a</w:t>
      </w:r>
      <w:r w:rsidRPr="00E4196E" w:rsidR="7C68F943">
        <w:rPr>
          <w:rFonts w:ascii="Calibri" w:hAnsi="Calibri" w:eastAsia="Calibri" w:cs="Calibri"/>
        </w:rPr>
        <w:t xml:space="preserve"> letter to </w:t>
      </w:r>
      <w:r>
        <w:rPr>
          <w:rFonts w:ascii="Calibri" w:hAnsi="Calibri" w:eastAsia="Calibri" w:cs="Calibri"/>
        </w:rPr>
        <w:t xml:space="preserve">Ecology regarding </w:t>
      </w:r>
      <w:r w:rsidRPr="00E4196E" w:rsidR="7C68F943">
        <w:rPr>
          <w:rFonts w:ascii="Calibri" w:hAnsi="Calibri" w:eastAsia="Calibri" w:cs="Calibri"/>
        </w:rPr>
        <w:t>permits</w:t>
      </w:r>
      <w:r w:rsidR="006A2CEC">
        <w:rPr>
          <w:rFonts w:ascii="Calibri" w:hAnsi="Calibri" w:eastAsia="Calibri" w:cs="Calibri"/>
        </w:rPr>
        <w:t xml:space="preserve"> in 201</w:t>
      </w:r>
      <w:r w:rsidR="009D67CF">
        <w:rPr>
          <w:rFonts w:ascii="Calibri" w:hAnsi="Calibri" w:eastAsia="Calibri" w:cs="Calibri"/>
        </w:rPr>
        <w:t>9</w:t>
      </w:r>
      <w:r w:rsidRPr="00E4196E" w:rsidR="7C68F943">
        <w:rPr>
          <w:rFonts w:ascii="Calibri" w:hAnsi="Calibri" w:eastAsia="Calibri" w:cs="Calibri"/>
        </w:rPr>
        <w:t xml:space="preserve">. </w:t>
      </w:r>
      <w:r w:rsidR="001126AD">
        <w:rPr>
          <w:rFonts w:ascii="Calibri" w:hAnsi="Calibri" w:eastAsia="Calibri" w:cs="Calibri"/>
        </w:rPr>
        <w:t>SWG intends to do so again this year</w:t>
      </w:r>
      <w:r w:rsidR="009D67CF">
        <w:rPr>
          <w:rFonts w:ascii="Calibri" w:hAnsi="Calibri" w:eastAsia="Calibri" w:cs="Calibri"/>
        </w:rPr>
        <w:t xml:space="preserve"> to:</w:t>
      </w:r>
      <w:r w:rsidRPr="00E4196E" w:rsidR="7C68F943">
        <w:rPr>
          <w:rFonts w:ascii="Calibri" w:hAnsi="Calibri" w:eastAsia="Calibri" w:cs="Calibri"/>
        </w:rPr>
        <w:t xml:space="preserve"> </w:t>
      </w:r>
    </w:p>
    <w:p w:rsidRPr="00E4196E" w:rsidR="00591115" w:rsidP="3C60A8F8" w:rsidRDefault="00C708CB" w14:paraId="7E4E0B31" w14:textId="4172ED60">
      <w:pPr>
        <w:pStyle w:val="ListParagraph"/>
        <w:numPr>
          <w:ilvl w:val="0"/>
          <w:numId w:val="1"/>
        </w:numPr>
        <w:spacing w:line="276" w:lineRule="auto"/>
        <w:rPr>
          <w:rFonts w:ascii="Calibri" w:hAnsi="Calibri" w:eastAsia="Calibri" w:cs="Calibri"/>
        </w:rPr>
      </w:pPr>
      <w:r>
        <w:rPr>
          <w:rFonts w:ascii="Calibri" w:hAnsi="Calibri" w:eastAsia="Calibri" w:cs="Calibri"/>
        </w:rPr>
        <w:t>S</w:t>
      </w:r>
      <w:r w:rsidRPr="00E4196E" w:rsidR="4CF2B1C2">
        <w:rPr>
          <w:rFonts w:ascii="Calibri" w:hAnsi="Calibri" w:eastAsia="Calibri" w:cs="Calibri"/>
        </w:rPr>
        <w:t xml:space="preserve">upport </w:t>
      </w:r>
      <w:r w:rsidR="001126AD">
        <w:rPr>
          <w:rFonts w:ascii="Calibri" w:hAnsi="Calibri" w:eastAsia="Calibri" w:cs="Calibri"/>
        </w:rPr>
        <w:t>a</w:t>
      </w:r>
      <w:r w:rsidRPr="00E4196E" w:rsidR="7C68F943">
        <w:rPr>
          <w:rFonts w:ascii="Calibri" w:hAnsi="Calibri" w:eastAsia="Calibri" w:cs="Calibri"/>
        </w:rPr>
        <w:t xml:space="preserve">llowing EWA </w:t>
      </w:r>
      <w:r w:rsidR="001126AD">
        <w:rPr>
          <w:rFonts w:ascii="Calibri" w:hAnsi="Calibri" w:eastAsia="Calibri" w:cs="Calibri"/>
        </w:rPr>
        <w:t>permittees</w:t>
      </w:r>
      <w:r w:rsidRPr="00E4196E" w:rsidR="7C68F943">
        <w:rPr>
          <w:rFonts w:ascii="Calibri" w:hAnsi="Calibri" w:eastAsia="Calibri" w:cs="Calibri"/>
        </w:rPr>
        <w:t xml:space="preserve"> to participate in S8 </w:t>
      </w:r>
      <w:r w:rsidR="00C35CC2">
        <w:rPr>
          <w:rFonts w:ascii="Calibri" w:hAnsi="Calibri" w:eastAsia="Calibri" w:cs="Calibri"/>
        </w:rPr>
        <w:t xml:space="preserve">like </w:t>
      </w:r>
      <w:r w:rsidRPr="00E4196E" w:rsidR="00C35CC2">
        <w:rPr>
          <w:rFonts w:ascii="Calibri" w:hAnsi="Calibri" w:eastAsia="Calibri" w:cs="Calibri"/>
        </w:rPr>
        <w:t>Western</w:t>
      </w:r>
      <w:r w:rsidR="001126AD">
        <w:rPr>
          <w:rFonts w:ascii="Calibri" w:hAnsi="Calibri" w:eastAsia="Calibri" w:cs="Calibri"/>
        </w:rPr>
        <w:t xml:space="preserve"> WA permittees</w:t>
      </w:r>
      <w:r w:rsidR="00427808">
        <w:rPr>
          <w:rFonts w:ascii="Calibri" w:hAnsi="Calibri" w:eastAsia="Calibri" w:cs="Calibri"/>
        </w:rPr>
        <w:t>.</w:t>
      </w:r>
      <w:r w:rsidRPr="00E4196E" w:rsidR="317B196C">
        <w:rPr>
          <w:rFonts w:ascii="Calibri" w:hAnsi="Calibri" w:eastAsia="Calibri" w:cs="Calibri"/>
        </w:rPr>
        <w:t xml:space="preserve"> </w:t>
      </w:r>
    </w:p>
    <w:p w:rsidRPr="00E4196E" w:rsidR="00591115" w:rsidP="3C60A8F8" w:rsidRDefault="001848C3" w14:paraId="2E3649CF" w14:textId="7321EB56">
      <w:pPr>
        <w:pStyle w:val="ListParagraph"/>
        <w:numPr>
          <w:ilvl w:val="0"/>
          <w:numId w:val="1"/>
        </w:numPr>
        <w:spacing w:line="276" w:lineRule="auto"/>
        <w:rPr>
          <w:rFonts w:ascii="Calibri" w:hAnsi="Calibri" w:eastAsia="Calibri" w:cs="Calibri"/>
        </w:rPr>
      </w:pPr>
      <w:r>
        <w:rPr>
          <w:rFonts w:ascii="Calibri" w:hAnsi="Calibri" w:eastAsia="Calibri" w:cs="Calibri"/>
        </w:rPr>
        <w:t>Support</w:t>
      </w:r>
      <w:r w:rsidRPr="00E4196E" w:rsidR="5A78F3C5">
        <w:rPr>
          <w:rFonts w:ascii="Calibri" w:hAnsi="Calibri" w:eastAsia="Calibri" w:cs="Calibri"/>
        </w:rPr>
        <w:t xml:space="preserve"> </w:t>
      </w:r>
      <w:r w:rsidR="00427808">
        <w:rPr>
          <w:rFonts w:ascii="Calibri" w:hAnsi="Calibri" w:eastAsia="Calibri" w:cs="Calibri"/>
        </w:rPr>
        <w:t>keeping</w:t>
      </w:r>
      <w:r w:rsidRPr="00E4196E" w:rsidR="5A78F3C5">
        <w:rPr>
          <w:rFonts w:ascii="Calibri" w:hAnsi="Calibri" w:eastAsia="Calibri" w:cs="Calibri"/>
        </w:rPr>
        <w:t xml:space="preserve"> the remainder of S8 language as </w:t>
      </w:r>
      <w:r w:rsidR="00427808">
        <w:rPr>
          <w:rFonts w:ascii="Calibri" w:hAnsi="Calibri" w:eastAsia="Calibri" w:cs="Calibri"/>
        </w:rPr>
        <w:t>proposed,</w:t>
      </w:r>
      <w:r>
        <w:rPr>
          <w:rFonts w:ascii="Calibri" w:hAnsi="Calibri" w:eastAsia="Calibri" w:cs="Calibri"/>
        </w:rPr>
        <w:t xml:space="preserve"> which is </w:t>
      </w:r>
      <w:r w:rsidR="00427808">
        <w:rPr>
          <w:rFonts w:ascii="Calibri" w:hAnsi="Calibri" w:eastAsia="Calibri" w:cs="Calibri"/>
        </w:rPr>
        <w:t>the same</w:t>
      </w:r>
      <w:r w:rsidRPr="00E4196E" w:rsidR="00427808">
        <w:rPr>
          <w:rFonts w:ascii="Calibri" w:hAnsi="Calibri" w:eastAsia="Calibri" w:cs="Calibri"/>
        </w:rPr>
        <w:t xml:space="preserve"> </w:t>
      </w:r>
      <w:r w:rsidR="00427808">
        <w:rPr>
          <w:rFonts w:ascii="Calibri" w:hAnsi="Calibri" w:eastAsia="Calibri" w:cs="Calibri"/>
        </w:rPr>
        <w:t>as</w:t>
      </w:r>
      <w:r w:rsidRPr="00E4196E" w:rsidR="5A78F3C5">
        <w:rPr>
          <w:rFonts w:ascii="Calibri" w:hAnsi="Calibri" w:eastAsia="Calibri" w:cs="Calibri"/>
        </w:rPr>
        <w:t xml:space="preserve"> last permit term</w:t>
      </w:r>
      <w:r w:rsidR="00427808">
        <w:rPr>
          <w:rFonts w:ascii="Calibri" w:hAnsi="Calibri" w:eastAsia="Calibri" w:cs="Calibri"/>
        </w:rPr>
        <w:t xml:space="preserve"> language.</w:t>
      </w:r>
    </w:p>
    <w:p w:rsidRPr="009C3278" w:rsidR="00591115" w:rsidP="3C60A8F8" w:rsidRDefault="001848C3" w14:paraId="4E7BF1BD" w14:textId="5B3E7DEC">
      <w:pPr>
        <w:spacing w:line="276" w:lineRule="auto"/>
        <w:rPr>
          <w:rFonts w:ascii="Calibri" w:hAnsi="Calibri" w:eastAsia="Calibri" w:cs="Calibri"/>
        </w:rPr>
      </w:pPr>
      <w:r w:rsidRPr="341C1982" w:rsidR="001848C3">
        <w:rPr>
          <w:rFonts w:ascii="Calibri" w:hAnsi="Calibri" w:eastAsia="Calibri" w:cs="Calibri"/>
        </w:rPr>
        <w:t xml:space="preserve">Don </w:t>
      </w:r>
      <w:r w:rsidRPr="341C1982" w:rsidR="00E82D43">
        <w:rPr>
          <w:rFonts w:ascii="Calibri" w:hAnsi="Calibri" w:eastAsia="Calibri" w:cs="Calibri"/>
        </w:rPr>
        <w:t xml:space="preserve">will send the </w:t>
      </w:r>
      <w:r w:rsidRPr="341C1982" w:rsidR="00C35CC2">
        <w:rPr>
          <w:rFonts w:ascii="Calibri" w:hAnsi="Calibri" w:eastAsia="Calibri" w:cs="Calibri"/>
        </w:rPr>
        <w:t>SWG letter</w:t>
      </w:r>
      <w:r w:rsidRPr="341C1982" w:rsidR="001848C3">
        <w:rPr>
          <w:rFonts w:ascii="Calibri" w:hAnsi="Calibri" w:eastAsia="Calibri" w:cs="Calibri"/>
        </w:rPr>
        <w:t xml:space="preserve"> </w:t>
      </w:r>
      <w:r w:rsidRPr="341C1982" w:rsidR="00D40ABB">
        <w:rPr>
          <w:rFonts w:ascii="Calibri" w:hAnsi="Calibri" w:eastAsia="Calibri" w:cs="Calibri"/>
        </w:rPr>
        <w:t>on the draft permits and manuals</w:t>
      </w:r>
      <w:r w:rsidRPr="341C1982" w:rsidR="001848C3">
        <w:rPr>
          <w:rFonts w:ascii="Calibri" w:hAnsi="Calibri" w:eastAsia="Calibri" w:cs="Calibri"/>
        </w:rPr>
        <w:t xml:space="preserve"> </w:t>
      </w:r>
      <w:r w:rsidRPr="341C1982" w:rsidR="00E82D43">
        <w:rPr>
          <w:rFonts w:ascii="Calibri" w:hAnsi="Calibri" w:eastAsia="Calibri" w:cs="Calibri"/>
        </w:rPr>
        <w:t>to</w:t>
      </w:r>
      <w:r w:rsidRPr="341C1982" w:rsidR="001848C3">
        <w:rPr>
          <w:rFonts w:ascii="Calibri" w:hAnsi="Calibri" w:eastAsia="Calibri" w:cs="Calibri"/>
        </w:rPr>
        <w:t xml:space="preserve"> </w:t>
      </w:r>
      <w:r w:rsidRPr="341C1982" w:rsidR="00C35CC2">
        <w:rPr>
          <w:rFonts w:ascii="Calibri" w:hAnsi="Calibri" w:eastAsia="Calibri" w:cs="Calibri"/>
        </w:rPr>
        <w:t xml:space="preserve">Ecology </w:t>
      </w:r>
      <w:r w:rsidRPr="341C1982" w:rsidR="00F27730">
        <w:rPr>
          <w:rFonts w:ascii="Calibri" w:hAnsi="Calibri" w:eastAsia="Calibri" w:cs="Calibri"/>
        </w:rPr>
        <w:t xml:space="preserve">after </w:t>
      </w:r>
      <w:r w:rsidRPr="341C1982" w:rsidR="00380F3B">
        <w:rPr>
          <w:rFonts w:ascii="Calibri" w:hAnsi="Calibri" w:eastAsia="Calibri" w:cs="Calibri"/>
        </w:rPr>
        <w:t xml:space="preserve">receiving any impending input from SWG members. </w:t>
      </w:r>
    </w:p>
    <w:p w:rsidR="00D7482F" w:rsidP="341C1982" w:rsidRDefault="00D7482F" w14:paraId="3DD81EE4" w14:textId="7537D78C">
      <w:pPr>
        <w:pStyle w:val="Normal"/>
        <w:spacing w:line="276" w:lineRule="auto"/>
        <w:rPr>
          <w:rFonts w:ascii="Calibri" w:hAnsi="Calibri" w:eastAsia="Calibri" w:cs="Calibri"/>
        </w:rPr>
      </w:pPr>
      <w:r w:rsidRPr="341C1982" w:rsidR="00D7482F">
        <w:rPr>
          <w:rFonts w:ascii="Calibri" w:hAnsi="Calibri" w:eastAsia="Calibri" w:cs="Calibri"/>
        </w:rPr>
        <w:t xml:space="preserve">To view the final SWG letter, see </w:t>
      </w:r>
      <w:r>
        <w:fldChar w:fldCharType="begin"/>
      </w:r>
      <w:r>
        <w:instrText xml:space="preserve">HYPERLINK "https://www.ezview.wa.gov/Portals/_1962/Documents/StormwaterWorkGroup/SWG%202024_2029%20NPDES%20Permit%20Comments.pdf" </w:instrText>
      </w:r>
      <w:r>
        <w:fldChar w:fldCharType="separate"/>
      </w:r>
      <w:r w:rsidRPr="341C1982" w:rsidR="00D7482F">
        <w:rPr>
          <w:rStyle w:val="Hyperlink"/>
          <w:rFonts w:ascii="Calibri" w:hAnsi="Calibri" w:eastAsia="Calibri" w:cs="Calibri"/>
        </w:rPr>
        <w:t>this document</w:t>
      </w:r>
      <w:r>
        <w:fldChar w:fldCharType="end"/>
      </w:r>
      <w:r w:rsidRPr="341C1982" w:rsidR="00D7482F">
        <w:rPr>
          <w:rFonts w:ascii="Calibri" w:hAnsi="Calibri" w:eastAsia="Calibri" w:cs="Calibri"/>
        </w:rPr>
        <w:t>.</w:t>
      </w:r>
    </w:p>
    <w:p w:rsidRPr="00844D4B" w:rsidR="00591115" w:rsidP="3C60A8F8" w:rsidRDefault="016ECD98" w14:paraId="37C4F55F" w14:textId="3112B25F">
      <w:pPr>
        <w:spacing w:line="276" w:lineRule="auto"/>
        <w:rPr>
          <w:b/>
          <w:bCs/>
        </w:rPr>
      </w:pPr>
      <w:r w:rsidRPr="00844D4B">
        <w:rPr>
          <w:rFonts w:ascii="Calibri" w:hAnsi="Calibri" w:eastAsia="Calibri" w:cs="Calibri"/>
          <w:b/>
          <w:bCs/>
          <w:color w:val="000000" w:themeColor="text1"/>
          <w:sz w:val="24"/>
          <w:szCs w:val="24"/>
        </w:rPr>
        <w:t xml:space="preserve">SWG 2024-2025 Work Plan </w:t>
      </w:r>
      <w:r w:rsidR="00844D4B">
        <w:rPr>
          <w:rFonts w:ascii="Calibri" w:hAnsi="Calibri" w:eastAsia="Calibri" w:cs="Calibri"/>
          <w:b/>
          <w:bCs/>
          <w:sz w:val="20"/>
          <w:szCs w:val="20"/>
        </w:rPr>
        <w:br/>
      </w:r>
      <w:r w:rsidRPr="00844D4B">
        <w:rPr>
          <w:rFonts w:ascii="Calibri" w:hAnsi="Calibri" w:eastAsia="Calibri" w:cs="Calibri"/>
          <w:b/>
          <w:bCs/>
        </w:rPr>
        <w:t>Don McQuilliams and Abby Barnes, SWG Chairs and Madison Rose Bristol, SWG Interim Coordinator</w:t>
      </w:r>
    </w:p>
    <w:p w:rsidRPr="00844D4B" w:rsidR="00591115" w:rsidP="3C60A8F8" w:rsidRDefault="00844D4B" w14:paraId="720728B8" w14:textId="0FFC4E20">
      <w:pPr>
        <w:spacing w:line="276" w:lineRule="auto"/>
        <w:rPr>
          <w:rFonts w:ascii="Calibri" w:hAnsi="Calibri" w:eastAsia="Calibri" w:cs="Calibri"/>
          <w:b/>
          <w:bCs/>
          <w:color w:val="538135" w:themeColor="accent6" w:themeShade="BF"/>
        </w:rPr>
      </w:pPr>
      <w:r w:rsidRPr="006A710E">
        <w:rPr>
          <w:rFonts w:ascii="Calibri" w:hAnsi="Calibri" w:eastAsia="Calibri" w:cs="Calibri"/>
        </w:rPr>
        <w:t>Abby notes that</w:t>
      </w:r>
      <w:r w:rsidRPr="006A710E" w:rsidR="0903A505">
        <w:rPr>
          <w:rFonts w:ascii="Calibri" w:hAnsi="Calibri" w:eastAsia="Calibri" w:cs="Calibri"/>
          <w:b/>
        </w:rPr>
        <w:t xml:space="preserve"> </w:t>
      </w:r>
      <w:r w:rsidRPr="006A710E" w:rsidR="0903A505">
        <w:rPr>
          <w:rFonts w:ascii="Calibri" w:hAnsi="Calibri" w:eastAsia="Calibri" w:cs="Calibri"/>
        </w:rPr>
        <w:t xml:space="preserve">this </w:t>
      </w:r>
      <w:hyperlink w:history="1" r:id="rId19">
        <w:r w:rsidRPr="00814FFF">
          <w:rPr>
            <w:rStyle w:val="Hyperlink"/>
            <w:rFonts w:ascii="Calibri" w:hAnsi="Calibri" w:eastAsia="Calibri" w:cs="Calibri"/>
          </w:rPr>
          <w:t>workplan</w:t>
        </w:r>
      </w:hyperlink>
      <w:r w:rsidRPr="00844D4B" w:rsidR="0903A505">
        <w:rPr>
          <w:rFonts w:ascii="Calibri" w:hAnsi="Calibri" w:eastAsia="Calibri" w:cs="Calibri"/>
          <w:color w:val="538135" w:themeColor="accent6" w:themeShade="BF"/>
        </w:rPr>
        <w:t xml:space="preserve"> </w:t>
      </w:r>
      <w:r w:rsidRPr="006A710E" w:rsidR="0903A505">
        <w:rPr>
          <w:rFonts w:ascii="Calibri" w:hAnsi="Calibri" w:eastAsia="Calibri" w:cs="Calibri"/>
        </w:rPr>
        <w:t xml:space="preserve">focuses on the next two years of SWG work. </w:t>
      </w:r>
    </w:p>
    <w:p w:rsidRPr="0057558E" w:rsidR="00444FF4" w:rsidP="3C60A8F8" w:rsidRDefault="00444FF4" w14:paraId="1B616BE4" w14:textId="77777777">
      <w:pPr>
        <w:pStyle w:val="ListParagraph"/>
        <w:numPr>
          <w:ilvl w:val="0"/>
          <w:numId w:val="12"/>
        </w:numPr>
        <w:spacing w:line="276" w:lineRule="auto"/>
        <w:rPr>
          <w:rFonts w:ascii="Calibri" w:hAnsi="Calibri" w:eastAsia="Calibri" w:cs="Calibri"/>
        </w:rPr>
      </w:pPr>
      <w:r w:rsidRPr="0057558E">
        <w:rPr>
          <w:rFonts w:ascii="Calibri" w:hAnsi="Calibri" w:eastAsia="Calibri" w:cs="Calibri"/>
        </w:rPr>
        <w:t>There is a l</w:t>
      </w:r>
      <w:r w:rsidRPr="0057558E" w:rsidR="29B1326C">
        <w:rPr>
          <w:rFonts w:ascii="Calibri" w:hAnsi="Calibri" w:eastAsia="Calibri" w:cs="Calibri"/>
        </w:rPr>
        <w:t>arge focus on how communication is going</w:t>
      </w:r>
      <w:r w:rsidRPr="0057558E">
        <w:rPr>
          <w:rFonts w:ascii="Calibri" w:hAnsi="Calibri" w:eastAsia="Calibri" w:cs="Calibri"/>
        </w:rPr>
        <w:t>:</w:t>
      </w:r>
      <w:r w:rsidRPr="0057558E" w:rsidR="3CD20111">
        <w:rPr>
          <w:rFonts w:ascii="Calibri" w:hAnsi="Calibri" w:eastAsia="Calibri" w:cs="Calibri"/>
        </w:rPr>
        <w:t xml:space="preserve"> </w:t>
      </w:r>
      <w:r w:rsidRPr="0057558E">
        <w:rPr>
          <w:rFonts w:ascii="Calibri" w:hAnsi="Calibri" w:eastAsia="Calibri" w:cs="Calibri"/>
        </w:rPr>
        <w:t>n</w:t>
      </w:r>
      <w:r w:rsidRPr="0057558E" w:rsidR="3CD20111">
        <w:rPr>
          <w:rFonts w:ascii="Calibri" w:hAnsi="Calibri" w:eastAsia="Calibri" w:cs="Calibri"/>
        </w:rPr>
        <w:t>otably, decision to discontinue the SWG Reporter. Chairs are looking for feedback</w:t>
      </w:r>
      <w:r w:rsidRPr="0057558E">
        <w:rPr>
          <w:rFonts w:ascii="Calibri" w:hAnsi="Calibri" w:eastAsia="Calibri" w:cs="Calibri"/>
        </w:rPr>
        <w:t xml:space="preserve"> regarding this and other communication matters</w:t>
      </w:r>
      <w:r w:rsidRPr="0057558E" w:rsidR="3CD20111">
        <w:rPr>
          <w:rFonts w:ascii="Calibri" w:hAnsi="Calibri" w:eastAsia="Calibri" w:cs="Calibri"/>
        </w:rPr>
        <w:t xml:space="preserve">. There was once a </w:t>
      </w:r>
      <w:r w:rsidRPr="0057558E">
        <w:rPr>
          <w:rFonts w:ascii="Calibri" w:hAnsi="Calibri" w:eastAsia="Calibri" w:cs="Calibri"/>
        </w:rPr>
        <w:t>C</w:t>
      </w:r>
      <w:r w:rsidRPr="0057558E" w:rsidR="3CD20111">
        <w:rPr>
          <w:rFonts w:ascii="Calibri" w:hAnsi="Calibri" w:eastAsia="Calibri" w:cs="Calibri"/>
        </w:rPr>
        <w:t>omm</w:t>
      </w:r>
      <w:r w:rsidRPr="0057558E">
        <w:rPr>
          <w:rFonts w:ascii="Calibri" w:hAnsi="Calibri" w:eastAsia="Calibri" w:cs="Calibri"/>
        </w:rPr>
        <w:t>unications S</w:t>
      </w:r>
      <w:r w:rsidRPr="0057558E" w:rsidR="3CD20111">
        <w:rPr>
          <w:rFonts w:ascii="Calibri" w:hAnsi="Calibri" w:eastAsia="Calibri" w:cs="Calibri"/>
        </w:rPr>
        <w:t xml:space="preserve">ubgroup, and if we feel that there’s </w:t>
      </w:r>
      <w:r w:rsidRPr="0057558E">
        <w:rPr>
          <w:rFonts w:ascii="Calibri" w:hAnsi="Calibri" w:eastAsia="Calibri" w:cs="Calibri"/>
        </w:rPr>
        <w:t>a gap or need to do so</w:t>
      </w:r>
      <w:r w:rsidRPr="0057558E" w:rsidR="6C01BCF7">
        <w:rPr>
          <w:rFonts w:ascii="Calibri" w:hAnsi="Calibri" w:eastAsia="Calibri" w:cs="Calibri"/>
        </w:rPr>
        <w:t xml:space="preserve">, </w:t>
      </w:r>
      <w:r w:rsidRPr="0057558E">
        <w:rPr>
          <w:rFonts w:ascii="Calibri" w:hAnsi="Calibri" w:eastAsia="Calibri" w:cs="Calibri"/>
        </w:rPr>
        <w:t>the chairs</w:t>
      </w:r>
      <w:r w:rsidRPr="0057558E" w:rsidR="6C01BCF7">
        <w:rPr>
          <w:rFonts w:ascii="Calibri" w:hAnsi="Calibri" w:eastAsia="Calibri" w:cs="Calibri"/>
        </w:rPr>
        <w:t xml:space="preserve"> can pull it back together. </w:t>
      </w:r>
    </w:p>
    <w:p w:rsidRPr="0057558E" w:rsidR="00444FF4" w:rsidP="3C60A8F8" w:rsidRDefault="00444FF4" w14:paraId="40267273" w14:textId="70088B49">
      <w:pPr>
        <w:pStyle w:val="ListParagraph"/>
        <w:numPr>
          <w:ilvl w:val="0"/>
          <w:numId w:val="12"/>
        </w:numPr>
        <w:spacing w:line="276" w:lineRule="auto"/>
        <w:rPr>
          <w:rFonts w:ascii="Calibri" w:hAnsi="Calibri" w:eastAsia="Calibri" w:cs="Calibri"/>
        </w:rPr>
      </w:pPr>
      <w:r w:rsidRPr="0057558E">
        <w:rPr>
          <w:rFonts w:ascii="Calibri" w:hAnsi="Calibri" w:eastAsia="Calibri" w:cs="Calibri"/>
        </w:rPr>
        <w:t xml:space="preserve">There are also ongoing </w:t>
      </w:r>
      <w:r w:rsidRPr="0057558E" w:rsidR="6C01BCF7">
        <w:rPr>
          <w:rFonts w:ascii="Calibri" w:hAnsi="Calibri" w:eastAsia="Calibri" w:cs="Calibri"/>
        </w:rPr>
        <w:t>discussion</w:t>
      </w:r>
      <w:r w:rsidRPr="0057558E">
        <w:rPr>
          <w:rFonts w:ascii="Calibri" w:hAnsi="Calibri" w:eastAsia="Calibri" w:cs="Calibri"/>
        </w:rPr>
        <w:t>s</w:t>
      </w:r>
      <w:r w:rsidRPr="0057558E" w:rsidR="6C01BCF7">
        <w:rPr>
          <w:rFonts w:ascii="Calibri" w:hAnsi="Calibri" w:eastAsia="Calibri" w:cs="Calibri"/>
        </w:rPr>
        <w:t xml:space="preserve"> </w:t>
      </w:r>
      <w:r w:rsidRPr="0057558E">
        <w:rPr>
          <w:rFonts w:ascii="Calibri" w:hAnsi="Calibri" w:eastAsia="Calibri" w:cs="Calibri"/>
        </w:rPr>
        <w:t>regarding</w:t>
      </w:r>
      <w:r w:rsidRPr="0057558E" w:rsidR="6C01BCF7">
        <w:rPr>
          <w:rFonts w:ascii="Calibri" w:hAnsi="Calibri" w:eastAsia="Calibri" w:cs="Calibri"/>
        </w:rPr>
        <w:t xml:space="preserve"> SWG</w:t>
      </w:r>
      <w:r w:rsidRPr="0057558E">
        <w:rPr>
          <w:rFonts w:ascii="Calibri" w:hAnsi="Calibri" w:eastAsia="Calibri" w:cs="Calibri"/>
        </w:rPr>
        <w:t>’s</w:t>
      </w:r>
      <w:r w:rsidRPr="0057558E" w:rsidR="6C01BCF7">
        <w:rPr>
          <w:rFonts w:ascii="Calibri" w:hAnsi="Calibri" w:eastAsia="Calibri" w:cs="Calibri"/>
        </w:rPr>
        <w:t xml:space="preserve"> role </w:t>
      </w:r>
      <w:r w:rsidRPr="0057558E">
        <w:rPr>
          <w:rFonts w:ascii="Calibri" w:hAnsi="Calibri" w:eastAsia="Calibri" w:cs="Calibri"/>
        </w:rPr>
        <w:t xml:space="preserve">as a </w:t>
      </w:r>
      <w:r w:rsidRPr="0057558E" w:rsidR="6C01BCF7">
        <w:rPr>
          <w:rFonts w:ascii="Calibri" w:hAnsi="Calibri" w:eastAsia="Calibri" w:cs="Calibri"/>
        </w:rPr>
        <w:t>PSEMP</w:t>
      </w:r>
      <w:r w:rsidRPr="0057558E">
        <w:rPr>
          <w:rFonts w:ascii="Calibri" w:hAnsi="Calibri" w:eastAsia="Calibri" w:cs="Calibri"/>
        </w:rPr>
        <w:t xml:space="preserve"> workgroup</w:t>
      </w:r>
      <w:r w:rsidR="00C826F5">
        <w:rPr>
          <w:rFonts w:ascii="Calibri" w:hAnsi="Calibri" w:eastAsia="Calibri" w:cs="Calibri"/>
        </w:rPr>
        <w:t xml:space="preserve"> and </w:t>
      </w:r>
      <w:r w:rsidR="00824487">
        <w:rPr>
          <w:rFonts w:ascii="Calibri" w:hAnsi="Calibri" w:eastAsia="Calibri" w:cs="Calibri"/>
        </w:rPr>
        <w:t xml:space="preserve">if </w:t>
      </w:r>
      <w:r w:rsidRPr="0057558E">
        <w:rPr>
          <w:rFonts w:ascii="Calibri" w:hAnsi="Calibri" w:eastAsia="Calibri" w:cs="Calibri"/>
        </w:rPr>
        <w:t>SWG</w:t>
      </w:r>
      <w:r w:rsidRPr="0057558E" w:rsidR="2A5A871E">
        <w:rPr>
          <w:rFonts w:ascii="Calibri" w:hAnsi="Calibri" w:eastAsia="Calibri" w:cs="Calibri"/>
        </w:rPr>
        <w:t xml:space="preserve"> need</w:t>
      </w:r>
      <w:r w:rsidRPr="0057558E">
        <w:rPr>
          <w:rFonts w:ascii="Calibri" w:hAnsi="Calibri" w:eastAsia="Calibri" w:cs="Calibri"/>
        </w:rPr>
        <w:t>s</w:t>
      </w:r>
      <w:r w:rsidRPr="0057558E" w:rsidR="2A5A871E">
        <w:rPr>
          <w:rFonts w:ascii="Calibri" w:hAnsi="Calibri" w:eastAsia="Calibri" w:cs="Calibri"/>
        </w:rPr>
        <w:t xml:space="preserve"> a liaison </w:t>
      </w:r>
      <w:r w:rsidRPr="0057558E">
        <w:rPr>
          <w:rFonts w:ascii="Calibri" w:hAnsi="Calibri" w:eastAsia="Calibri" w:cs="Calibri"/>
        </w:rPr>
        <w:t>from</w:t>
      </w:r>
      <w:r w:rsidRPr="0057558E" w:rsidR="2A5A871E">
        <w:rPr>
          <w:rFonts w:ascii="Calibri" w:hAnsi="Calibri" w:eastAsia="Calibri" w:cs="Calibri"/>
        </w:rPr>
        <w:t xml:space="preserve"> SWG to</w:t>
      </w:r>
      <w:r w:rsidRPr="0057558E">
        <w:rPr>
          <w:rFonts w:ascii="Calibri" w:hAnsi="Calibri" w:eastAsia="Calibri" w:cs="Calibri"/>
        </w:rPr>
        <w:t xml:space="preserve"> represent at PSEMP meetings and events.</w:t>
      </w:r>
      <w:r w:rsidRPr="0057558E" w:rsidR="2A5A871E">
        <w:rPr>
          <w:rFonts w:ascii="Calibri" w:hAnsi="Calibri" w:eastAsia="Calibri" w:cs="Calibri"/>
        </w:rPr>
        <w:t xml:space="preserve"> </w:t>
      </w:r>
      <w:r w:rsidRPr="0057558E">
        <w:rPr>
          <w:rFonts w:ascii="Calibri" w:hAnsi="Calibri" w:eastAsia="Calibri" w:cs="Calibri"/>
        </w:rPr>
        <w:t xml:space="preserve">If there is no interest from workgroup members, the chairs are amenable to taking this on. </w:t>
      </w:r>
    </w:p>
    <w:p w:rsidRPr="0057558E" w:rsidR="0057558E" w:rsidP="0057558E" w:rsidRDefault="278F23A6" w14:paraId="2E1CF373" w14:textId="77777777">
      <w:pPr>
        <w:pStyle w:val="ListParagraph"/>
        <w:numPr>
          <w:ilvl w:val="1"/>
          <w:numId w:val="12"/>
        </w:numPr>
        <w:spacing w:line="276" w:lineRule="auto"/>
        <w:rPr>
          <w:rFonts w:ascii="Calibri" w:hAnsi="Calibri" w:eastAsia="Calibri" w:cs="Calibri"/>
        </w:rPr>
      </w:pPr>
      <w:r w:rsidRPr="0057558E">
        <w:rPr>
          <w:rFonts w:ascii="Calibri" w:hAnsi="Calibri" w:eastAsia="Calibri" w:cs="Calibri"/>
        </w:rPr>
        <w:t>SWG can also nominate someone</w:t>
      </w:r>
      <w:r w:rsidRPr="0057558E" w:rsidR="00444FF4">
        <w:rPr>
          <w:rFonts w:ascii="Calibri" w:hAnsi="Calibri" w:eastAsia="Calibri" w:cs="Calibri"/>
        </w:rPr>
        <w:t xml:space="preserve"> for this role</w:t>
      </w:r>
      <w:r w:rsidRPr="0057558E">
        <w:rPr>
          <w:rFonts w:ascii="Calibri" w:hAnsi="Calibri" w:eastAsia="Calibri" w:cs="Calibri"/>
        </w:rPr>
        <w:t xml:space="preserve">. There are expectations to report </w:t>
      </w:r>
      <w:r w:rsidRPr="0057558E" w:rsidR="00D5356C">
        <w:rPr>
          <w:rFonts w:ascii="Calibri" w:hAnsi="Calibri" w:eastAsia="Calibri" w:cs="Calibri"/>
        </w:rPr>
        <w:t>SWG news</w:t>
      </w:r>
      <w:r w:rsidRPr="0057558E">
        <w:rPr>
          <w:rFonts w:ascii="Calibri" w:hAnsi="Calibri" w:eastAsia="Calibri" w:cs="Calibri"/>
        </w:rPr>
        <w:t xml:space="preserve"> at PSEMP event</w:t>
      </w:r>
      <w:r w:rsidRPr="0057558E" w:rsidR="00D5356C">
        <w:rPr>
          <w:rFonts w:ascii="Calibri" w:hAnsi="Calibri" w:eastAsia="Calibri" w:cs="Calibri"/>
        </w:rPr>
        <w:t>s</w:t>
      </w:r>
      <w:r w:rsidRPr="0057558E" w:rsidR="6B923AF7">
        <w:rPr>
          <w:rFonts w:ascii="Calibri" w:hAnsi="Calibri" w:eastAsia="Calibri" w:cs="Calibri"/>
        </w:rPr>
        <w:t xml:space="preserve">. It’s also noted that because of Jenna Judge’s exit, Katrina Radich is managing things temporarily right now, and things are in a </w:t>
      </w:r>
      <w:r w:rsidRPr="0057558E" w:rsidR="00D5356C">
        <w:rPr>
          <w:rFonts w:ascii="Calibri" w:hAnsi="Calibri" w:eastAsia="Calibri" w:cs="Calibri"/>
        </w:rPr>
        <w:t>momentary</w:t>
      </w:r>
      <w:r w:rsidRPr="0057558E" w:rsidR="6B923AF7">
        <w:rPr>
          <w:rFonts w:ascii="Calibri" w:hAnsi="Calibri" w:eastAsia="Calibri" w:cs="Calibri"/>
        </w:rPr>
        <w:t xml:space="preserve"> state of flux.</w:t>
      </w:r>
    </w:p>
    <w:p w:rsidRPr="0057558E" w:rsidR="00591115" w:rsidP="0057558E" w:rsidRDefault="7AE31C55" w14:paraId="17BC96D8" w14:textId="0D8478DA">
      <w:pPr>
        <w:pStyle w:val="ListParagraph"/>
        <w:numPr>
          <w:ilvl w:val="0"/>
          <w:numId w:val="12"/>
        </w:numPr>
        <w:spacing w:line="276" w:lineRule="auto"/>
        <w:rPr>
          <w:rFonts w:ascii="Calibri" w:hAnsi="Calibri" w:eastAsia="Calibri" w:cs="Calibri"/>
        </w:rPr>
      </w:pPr>
      <w:r w:rsidRPr="0057558E">
        <w:rPr>
          <w:rFonts w:ascii="Calibri" w:hAnsi="Calibri" w:eastAsia="Calibri" w:cs="Calibri"/>
        </w:rPr>
        <w:t xml:space="preserve">The group also discussed the potential for virtual voting, with tools like DocuSign, email voting, and caucus input as suggestions. </w:t>
      </w:r>
    </w:p>
    <w:p w:rsidR="00591115" w:rsidP="001749E2" w:rsidRDefault="016ECD98" w14:paraId="06F5D2A9" w14:textId="435CD0F6">
      <w:pPr>
        <w:pStyle w:val="ListParagraph"/>
        <w:numPr>
          <w:ilvl w:val="0"/>
          <w:numId w:val="4"/>
        </w:numPr>
        <w:rPr>
          <w:rFonts w:ascii="Calibri" w:hAnsi="Calibri" w:eastAsia="Calibri" w:cs="Calibri"/>
        </w:rPr>
      </w:pPr>
      <w:r w:rsidRPr="3C60A8F8">
        <w:rPr>
          <w:rFonts w:ascii="Calibri" w:hAnsi="Calibri" w:eastAsia="Calibri" w:cs="Calibri"/>
          <w:b/>
          <w:bCs/>
        </w:rPr>
        <w:t xml:space="preserve">Are you interested in helping revise the work plan? </w:t>
      </w:r>
      <w:r w:rsidRPr="3C60A8F8">
        <w:rPr>
          <w:rFonts w:ascii="Calibri" w:hAnsi="Calibri" w:eastAsia="Calibri" w:cs="Calibri"/>
        </w:rPr>
        <w:t xml:space="preserve">If so, please reach out to </w:t>
      </w:r>
      <w:hyperlink r:id="rId20">
        <w:r w:rsidRPr="3C60A8F8">
          <w:rPr>
            <w:rStyle w:val="Hyperlink"/>
            <w:rFonts w:ascii="Calibri" w:hAnsi="Calibri" w:eastAsia="Calibri" w:cs="Calibri"/>
          </w:rPr>
          <w:t>madison.bristol@ecy.wa.gov</w:t>
        </w:r>
      </w:hyperlink>
      <w:r w:rsidRPr="3C60A8F8">
        <w:rPr>
          <w:rFonts w:ascii="Calibri" w:hAnsi="Calibri" w:eastAsia="Calibri" w:cs="Calibri"/>
        </w:rPr>
        <w:t xml:space="preserve"> </w:t>
      </w:r>
    </w:p>
    <w:p w:rsidR="00591115" w:rsidP="3C60A8F8" w:rsidRDefault="002F2DFE" w14:paraId="7638B395" w14:textId="5883C97C">
      <w:pPr>
        <w:spacing w:line="276" w:lineRule="auto"/>
      </w:pPr>
      <w:r w:rsidRPr="002F2DFE">
        <w:rPr>
          <w:b/>
          <w:bCs/>
          <w:sz w:val="24"/>
          <w:szCs w:val="24"/>
        </w:rPr>
        <w:t xml:space="preserve">Hear </w:t>
      </w:r>
      <w:r w:rsidRPr="002F2DFE" w:rsidR="016ECD98">
        <w:rPr>
          <w:rFonts w:ascii="Calibri" w:hAnsi="Calibri" w:eastAsia="Calibri" w:cs="Calibri"/>
          <w:b/>
          <w:bCs/>
          <w:color w:val="000000" w:themeColor="text1"/>
          <w:sz w:val="24"/>
          <w:szCs w:val="24"/>
        </w:rPr>
        <w:t>update from SWG 6PPD Subgroup</w:t>
      </w:r>
      <w:r w:rsidRPr="002F2DFE" w:rsidR="016ECD98">
        <w:rPr>
          <w:rFonts w:ascii="Calibri" w:hAnsi="Calibri" w:eastAsia="Calibri" w:cs="Calibri"/>
          <w:color w:val="000000" w:themeColor="text1"/>
          <w:sz w:val="24"/>
          <w:szCs w:val="24"/>
        </w:rPr>
        <w:t xml:space="preserve"> </w:t>
      </w:r>
      <w:r>
        <w:rPr>
          <w:rFonts w:ascii="Calibri" w:hAnsi="Calibri" w:eastAsia="Calibri" w:cs="Calibri"/>
          <w:sz w:val="20"/>
          <w:szCs w:val="20"/>
        </w:rPr>
        <w:br/>
      </w:r>
      <w:r w:rsidRPr="002F2DFE" w:rsidR="016ECD98">
        <w:rPr>
          <w:rFonts w:ascii="Calibri" w:hAnsi="Calibri" w:eastAsia="Calibri" w:cs="Calibri"/>
        </w:rPr>
        <w:t>Eli Mackiewicz, SWG 6PPD Subgroup Co-Chair</w:t>
      </w:r>
    </w:p>
    <w:p w:rsidRPr="006A710E" w:rsidR="00B6785C" w:rsidP="00B6785C" w:rsidRDefault="00B6785C" w14:paraId="15C169C3" w14:textId="77777777">
      <w:pPr>
        <w:pStyle w:val="ListParagraph"/>
        <w:numPr>
          <w:ilvl w:val="0"/>
          <w:numId w:val="13"/>
        </w:numPr>
        <w:spacing w:line="276" w:lineRule="auto"/>
        <w:rPr>
          <w:rFonts w:ascii="Calibri" w:hAnsi="Calibri" w:eastAsia="Calibri" w:cs="Calibri"/>
        </w:rPr>
      </w:pPr>
      <w:r w:rsidRPr="006A710E">
        <w:rPr>
          <w:rFonts w:ascii="Calibri" w:hAnsi="Calibri" w:eastAsia="Calibri" w:cs="Calibri"/>
        </w:rPr>
        <w:t xml:space="preserve">The subgroup </w:t>
      </w:r>
      <w:r w:rsidRPr="006A710E" w:rsidR="3F91511C">
        <w:rPr>
          <w:rFonts w:ascii="Calibri" w:hAnsi="Calibri" w:eastAsia="Calibri" w:cs="Calibri"/>
        </w:rPr>
        <w:t xml:space="preserve">met in </w:t>
      </w:r>
      <w:r w:rsidRPr="006A710E">
        <w:rPr>
          <w:rFonts w:ascii="Calibri" w:hAnsi="Calibri" w:eastAsia="Calibri" w:cs="Calibri"/>
        </w:rPr>
        <w:t>September and</w:t>
      </w:r>
      <w:r w:rsidRPr="006A710E" w:rsidR="3F91511C">
        <w:rPr>
          <w:rFonts w:ascii="Calibri" w:hAnsi="Calibri" w:eastAsia="Calibri" w:cs="Calibri"/>
        </w:rPr>
        <w:t xml:space="preserve"> received a lot of information, largely from </w:t>
      </w:r>
      <w:r w:rsidRPr="006A710E">
        <w:rPr>
          <w:rFonts w:ascii="Calibri" w:hAnsi="Calibri" w:eastAsia="Calibri" w:cs="Calibri"/>
        </w:rPr>
        <w:t>Ecology</w:t>
      </w:r>
      <w:r w:rsidRPr="006A710E" w:rsidR="3F91511C">
        <w:rPr>
          <w:rFonts w:ascii="Calibri" w:hAnsi="Calibri" w:eastAsia="Calibri" w:cs="Calibri"/>
        </w:rPr>
        <w:t xml:space="preserve"> regarding hiring</w:t>
      </w:r>
      <w:r w:rsidRPr="006A710E">
        <w:rPr>
          <w:rFonts w:ascii="Calibri" w:hAnsi="Calibri" w:eastAsia="Calibri" w:cs="Calibri"/>
        </w:rPr>
        <w:t xml:space="preserve"> and </w:t>
      </w:r>
      <w:r w:rsidRPr="006A710E" w:rsidR="3F91511C">
        <w:rPr>
          <w:rFonts w:ascii="Calibri" w:hAnsi="Calibri" w:eastAsia="Calibri" w:cs="Calibri"/>
        </w:rPr>
        <w:t xml:space="preserve">integrating new requirements for </w:t>
      </w:r>
      <w:r w:rsidRPr="006A710E">
        <w:rPr>
          <w:rFonts w:ascii="Calibri" w:hAnsi="Calibri" w:eastAsia="Calibri" w:cs="Calibri"/>
        </w:rPr>
        <w:t>street sweeping</w:t>
      </w:r>
      <w:r w:rsidRPr="006A710E" w:rsidR="3F91511C">
        <w:rPr>
          <w:rFonts w:ascii="Calibri" w:hAnsi="Calibri" w:eastAsia="Calibri" w:cs="Calibri"/>
        </w:rPr>
        <w:t xml:space="preserve"> and retrofits into permits</w:t>
      </w:r>
      <w:r w:rsidRPr="006A710E" w:rsidR="5BCC76D1">
        <w:rPr>
          <w:rFonts w:ascii="Calibri" w:hAnsi="Calibri" w:eastAsia="Calibri" w:cs="Calibri"/>
        </w:rPr>
        <w:t xml:space="preserve">. </w:t>
      </w:r>
    </w:p>
    <w:p w:rsidRPr="006A710E" w:rsidR="00ED2C80" w:rsidP="00B6785C" w:rsidRDefault="00B6785C" w14:paraId="66784FDA" w14:textId="77777777">
      <w:pPr>
        <w:pStyle w:val="ListParagraph"/>
        <w:numPr>
          <w:ilvl w:val="0"/>
          <w:numId w:val="13"/>
        </w:numPr>
        <w:spacing w:line="276" w:lineRule="auto"/>
        <w:rPr>
          <w:rFonts w:ascii="Calibri" w:hAnsi="Calibri" w:eastAsia="Calibri" w:cs="Calibri"/>
        </w:rPr>
      </w:pPr>
      <w:r w:rsidRPr="006A710E">
        <w:rPr>
          <w:rFonts w:ascii="Calibri" w:hAnsi="Calibri" w:eastAsia="Calibri" w:cs="Calibri"/>
        </w:rPr>
        <w:t>The group</w:t>
      </w:r>
      <w:r w:rsidRPr="006A710E" w:rsidR="5BCC76D1">
        <w:rPr>
          <w:rFonts w:ascii="Calibri" w:hAnsi="Calibri" w:eastAsia="Calibri" w:cs="Calibri"/>
        </w:rPr>
        <w:t xml:space="preserve"> </w:t>
      </w:r>
      <w:r w:rsidRPr="006A710E">
        <w:rPr>
          <w:rFonts w:ascii="Calibri" w:hAnsi="Calibri" w:eastAsia="Calibri" w:cs="Calibri"/>
        </w:rPr>
        <w:t>also heard</w:t>
      </w:r>
      <w:r w:rsidRPr="006A710E" w:rsidR="5BCC76D1">
        <w:rPr>
          <w:rFonts w:ascii="Calibri" w:hAnsi="Calibri" w:eastAsia="Calibri" w:cs="Calibri"/>
        </w:rPr>
        <w:t xml:space="preserve"> significant updates regarding funding available for the department of </w:t>
      </w:r>
      <w:r w:rsidRPr="006A710E">
        <w:rPr>
          <w:rFonts w:ascii="Calibri" w:hAnsi="Calibri" w:eastAsia="Calibri" w:cs="Calibri"/>
        </w:rPr>
        <w:t xml:space="preserve">Ecology, </w:t>
      </w:r>
      <w:r w:rsidRPr="006A710E" w:rsidR="00ED2C80">
        <w:rPr>
          <w:rFonts w:ascii="Calibri" w:hAnsi="Calibri" w:eastAsia="Calibri" w:cs="Calibri"/>
        </w:rPr>
        <w:t xml:space="preserve">who has roughly </w:t>
      </w:r>
      <w:r w:rsidRPr="006A710E">
        <w:rPr>
          <w:rFonts w:ascii="Calibri" w:hAnsi="Calibri" w:eastAsia="Calibri" w:cs="Calibri"/>
        </w:rPr>
        <w:t>$</w:t>
      </w:r>
      <w:r w:rsidRPr="006A710E" w:rsidR="5BCC76D1">
        <w:rPr>
          <w:rFonts w:ascii="Calibri" w:hAnsi="Calibri" w:eastAsia="Calibri" w:cs="Calibri"/>
        </w:rPr>
        <w:t>2.5 mil</w:t>
      </w:r>
      <w:r w:rsidRPr="006A710E">
        <w:rPr>
          <w:rFonts w:ascii="Calibri" w:hAnsi="Calibri" w:eastAsia="Calibri" w:cs="Calibri"/>
        </w:rPr>
        <w:t>lion</w:t>
      </w:r>
      <w:r w:rsidRPr="006A710E" w:rsidR="5BCC76D1">
        <w:rPr>
          <w:rFonts w:ascii="Calibri" w:hAnsi="Calibri" w:eastAsia="Calibri" w:cs="Calibri"/>
        </w:rPr>
        <w:t xml:space="preserve"> to spend before 2025. </w:t>
      </w:r>
    </w:p>
    <w:p w:rsidRPr="006A710E" w:rsidR="00ED2C80" w:rsidP="00ED2C80" w:rsidRDefault="00ED2C80" w14:paraId="6F06A8DC" w14:textId="77777777">
      <w:pPr>
        <w:pStyle w:val="ListParagraph"/>
        <w:numPr>
          <w:ilvl w:val="0"/>
          <w:numId w:val="13"/>
        </w:numPr>
        <w:spacing w:line="276" w:lineRule="auto"/>
        <w:rPr>
          <w:rFonts w:ascii="Calibri" w:hAnsi="Calibri" w:eastAsia="Calibri" w:cs="Calibri"/>
        </w:rPr>
      </w:pPr>
      <w:r w:rsidRPr="006A710E">
        <w:rPr>
          <w:rFonts w:ascii="Calibri" w:hAnsi="Calibri" w:eastAsia="Calibri" w:cs="Calibri"/>
        </w:rPr>
        <w:t>The subgroup requests</w:t>
      </w:r>
      <w:r w:rsidRPr="006A710E" w:rsidR="2B258DFD">
        <w:rPr>
          <w:rFonts w:ascii="Calibri" w:hAnsi="Calibri" w:eastAsia="Calibri" w:cs="Calibri"/>
        </w:rPr>
        <w:t xml:space="preserve"> SWG to send topics</w:t>
      </w:r>
      <w:r w:rsidRPr="006A710E">
        <w:rPr>
          <w:rFonts w:ascii="Calibri" w:hAnsi="Calibri" w:eastAsia="Calibri" w:cs="Calibri"/>
        </w:rPr>
        <w:t xml:space="preserve"> and </w:t>
      </w:r>
      <w:r w:rsidRPr="006A710E" w:rsidR="2B258DFD">
        <w:rPr>
          <w:rFonts w:ascii="Calibri" w:hAnsi="Calibri" w:eastAsia="Calibri" w:cs="Calibri"/>
        </w:rPr>
        <w:t>ideas to cover through 2024</w:t>
      </w:r>
      <w:r w:rsidRPr="006A710E" w:rsidR="6C80A8CB">
        <w:rPr>
          <w:rFonts w:ascii="Calibri" w:hAnsi="Calibri" w:eastAsia="Calibri" w:cs="Calibri"/>
        </w:rPr>
        <w:t xml:space="preserve">. </w:t>
      </w:r>
    </w:p>
    <w:p w:rsidRPr="00A93535" w:rsidR="00591115" w:rsidP="3C60A8F8" w:rsidRDefault="00ED2C80" w14:paraId="18D47F6B" w14:textId="6C677544">
      <w:pPr>
        <w:pStyle w:val="ListParagraph"/>
        <w:numPr>
          <w:ilvl w:val="0"/>
          <w:numId w:val="13"/>
        </w:numPr>
        <w:spacing w:line="276" w:lineRule="auto"/>
        <w:rPr>
          <w:rFonts w:ascii="Calibri" w:hAnsi="Calibri" w:eastAsia="Calibri" w:cs="Calibri"/>
          <w:color w:val="538135" w:themeColor="accent6" w:themeShade="BF"/>
        </w:rPr>
      </w:pPr>
      <w:r>
        <w:rPr>
          <w:rFonts w:ascii="Calibri" w:hAnsi="Calibri" w:eastAsia="Calibri" w:cs="Calibri"/>
        </w:rPr>
        <w:t>The subgroup additionally</w:t>
      </w:r>
      <w:r w:rsidRPr="00ED2C80" w:rsidR="016ECD98">
        <w:rPr>
          <w:rFonts w:ascii="Calibri" w:hAnsi="Calibri" w:eastAsia="Calibri" w:cs="Calibri"/>
        </w:rPr>
        <w:t xml:space="preserve"> heard from </w:t>
      </w:r>
      <w:r w:rsidR="00000003">
        <w:rPr>
          <w:rFonts w:ascii="Calibri" w:hAnsi="Calibri" w:eastAsia="Calibri" w:cs="Calibri"/>
        </w:rPr>
        <w:t xml:space="preserve">graduate student </w:t>
      </w:r>
      <w:r w:rsidRPr="00ED2C80" w:rsidR="016ECD98">
        <w:rPr>
          <w:rFonts w:ascii="Calibri" w:hAnsi="Calibri" w:eastAsia="Calibri" w:cs="Calibri"/>
        </w:rPr>
        <w:t xml:space="preserve">Chelsea Mitchell, who, under the guidance of Dr. Ani Jayakaran, studied permeable pavement as a management option for 6PPD-q. </w:t>
      </w:r>
      <w:r w:rsidR="00A93535">
        <w:rPr>
          <w:rFonts w:ascii="Calibri" w:hAnsi="Calibri" w:eastAsia="Calibri" w:cs="Calibri"/>
        </w:rPr>
        <w:t xml:space="preserve">That study is now a published paper, which can be found </w:t>
      </w:r>
      <w:hyperlink w:history="1" r:id="rId21">
        <w:r w:rsidRPr="007564EB" w:rsidR="00A93535">
          <w:rPr>
            <w:rStyle w:val="Hyperlink"/>
            <w:rFonts w:ascii="Calibri" w:hAnsi="Calibri" w:eastAsia="Calibri" w:cs="Calibri"/>
          </w:rPr>
          <w:t>here</w:t>
        </w:r>
      </w:hyperlink>
      <w:r w:rsidR="00A93535">
        <w:rPr>
          <w:rFonts w:ascii="Calibri" w:hAnsi="Calibri" w:eastAsia="Calibri" w:cs="Calibri"/>
        </w:rPr>
        <w:t xml:space="preserve">! </w:t>
      </w:r>
    </w:p>
    <w:p w:rsidR="00591115" w:rsidP="3C60A8F8" w:rsidRDefault="016ECD98" w14:paraId="3F8310F5" w14:textId="5639C1CF">
      <w:pPr>
        <w:spacing w:line="276" w:lineRule="auto"/>
      </w:pPr>
      <w:r w:rsidRPr="007564EB">
        <w:rPr>
          <w:rFonts w:ascii="Calibri" w:hAnsi="Calibri" w:eastAsia="Calibri" w:cs="Calibri"/>
          <w:b/>
          <w:bCs/>
          <w:color w:val="000000" w:themeColor="text1"/>
          <w:sz w:val="24"/>
          <w:szCs w:val="24"/>
        </w:rPr>
        <w:t xml:space="preserve">Wrap up: recap of today’s </w:t>
      </w:r>
      <w:proofErr w:type="gramStart"/>
      <w:r w:rsidRPr="007564EB">
        <w:rPr>
          <w:rFonts w:ascii="Calibri" w:hAnsi="Calibri" w:eastAsia="Calibri" w:cs="Calibri"/>
          <w:b/>
          <w:bCs/>
          <w:color w:val="000000" w:themeColor="text1"/>
          <w:sz w:val="24"/>
          <w:szCs w:val="24"/>
        </w:rPr>
        <w:t>meeting</w:t>
      </w:r>
      <w:proofErr w:type="gramEnd"/>
    </w:p>
    <w:p w:rsidRPr="006836B4" w:rsidR="00532EFE" w:rsidP="3C60A8F8" w:rsidRDefault="007564EB" w14:paraId="5CB16C81" w14:textId="4CBD8CD3">
      <w:pPr>
        <w:pStyle w:val="ListParagraph"/>
        <w:numPr>
          <w:ilvl w:val="0"/>
          <w:numId w:val="14"/>
        </w:numPr>
        <w:spacing w:line="276" w:lineRule="auto"/>
        <w:rPr>
          <w:rFonts w:ascii="Calibri" w:hAnsi="Calibri" w:eastAsia="Calibri" w:cs="Calibri"/>
        </w:rPr>
      </w:pPr>
      <w:r w:rsidRPr="006836B4">
        <w:rPr>
          <w:rFonts w:ascii="Calibri" w:hAnsi="Calibri" w:eastAsia="Calibri" w:cs="Calibri"/>
        </w:rPr>
        <w:t xml:space="preserve">The </w:t>
      </w:r>
      <w:r w:rsidRPr="006836B4" w:rsidR="00532EFE">
        <w:rPr>
          <w:rFonts w:ascii="Calibri" w:hAnsi="Calibri" w:eastAsia="Calibri" w:cs="Calibri"/>
        </w:rPr>
        <w:t xml:space="preserve">workgroup </w:t>
      </w:r>
      <w:r w:rsidR="00DE6DA2">
        <w:rPr>
          <w:rFonts w:ascii="Calibri" w:hAnsi="Calibri" w:eastAsia="Calibri" w:cs="Calibri"/>
        </w:rPr>
        <w:t>approve</w:t>
      </w:r>
      <w:r w:rsidR="00292C3F">
        <w:rPr>
          <w:rFonts w:ascii="Calibri" w:hAnsi="Calibri" w:eastAsia="Calibri" w:cs="Calibri"/>
        </w:rPr>
        <w:t>d</w:t>
      </w:r>
      <w:r w:rsidR="00DE6DA2">
        <w:rPr>
          <w:rFonts w:ascii="Calibri" w:hAnsi="Calibri" w:eastAsia="Calibri" w:cs="Calibri"/>
        </w:rPr>
        <w:t xml:space="preserve"> seven</w:t>
      </w:r>
      <w:r w:rsidRPr="006836B4" w:rsidR="00532EFE">
        <w:rPr>
          <w:rFonts w:ascii="Calibri" w:hAnsi="Calibri" w:eastAsia="Calibri" w:cs="Calibri"/>
        </w:rPr>
        <w:t xml:space="preserve"> SAM R</w:t>
      </w:r>
      <w:r w:rsidRPr="006836B4" w:rsidR="3B75AC09">
        <w:rPr>
          <w:rFonts w:ascii="Calibri" w:hAnsi="Calibri" w:eastAsia="Calibri" w:cs="Calibri"/>
        </w:rPr>
        <w:t xml:space="preserve">ound 4 </w:t>
      </w:r>
      <w:r w:rsidR="00DE6DA2">
        <w:rPr>
          <w:rFonts w:ascii="Calibri" w:hAnsi="Calibri" w:eastAsia="Calibri" w:cs="Calibri"/>
        </w:rPr>
        <w:t xml:space="preserve">proposals for SAM </w:t>
      </w:r>
      <w:r w:rsidRPr="006836B4" w:rsidR="3B75AC09">
        <w:rPr>
          <w:rFonts w:ascii="Calibri" w:hAnsi="Calibri" w:eastAsia="Calibri" w:cs="Calibri"/>
        </w:rPr>
        <w:t>fund</w:t>
      </w:r>
      <w:r w:rsidR="00DE6DA2">
        <w:rPr>
          <w:rFonts w:ascii="Calibri" w:hAnsi="Calibri" w:eastAsia="Calibri" w:cs="Calibri"/>
        </w:rPr>
        <w:t>s</w:t>
      </w:r>
      <w:r w:rsidRPr="006836B4" w:rsidR="00532EFE">
        <w:rPr>
          <w:rFonts w:ascii="Calibri" w:hAnsi="Calibri" w:eastAsia="Calibri" w:cs="Calibri"/>
        </w:rPr>
        <w:t>, and the chairs will supply their formal letter to Ecology</w:t>
      </w:r>
      <w:r w:rsidRPr="006836B4" w:rsidR="3B75AC09">
        <w:rPr>
          <w:rFonts w:ascii="Calibri" w:hAnsi="Calibri" w:eastAsia="Calibri" w:cs="Calibri"/>
        </w:rPr>
        <w:t xml:space="preserve">. </w:t>
      </w:r>
    </w:p>
    <w:p w:rsidRPr="006836B4" w:rsidR="00292C3F" w:rsidP="00292C3F" w:rsidRDefault="00292C3F" w14:paraId="41FE6A3D" w14:textId="77777777">
      <w:pPr>
        <w:pStyle w:val="ListParagraph"/>
        <w:numPr>
          <w:ilvl w:val="0"/>
          <w:numId w:val="14"/>
        </w:numPr>
        <w:spacing w:line="276" w:lineRule="auto"/>
        <w:rPr>
          <w:rFonts w:ascii="Calibri" w:hAnsi="Calibri" w:eastAsia="Calibri" w:cs="Calibri"/>
        </w:rPr>
      </w:pPr>
      <w:r w:rsidRPr="006836B4">
        <w:rPr>
          <w:rFonts w:ascii="Calibri" w:hAnsi="Calibri" w:eastAsia="Calibri" w:cs="Calibri"/>
        </w:rPr>
        <w:t xml:space="preserve">The </w:t>
      </w:r>
      <w:r>
        <w:rPr>
          <w:rFonts w:ascii="Calibri" w:hAnsi="Calibri" w:eastAsia="Calibri" w:cs="Calibri"/>
        </w:rPr>
        <w:t xml:space="preserve">workgroup approved the revised </w:t>
      </w:r>
      <w:r w:rsidRPr="006836B4">
        <w:rPr>
          <w:rFonts w:ascii="Calibri" w:hAnsi="Calibri" w:eastAsia="Calibri" w:cs="Calibri"/>
        </w:rPr>
        <w:t xml:space="preserve">PRO-C Charter. </w:t>
      </w:r>
    </w:p>
    <w:p w:rsidRPr="006836B4" w:rsidR="00591115" w:rsidP="3C60A8F8" w:rsidRDefault="00532EFE" w14:paraId="7CCA4E45" w14:textId="7BF8199F">
      <w:pPr>
        <w:pStyle w:val="ListParagraph"/>
        <w:numPr>
          <w:ilvl w:val="0"/>
          <w:numId w:val="14"/>
        </w:numPr>
        <w:spacing w:line="276" w:lineRule="auto"/>
        <w:rPr>
          <w:rFonts w:ascii="Calibri" w:hAnsi="Calibri" w:eastAsia="Calibri" w:cs="Calibri"/>
        </w:rPr>
      </w:pPr>
      <w:r w:rsidRPr="006836B4">
        <w:rPr>
          <w:rFonts w:ascii="Calibri" w:hAnsi="Calibri" w:eastAsia="Calibri" w:cs="Calibri"/>
        </w:rPr>
        <w:t>The workgroup should expect a</w:t>
      </w:r>
      <w:r w:rsidRPr="006836B4" w:rsidR="3B75AC09">
        <w:rPr>
          <w:rFonts w:ascii="Calibri" w:hAnsi="Calibri" w:eastAsia="Calibri" w:cs="Calibri"/>
        </w:rPr>
        <w:t xml:space="preserve"> draft workplan around </w:t>
      </w:r>
      <w:r w:rsidRPr="006836B4">
        <w:rPr>
          <w:rFonts w:ascii="Calibri" w:hAnsi="Calibri" w:eastAsia="Calibri" w:cs="Calibri"/>
        </w:rPr>
        <w:t>January</w:t>
      </w:r>
      <w:r w:rsidRPr="006836B4" w:rsidR="3B75AC09">
        <w:rPr>
          <w:rFonts w:ascii="Calibri" w:hAnsi="Calibri" w:eastAsia="Calibri" w:cs="Calibri"/>
        </w:rPr>
        <w:t xml:space="preserve"> 2024 </w:t>
      </w:r>
      <w:r w:rsidRPr="1B763A2D" w:rsidR="148F9512">
        <w:rPr>
          <w:rFonts w:ascii="Calibri" w:hAnsi="Calibri" w:eastAsia="Calibri" w:cs="Calibri"/>
        </w:rPr>
        <w:t xml:space="preserve">– members will discuss the workplan at the next </w:t>
      </w:r>
      <w:proofErr w:type="gramStart"/>
      <w:r w:rsidRPr="579CE473" w:rsidR="148F9512">
        <w:rPr>
          <w:rFonts w:ascii="Calibri" w:hAnsi="Calibri" w:eastAsia="Calibri" w:cs="Calibri"/>
        </w:rPr>
        <w:t xml:space="preserve">meeting, </w:t>
      </w:r>
      <w:r w:rsidRPr="48AB7295" w:rsidR="148F9512">
        <w:rPr>
          <w:rFonts w:ascii="Calibri" w:hAnsi="Calibri" w:eastAsia="Calibri" w:cs="Calibri"/>
        </w:rPr>
        <w:t>and</w:t>
      </w:r>
      <w:proofErr w:type="gramEnd"/>
      <w:r w:rsidRPr="48AB7295" w:rsidR="148F9512">
        <w:rPr>
          <w:rFonts w:ascii="Calibri" w:hAnsi="Calibri" w:eastAsia="Calibri" w:cs="Calibri"/>
        </w:rPr>
        <w:t xml:space="preserve"> will vote for </w:t>
      </w:r>
      <w:r w:rsidRPr="3E552CD3" w:rsidR="148F9512">
        <w:rPr>
          <w:rFonts w:ascii="Calibri" w:hAnsi="Calibri" w:eastAsia="Calibri" w:cs="Calibri"/>
        </w:rPr>
        <w:t>its adoption</w:t>
      </w:r>
      <w:r w:rsidRPr="1B763A2D" w:rsidR="3B75AC09">
        <w:rPr>
          <w:rFonts w:ascii="Calibri" w:hAnsi="Calibri" w:eastAsia="Calibri" w:cs="Calibri"/>
        </w:rPr>
        <w:t xml:space="preserve"> </w:t>
      </w:r>
      <w:r w:rsidRPr="76718947" w:rsidR="148F9512">
        <w:rPr>
          <w:rFonts w:ascii="Calibri" w:hAnsi="Calibri" w:eastAsia="Calibri" w:cs="Calibri"/>
        </w:rPr>
        <w:t xml:space="preserve">via email. </w:t>
      </w:r>
      <w:r w:rsidRPr="76718947" w:rsidR="3B75AC09">
        <w:rPr>
          <w:rFonts w:ascii="Calibri" w:hAnsi="Calibri" w:eastAsia="Calibri" w:cs="Calibri"/>
        </w:rPr>
        <w:t xml:space="preserve"> </w:t>
      </w:r>
    </w:p>
    <w:p w:rsidR="00591115" w:rsidP="3C60A8F8" w:rsidRDefault="016ECD98" w14:paraId="05907A97" w14:textId="53C8DBDB">
      <w:pPr>
        <w:spacing w:line="276" w:lineRule="auto"/>
        <w:jc w:val="center"/>
      </w:pPr>
      <w:r w:rsidRPr="3C60A8F8">
        <w:rPr>
          <w:rFonts w:ascii="Calibri" w:hAnsi="Calibri" w:eastAsia="Calibri" w:cs="Calibri"/>
          <w:b/>
          <w:bCs/>
          <w:smallCaps/>
          <w:color w:val="000000" w:themeColor="text1"/>
          <w:sz w:val="24"/>
          <w:szCs w:val="24"/>
        </w:rPr>
        <w:t>Future Meeting Dates:</w:t>
      </w:r>
    </w:p>
    <w:p w:rsidR="00591115" w:rsidP="3C60A8F8" w:rsidRDefault="016ECD98" w14:paraId="7FEF70B0" w14:textId="50F6E8DC">
      <w:pPr>
        <w:spacing w:line="276" w:lineRule="auto"/>
      </w:pPr>
      <w:r w:rsidRPr="3C60A8F8">
        <w:rPr>
          <w:rFonts w:ascii="Calibri" w:hAnsi="Calibri" w:eastAsia="Calibri" w:cs="Calibri"/>
        </w:rPr>
        <w:t xml:space="preserve">The next regular SWG meeting is </w:t>
      </w:r>
      <w:r w:rsidRPr="3C60A8F8">
        <w:rPr>
          <w:rFonts w:ascii="Calibri" w:hAnsi="Calibri" w:eastAsia="Calibri" w:cs="Calibri"/>
          <w:b/>
          <w:bCs/>
        </w:rPr>
        <w:t>February 7, 2024</w:t>
      </w:r>
      <w:r w:rsidRPr="3C60A8F8">
        <w:rPr>
          <w:rFonts w:ascii="Calibri" w:hAnsi="Calibri" w:eastAsia="Calibri" w:cs="Calibri"/>
        </w:rPr>
        <w:t>. Please mark your calendars for these dates in 2024 are February 7, May 15, September 11, and November 13 – all Wednesdays, from 9-noon. We may occasionally extend our meeting time; any extended meeting time will be determined at the previous meeting.</w:t>
      </w:r>
    </w:p>
    <w:p w:rsidR="00591115" w:rsidP="3C60A8F8" w:rsidRDefault="00591115" w14:paraId="43D88E40" w14:textId="3DD92401">
      <w:pPr>
        <w:spacing w:line="276" w:lineRule="auto"/>
      </w:pPr>
    </w:p>
    <w:p w:rsidR="00591115" w:rsidP="3C60A8F8" w:rsidRDefault="016ECD98" w14:paraId="6FA79F8B" w14:textId="59F90095">
      <w:pPr>
        <w:spacing w:line="276" w:lineRule="auto"/>
      </w:pPr>
      <w:r w:rsidRPr="3C60A8F8">
        <w:rPr>
          <w:rFonts w:ascii="Calibri" w:hAnsi="Calibri" w:eastAsia="Calibri" w:cs="Calibri"/>
        </w:rPr>
        <w:t>At our meeting on Wednesday, February 7, we will:</w:t>
      </w:r>
    </w:p>
    <w:p w:rsidR="00B40513" w:rsidP="001749E2" w:rsidRDefault="00B40513" w14:paraId="437B0BD2" w14:textId="61E9FBD1">
      <w:pPr>
        <w:pStyle w:val="ListParagraph"/>
        <w:numPr>
          <w:ilvl w:val="0"/>
          <w:numId w:val="3"/>
        </w:numPr>
        <w:rPr>
          <w:rFonts w:ascii="Calibri" w:hAnsi="Calibri" w:eastAsia="Calibri" w:cs="Calibri"/>
        </w:rPr>
      </w:pPr>
      <w:r>
        <w:rPr>
          <w:rFonts w:ascii="Calibri" w:hAnsi="Calibri" w:eastAsia="Calibri" w:cs="Calibri"/>
        </w:rPr>
        <w:t xml:space="preserve">Hear findings from </w:t>
      </w:r>
      <w:r w:rsidR="00B01E67">
        <w:rPr>
          <w:rFonts w:ascii="Calibri" w:hAnsi="Calibri" w:eastAsia="Calibri" w:cs="Calibri"/>
        </w:rPr>
        <w:t>the SAM Source I</w:t>
      </w:r>
      <w:r w:rsidR="004D1FA0">
        <w:rPr>
          <w:rFonts w:ascii="Calibri" w:hAnsi="Calibri" w:eastAsia="Calibri" w:cs="Calibri"/>
        </w:rPr>
        <w:t xml:space="preserve">dentification project: </w:t>
      </w:r>
      <w:hyperlink w:history="1" r:id="rId22">
        <w:r w:rsidRPr="004D1FA0" w:rsidR="004D1FA0">
          <w:rPr>
            <w:rStyle w:val="Hyperlink"/>
            <w:rFonts w:ascii="Calibri" w:hAnsi="Calibri" w:eastAsia="Calibri" w:cs="Calibri"/>
          </w:rPr>
          <w:t>Mobile business stormwater source control and coordination</w:t>
        </w:r>
      </w:hyperlink>
    </w:p>
    <w:p w:rsidR="004D1FA0" w:rsidP="001749E2" w:rsidRDefault="004D1FA0" w14:paraId="200EDAFF" w14:textId="307498D2">
      <w:pPr>
        <w:pStyle w:val="ListParagraph"/>
        <w:numPr>
          <w:ilvl w:val="0"/>
          <w:numId w:val="3"/>
        </w:numPr>
        <w:rPr>
          <w:rFonts w:ascii="Calibri" w:hAnsi="Calibri" w:eastAsia="Calibri" w:cs="Calibri"/>
        </w:rPr>
      </w:pPr>
      <w:r>
        <w:rPr>
          <w:rFonts w:ascii="Calibri" w:hAnsi="Calibri" w:eastAsia="Calibri" w:cs="Calibri"/>
        </w:rPr>
        <w:t xml:space="preserve">Hear findings from SAM’s </w:t>
      </w:r>
      <w:r w:rsidR="006C59B2">
        <w:rPr>
          <w:rFonts w:ascii="Calibri" w:hAnsi="Calibri" w:eastAsia="Calibri" w:cs="Calibri"/>
        </w:rPr>
        <w:t xml:space="preserve">Mussel Monitoring receiving water </w:t>
      </w:r>
      <w:proofErr w:type="gramStart"/>
      <w:r w:rsidR="006C59B2">
        <w:rPr>
          <w:rFonts w:ascii="Calibri" w:hAnsi="Calibri" w:eastAsia="Calibri" w:cs="Calibri"/>
        </w:rPr>
        <w:t>project</w:t>
      </w:r>
      <w:proofErr w:type="gramEnd"/>
    </w:p>
    <w:p w:rsidR="00591115" w:rsidP="001749E2" w:rsidRDefault="016ECD98" w14:paraId="56DCDE76" w14:textId="64A5B0C3">
      <w:pPr>
        <w:pStyle w:val="ListParagraph"/>
        <w:numPr>
          <w:ilvl w:val="0"/>
          <w:numId w:val="3"/>
        </w:numPr>
        <w:rPr>
          <w:rFonts w:ascii="Calibri" w:hAnsi="Calibri" w:eastAsia="Calibri" w:cs="Calibri"/>
        </w:rPr>
      </w:pPr>
      <w:r w:rsidRPr="3C60A8F8">
        <w:rPr>
          <w:rFonts w:ascii="Calibri" w:hAnsi="Calibri" w:eastAsia="Calibri" w:cs="Calibri"/>
        </w:rPr>
        <w:t xml:space="preserve">Discuss the 2024-2025 SWG Work Plan in preparation for a </w:t>
      </w:r>
      <w:proofErr w:type="gramStart"/>
      <w:r w:rsidRPr="3C60A8F8">
        <w:rPr>
          <w:rFonts w:ascii="Calibri" w:hAnsi="Calibri" w:eastAsia="Calibri" w:cs="Calibri"/>
        </w:rPr>
        <w:t>vote</w:t>
      </w:r>
      <w:proofErr w:type="gramEnd"/>
    </w:p>
    <w:p w:rsidR="00591115" w:rsidP="001749E2" w:rsidRDefault="016ECD98" w14:paraId="7762249C" w14:textId="5053780D">
      <w:pPr>
        <w:pStyle w:val="ListParagraph"/>
        <w:numPr>
          <w:ilvl w:val="0"/>
          <w:numId w:val="3"/>
        </w:numPr>
        <w:rPr>
          <w:rFonts w:ascii="Calibri" w:hAnsi="Calibri" w:eastAsia="Calibri" w:cs="Calibri"/>
        </w:rPr>
      </w:pPr>
      <w:r w:rsidRPr="3C60A8F8">
        <w:rPr>
          <w:rFonts w:ascii="Calibri" w:hAnsi="Calibri" w:eastAsia="Calibri" w:cs="Calibri"/>
        </w:rPr>
        <w:t xml:space="preserve">Hear about EPA’s MS4 permit options for Army – JBLM to join </w:t>
      </w:r>
      <w:proofErr w:type="gramStart"/>
      <w:r w:rsidRPr="3C60A8F8">
        <w:rPr>
          <w:rFonts w:ascii="Calibri" w:hAnsi="Calibri" w:eastAsia="Calibri" w:cs="Calibri"/>
        </w:rPr>
        <w:t>SAM</w:t>
      </w:r>
      <w:proofErr w:type="gramEnd"/>
    </w:p>
    <w:p w:rsidR="00591115" w:rsidP="001749E2" w:rsidRDefault="016ECD98" w14:paraId="02C9AABB" w14:textId="56335528">
      <w:pPr>
        <w:pStyle w:val="ListParagraph"/>
        <w:numPr>
          <w:ilvl w:val="0"/>
          <w:numId w:val="3"/>
        </w:numPr>
        <w:rPr>
          <w:rFonts w:ascii="Calibri" w:hAnsi="Calibri" w:eastAsia="Calibri" w:cs="Calibri"/>
        </w:rPr>
      </w:pPr>
      <w:r w:rsidRPr="3C60A8F8">
        <w:rPr>
          <w:rFonts w:ascii="Calibri" w:hAnsi="Calibri" w:eastAsia="Calibri" w:cs="Calibri"/>
        </w:rPr>
        <w:t xml:space="preserve">Hear other updates related to our </w:t>
      </w:r>
      <w:proofErr w:type="gramStart"/>
      <w:r w:rsidRPr="3C60A8F8">
        <w:rPr>
          <w:rFonts w:ascii="Calibri" w:hAnsi="Calibri" w:eastAsia="Calibri" w:cs="Calibri"/>
        </w:rPr>
        <w:t>work</w:t>
      </w:r>
      <w:proofErr w:type="gramEnd"/>
    </w:p>
    <w:p w:rsidR="00591115" w:rsidP="3C60A8F8" w:rsidRDefault="016ECD98" w14:paraId="515625B8" w14:textId="484901AC">
      <w:pPr>
        <w:spacing w:line="276" w:lineRule="auto"/>
        <w:jc w:val="center"/>
      </w:pPr>
      <w:r w:rsidRPr="3C60A8F8">
        <w:rPr>
          <w:rFonts w:ascii="Calibri" w:hAnsi="Calibri" w:eastAsia="Calibri" w:cs="Calibri"/>
          <w:b/>
          <w:bCs/>
          <w:smallCaps/>
          <w:color w:val="000000" w:themeColor="text1"/>
          <w:sz w:val="24"/>
          <w:szCs w:val="24"/>
        </w:rPr>
        <w:t xml:space="preserve"> </w:t>
      </w:r>
    </w:p>
    <w:p w:rsidR="00591115" w:rsidP="3C60A8F8" w:rsidRDefault="016ECD98" w14:paraId="75709B99" w14:textId="276B9D35">
      <w:pPr>
        <w:spacing w:line="276" w:lineRule="auto"/>
        <w:jc w:val="center"/>
      </w:pPr>
      <w:r w:rsidRPr="3C60A8F8">
        <w:rPr>
          <w:rFonts w:ascii="Calibri" w:hAnsi="Calibri" w:eastAsia="Calibri" w:cs="Calibri"/>
          <w:b/>
          <w:bCs/>
          <w:smallCaps/>
          <w:color w:val="000000" w:themeColor="text1"/>
          <w:sz w:val="24"/>
          <w:szCs w:val="24"/>
        </w:rPr>
        <w:t xml:space="preserve">Stay in Touch by Joining these Email Distribution Lists: </w:t>
      </w:r>
    </w:p>
    <w:p w:rsidR="00591115" w:rsidP="3C60A8F8" w:rsidRDefault="016ECD98" w14:paraId="7A7E1294" w14:textId="20C6AC86">
      <w:pPr>
        <w:spacing w:line="276" w:lineRule="auto"/>
      </w:pPr>
      <w:r w:rsidRPr="3C60A8F8">
        <w:rPr>
          <w:rFonts w:ascii="Calibri" w:hAnsi="Calibri" w:eastAsia="Calibri" w:cs="Calibri"/>
          <w:color w:val="333333"/>
        </w:rPr>
        <w:t xml:space="preserve">You can join any or all of our email lists on your GovDelivery </w:t>
      </w:r>
      <w:hyperlink r:id="rId23">
        <w:r w:rsidRPr="3C60A8F8">
          <w:rPr>
            <w:rStyle w:val="Hyperlink"/>
            <w:rFonts w:ascii="Calibri" w:hAnsi="Calibri" w:eastAsia="Calibri" w:cs="Calibri"/>
          </w:rPr>
          <w:t>Subscriber Preferences Page</w:t>
        </w:r>
      </w:hyperlink>
      <w:r w:rsidRPr="3C60A8F8">
        <w:rPr>
          <w:rFonts w:ascii="Calibri" w:hAnsi="Calibri" w:eastAsia="Calibri" w:cs="Calibri"/>
          <w:color w:val="333333"/>
        </w:rPr>
        <w:t xml:space="preserve">. Enter your email address, click to add subscriptions, and navigate to the Water Quality Program list to find: </w:t>
      </w:r>
      <w:r w:rsidRPr="3C60A8F8">
        <w:rPr>
          <w:rFonts w:ascii="Calibri" w:hAnsi="Calibri" w:eastAsia="Calibri" w:cs="Calibri"/>
          <w:b/>
          <w:bCs/>
        </w:rPr>
        <w:t>STORMWATER-ACTION-MONITORING</w:t>
      </w:r>
      <w:r w:rsidRPr="3C60A8F8">
        <w:rPr>
          <w:rFonts w:ascii="Calibri" w:hAnsi="Calibri" w:eastAsia="Calibri" w:cs="Calibri"/>
          <w:color w:val="333333"/>
        </w:rPr>
        <w:t xml:space="preserve">: up to three newsletters per year to hear about SAM study findings and upcoming workshops; </w:t>
      </w:r>
      <w:r w:rsidRPr="3C60A8F8">
        <w:rPr>
          <w:rFonts w:ascii="Calibri" w:hAnsi="Calibri" w:eastAsia="Calibri" w:cs="Calibri"/>
          <w:b/>
          <w:bCs/>
        </w:rPr>
        <w:t>STORMWATER-WORK-GROUP</w:t>
      </w:r>
      <w:r w:rsidRPr="3C60A8F8">
        <w:rPr>
          <w:rFonts w:ascii="Calibri" w:hAnsi="Calibri" w:eastAsia="Calibri" w:cs="Calibri"/>
          <w:color w:val="333333"/>
        </w:rPr>
        <w:t xml:space="preserve"> meeting agendas, materials, and summaries of our meetings, and additional announcements related to our work; and </w:t>
      </w:r>
      <w:r w:rsidRPr="3C60A8F8">
        <w:rPr>
          <w:rFonts w:ascii="Calibri" w:hAnsi="Calibri" w:eastAsia="Calibri" w:cs="Calibri"/>
          <w:b/>
          <w:bCs/>
        </w:rPr>
        <w:t>SWG-6PPD-SUBGROUP</w:t>
      </w:r>
      <w:r w:rsidRPr="3C60A8F8">
        <w:rPr>
          <w:rFonts w:ascii="Calibri" w:hAnsi="Calibri" w:eastAsia="Calibri" w:cs="Calibri"/>
          <w:color w:val="333333"/>
        </w:rPr>
        <w:t xml:space="preserve"> for meeting agendas and notes of those discussions.</w:t>
      </w:r>
    </w:p>
    <w:p w:rsidR="00591115" w:rsidP="3C60A8F8" w:rsidRDefault="016ECD98" w14:paraId="621D8537" w14:textId="038B6D51">
      <w:pPr>
        <w:spacing w:line="276" w:lineRule="auto"/>
      </w:pPr>
      <w:r w:rsidRPr="3C60A8F8">
        <w:rPr>
          <w:rFonts w:ascii="Calibri" w:hAnsi="Calibri" w:eastAsia="Calibri" w:cs="Calibri"/>
        </w:rPr>
        <w:t xml:space="preserve"> </w:t>
      </w:r>
    </w:p>
    <w:p w:rsidR="00591115" w:rsidP="3C60A8F8" w:rsidRDefault="016ECD98" w14:paraId="479C4FF0" w14:textId="30E81AFE">
      <w:pPr>
        <w:spacing w:line="276" w:lineRule="auto"/>
        <w:jc w:val="center"/>
      </w:pPr>
      <w:r w:rsidRPr="3C60A8F8">
        <w:rPr>
          <w:rFonts w:ascii="Calibri" w:hAnsi="Calibri" w:eastAsia="Calibri" w:cs="Calibri"/>
          <w:b/>
          <w:bCs/>
          <w:smallCaps/>
          <w:color w:val="000000" w:themeColor="text1"/>
          <w:sz w:val="24"/>
          <w:szCs w:val="24"/>
        </w:rPr>
        <w:t xml:space="preserve">View the SWG Website: </w:t>
      </w:r>
    </w:p>
    <w:p w:rsidR="00591115" w:rsidP="3C60A8F8" w:rsidRDefault="016ECD98" w14:paraId="1A2F7BDF" w14:textId="301CC0C8">
      <w:pPr>
        <w:spacing w:line="276" w:lineRule="auto"/>
      </w:pPr>
      <w:r w:rsidRPr="3C60A8F8">
        <w:rPr>
          <w:rFonts w:ascii="Calibri" w:hAnsi="Calibri" w:eastAsia="Calibri" w:cs="Calibri"/>
          <w:color w:val="333333"/>
        </w:rPr>
        <w:t xml:space="preserve">We regularly update the </w:t>
      </w:r>
      <w:hyperlink r:id="rId24">
        <w:r w:rsidRPr="3C60A8F8">
          <w:rPr>
            <w:rStyle w:val="Hyperlink"/>
            <w:rFonts w:ascii="Calibri" w:hAnsi="Calibri" w:eastAsia="Calibri" w:cs="Calibri"/>
          </w:rPr>
          <w:t>SWG website</w:t>
        </w:r>
      </w:hyperlink>
      <w:r w:rsidRPr="3C60A8F8">
        <w:rPr>
          <w:rFonts w:ascii="Calibri" w:hAnsi="Calibri" w:eastAsia="Calibri" w:cs="Calibri"/>
          <w:color w:val="333333"/>
        </w:rPr>
        <w:t xml:space="preserve"> with information about upcoming meetings, past meeting materials, and important SWG documents. If you have additional questions about the SWG, contact </w:t>
      </w:r>
      <w:hyperlink r:id="rId25">
        <w:r w:rsidRPr="3C60A8F8">
          <w:rPr>
            <w:rStyle w:val="Hyperlink"/>
            <w:rFonts w:ascii="Calibri" w:hAnsi="Calibri" w:eastAsia="Calibri" w:cs="Calibri"/>
          </w:rPr>
          <w:t>madison.bristol@ecy.wa.gov.</w:t>
        </w:r>
      </w:hyperlink>
    </w:p>
    <w:p w:rsidR="00591115" w:rsidP="3C60A8F8" w:rsidRDefault="00591115" w14:paraId="2C078E63" w14:textId="35173277"/>
    <w:sectPr w:rsidR="00591115">
      <w:headerReference w:type="default" r:id="rId2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A757D5" w:rsidP="00E944A5" w:rsidRDefault="00A757D5" w14:paraId="3B407D12" w14:textId="77777777">
      <w:pPr>
        <w:spacing w:after="0" w:line="240" w:lineRule="auto"/>
      </w:pPr>
      <w:r>
        <w:separator/>
      </w:r>
    </w:p>
  </w:endnote>
  <w:endnote w:type="continuationSeparator" w:id="0">
    <w:p w:rsidR="00A757D5" w:rsidP="00E944A5" w:rsidRDefault="00A757D5" w14:paraId="244BF236" w14:textId="77777777">
      <w:pPr>
        <w:spacing w:after="0" w:line="240" w:lineRule="auto"/>
      </w:pPr>
      <w:r>
        <w:continuationSeparator/>
      </w:r>
    </w:p>
  </w:endnote>
  <w:endnote w:type="continuationNotice" w:id="1">
    <w:p w:rsidR="00A757D5" w:rsidRDefault="00A757D5" w14:paraId="2C664DB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A757D5" w:rsidP="00E944A5" w:rsidRDefault="00A757D5" w14:paraId="5C387D04" w14:textId="77777777">
      <w:pPr>
        <w:spacing w:after="0" w:line="240" w:lineRule="auto"/>
      </w:pPr>
      <w:r>
        <w:separator/>
      </w:r>
    </w:p>
  </w:footnote>
  <w:footnote w:type="continuationSeparator" w:id="0">
    <w:p w:rsidR="00A757D5" w:rsidP="00E944A5" w:rsidRDefault="00A757D5" w14:paraId="4FCC629B" w14:textId="77777777">
      <w:pPr>
        <w:spacing w:after="0" w:line="240" w:lineRule="auto"/>
      </w:pPr>
      <w:r>
        <w:continuationSeparator/>
      </w:r>
    </w:p>
  </w:footnote>
  <w:footnote w:type="continuationNotice" w:id="1">
    <w:p w:rsidR="00A757D5" w:rsidRDefault="00A757D5" w14:paraId="7ACDC6EC"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00E944A5" w:rsidRDefault="00E944A5" w14:paraId="52438F67" w14:textId="4B35135E">
    <w:pPr>
      <w:pStyle w:val="Header"/>
    </w:pPr>
    <w:r w:rsidRPr="00637A29">
      <w:rPr>
        <w:rFonts w:ascii="Arial" w:hAnsi="Arial" w:cs="Arial"/>
        <w:b/>
        <w:bCs/>
        <w:noProof/>
        <w:color w:val="000000"/>
        <w:sz w:val="36"/>
        <w:szCs w:val="36"/>
      </w:rPr>
      <w:drawing>
        <wp:anchor distT="0" distB="0" distL="114300" distR="114300" simplePos="0" relativeHeight="251658240" behindDoc="0" locked="0" layoutInCell="1" allowOverlap="1" wp14:anchorId="4AF87182" wp14:editId="096CD890">
          <wp:simplePos x="0" y="0"/>
          <wp:positionH relativeFrom="margin">
            <wp:posOffset>91440</wp:posOffset>
          </wp:positionH>
          <wp:positionV relativeFrom="paragraph">
            <wp:posOffset>-175260</wp:posOffset>
          </wp:positionV>
          <wp:extent cx="2288540" cy="601980"/>
          <wp:effectExtent l="0" t="0" r="0" b="0"/>
          <wp:wrapNone/>
          <wp:docPr id="2" name="Picture 2" descr="PSEM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EMP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8540" cy="601980"/>
                  </a:xfrm>
                  <a:prstGeom prst="rect">
                    <a:avLst/>
                  </a:prstGeom>
                </pic:spPr>
              </pic:pic>
            </a:graphicData>
          </a:graphic>
        </wp:anchor>
      </w:drawing>
    </w:r>
    <w:r w:rsidR="00DE3787">
      <w:tab/>
    </w:r>
    <w:r w:rsidR="00B924E2">
      <w:t xml:space="preserve">                                                                     </w:t>
    </w:r>
    <w:r w:rsidRPr="00637A29" w:rsidR="00DE3787">
      <w:rPr>
        <w:rFonts w:ascii="Arial" w:hAnsi="Arial" w:cs="Arial"/>
        <w:b/>
        <w:bCs/>
        <w:smallCaps/>
        <w:color w:val="000000"/>
        <w:sz w:val="32"/>
        <w:szCs w:val="32"/>
      </w:rPr>
      <w:t>Stormwater Work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30CC0"/>
    <w:multiLevelType w:val="hybridMultilevel"/>
    <w:tmpl w:val="D3144F8A"/>
    <w:lvl w:ilvl="0" w:tplc="474EEA9E">
      <w:start w:val="1"/>
      <w:numFmt w:val="bullet"/>
      <w:lvlText w:val="·"/>
      <w:lvlJc w:val="left"/>
      <w:pPr>
        <w:ind w:left="720" w:hanging="360"/>
      </w:pPr>
      <w:rPr>
        <w:rFonts w:hint="default" w:ascii="Symbol" w:hAnsi="Symbol"/>
      </w:rPr>
    </w:lvl>
    <w:lvl w:ilvl="1" w:tplc="44E8F3F2">
      <w:start w:val="1"/>
      <w:numFmt w:val="bullet"/>
      <w:lvlText w:val="o"/>
      <w:lvlJc w:val="left"/>
      <w:pPr>
        <w:ind w:left="1440" w:hanging="360"/>
      </w:pPr>
      <w:rPr>
        <w:rFonts w:hint="default" w:ascii="Courier New" w:hAnsi="Courier New"/>
      </w:rPr>
    </w:lvl>
    <w:lvl w:ilvl="2" w:tplc="4C8AB6D8">
      <w:start w:val="1"/>
      <w:numFmt w:val="bullet"/>
      <w:lvlText w:val=""/>
      <w:lvlJc w:val="left"/>
      <w:pPr>
        <w:ind w:left="2160" w:hanging="360"/>
      </w:pPr>
      <w:rPr>
        <w:rFonts w:hint="default" w:ascii="Wingdings" w:hAnsi="Wingdings"/>
      </w:rPr>
    </w:lvl>
    <w:lvl w:ilvl="3" w:tplc="FC2E06AE">
      <w:start w:val="1"/>
      <w:numFmt w:val="bullet"/>
      <w:lvlText w:val=""/>
      <w:lvlJc w:val="left"/>
      <w:pPr>
        <w:ind w:left="2880" w:hanging="360"/>
      </w:pPr>
      <w:rPr>
        <w:rFonts w:hint="default" w:ascii="Symbol" w:hAnsi="Symbol"/>
      </w:rPr>
    </w:lvl>
    <w:lvl w:ilvl="4" w:tplc="B11AD1FE">
      <w:start w:val="1"/>
      <w:numFmt w:val="bullet"/>
      <w:lvlText w:val="o"/>
      <w:lvlJc w:val="left"/>
      <w:pPr>
        <w:ind w:left="3600" w:hanging="360"/>
      </w:pPr>
      <w:rPr>
        <w:rFonts w:hint="default" w:ascii="Courier New" w:hAnsi="Courier New"/>
      </w:rPr>
    </w:lvl>
    <w:lvl w:ilvl="5" w:tplc="975C4C0C">
      <w:start w:val="1"/>
      <w:numFmt w:val="bullet"/>
      <w:lvlText w:val=""/>
      <w:lvlJc w:val="left"/>
      <w:pPr>
        <w:ind w:left="4320" w:hanging="360"/>
      </w:pPr>
      <w:rPr>
        <w:rFonts w:hint="default" w:ascii="Wingdings" w:hAnsi="Wingdings"/>
      </w:rPr>
    </w:lvl>
    <w:lvl w:ilvl="6" w:tplc="D99A8FC6">
      <w:start w:val="1"/>
      <w:numFmt w:val="bullet"/>
      <w:lvlText w:val=""/>
      <w:lvlJc w:val="left"/>
      <w:pPr>
        <w:ind w:left="5040" w:hanging="360"/>
      </w:pPr>
      <w:rPr>
        <w:rFonts w:hint="default" w:ascii="Symbol" w:hAnsi="Symbol"/>
      </w:rPr>
    </w:lvl>
    <w:lvl w:ilvl="7" w:tplc="2500E4A8">
      <w:start w:val="1"/>
      <w:numFmt w:val="bullet"/>
      <w:lvlText w:val="o"/>
      <w:lvlJc w:val="left"/>
      <w:pPr>
        <w:ind w:left="5760" w:hanging="360"/>
      </w:pPr>
      <w:rPr>
        <w:rFonts w:hint="default" w:ascii="Courier New" w:hAnsi="Courier New"/>
      </w:rPr>
    </w:lvl>
    <w:lvl w:ilvl="8" w:tplc="A59A922A">
      <w:start w:val="1"/>
      <w:numFmt w:val="bullet"/>
      <w:lvlText w:val=""/>
      <w:lvlJc w:val="left"/>
      <w:pPr>
        <w:ind w:left="6480" w:hanging="360"/>
      </w:pPr>
      <w:rPr>
        <w:rFonts w:hint="default" w:ascii="Wingdings" w:hAnsi="Wingdings"/>
      </w:rPr>
    </w:lvl>
  </w:abstractNum>
  <w:abstractNum w:abstractNumId="1" w15:restartNumberingAfterBreak="0">
    <w:nsid w:val="06884EDD"/>
    <w:multiLevelType w:val="hybridMultilevel"/>
    <w:tmpl w:val="D27ED9E2"/>
    <w:lvl w:ilvl="0" w:tplc="04090001">
      <w:start w:val="1"/>
      <w:numFmt w:val="bullet"/>
      <w:lvlText w:val=""/>
      <w:lvlJc w:val="left"/>
      <w:pPr>
        <w:ind w:left="720" w:hanging="360"/>
      </w:pPr>
      <w:rPr>
        <w:rFonts w:hint="default" w:ascii="Symbol" w:hAnsi="Symbol"/>
      </w:rPr>
    </w:lvl>
    <w:lvl w:ilvl="1" w:tplc="2F0EA596">
      <w:start w:val="1"/>
      <w:numFmt w:val="bullet"/>
      <w:lvlText w:val="o"/>
      <w:lvlJc w:val="left"/>
      <w:pPr>
        <w:ind w:left="1440" w:hanging="360"/>
      </w:pPr>
      <w:rPr>
        <w:rFonts w:hint="default" w:ascii="Courier New" w:hAnsi="Courier New"/>
      </w:rPr>
    </w:lvl>
    <w:lvl w:ilvl="2" w:tplc="F4A4CA5A">
      <w:start w:val="1"/>
      <w:numFmt w:val="bullet"/>
      <w:lvlText w:val=""/>
      <w:lvlJc w:val="left"/>
      <w:pPr>
        <w:ind w:left="2160" w:hanging="360"/>
      </w:pPr>
      <w:rPr>
        <w:rFonts w:hint="default" w:ascii="Wingdings" w:hAnsi="Wingdings"/>
      </w:rPr>
    </w:lvl>
    <w:lvl w:ilvl="3" w:tplc="5D84F4BC">
      <w:start w:val="1"/>
      <w:numFmt w:val="bullet"/>
      <w:lvlText w:val=""/>
      <w:lvlJc w:val="left"/>
      <w:pPr>
        <w:ind w:left="2880" w:hanging="360"/>
      </w:pPr>
      <w:rPr>
        <w:rFonts w:hint="default" w:ascii="Symbol" w:hAnsi="Symbol"/>
      </w:rPr>
    </w:lvl>
    <w:lvl w:ilvl="4" w:tplc="7B10A868">
      <w:start w:val="1"/>
      <w:numFmt w:val="bullet"/>
      <w:lvlText w:val="o"/>
      <w:lvlJc w:val="left"/>
      <w:pPr>
        <w:ind w:left="3600" w:hanging="360"/>
      </w:pPr>
      <w:rPr>
        <w:rFonts w:hint="default" w:ascii="Courier New" w:hAnsi="Courier New"/>
      </w:rPr>
    </w:lvl>
    <w:lvl w:ilvl="5" w:tplc="44CCBC66">
      <w:start w:val="1"/>
      <w:numFmt w:val="bullet"/>
      <w:lvlText w:val=""/>
      <w:lvlJc w:val="left"/>
      <w:pPr>
        <w:ind w:left="4320" w:hanging="360"/>
      </w:pPr>
      <w:rPr>
        <w:rFonts w:hint="default" w:ascii="Wingdings" w:hAnsi="Wingdings"/>
      </w:rPr>
    </w:lvl>
    <w:lvl w:ilvl="6" w:tplc="50261244">
      <w:start w:val="1"/>
      <w:numFmt w:val="bullet"/>
      <w:lvlText w:val=""/>
      <w:lvlJc w:val="left"/>
      <w:pPr>
        <w:ind w:left="5040" w:hanging="360"/>
      </w:pPr>
      <w:rPr>
        <w:rFonts w:hint="default" w:ascii="Symbol" w:hAnsi="Symbol"/>
      </w:rPr>
    </w:lvl>
    <w:lvl w:ilvl="7" w:tplc="19343832">
      <w:start w:val="1"/>
      <w:numFmt w:val="bullet"/>
      <w:lvlText w:val="o"/>
      <w:lvlJc w:val="left"/>
      <w:pPr>
        <w:ind w:left="5760" w:hanging="360"/>
      </w:pPr>
      <w:rPr>
        <w:rFonts w:hint="default" w:ascii="Courier New" w:hAnsi="Courier New"/>
      </w:rPr>
    </w:lvl>
    <w:lvl w:ilvl="8" w:tplc="3A08D534">
      <w:start w:val="1"/>
      <w:numFmt w:val="bullet"/>
      <w:lvlText w:val=""/>
      <w:lvlJc w:val="left"/>
      <w:pPr>
        <w:ind w:left="6480" w:hanging="360"/>
      </w:pPr>
      <w:rPr>
        <w:rFonts w:hint="default" w:ascii="Wingdings" w:hAnsi="Wingdings"/>
      </w:rPr>
    </w:lvl>
  </w:abstractNum>
  <w:abstractNum w:abstractNumId="2" w15:restartNumberingAfterBreak="0">
    <w:nsid w:val="09CE4DF4"/>
    <w:multiLevelType w:val="hybridMultilevel"/>
    <w:tmpl w:val="B8B0E014"/>
    <w:lvl w:ilvl="0" w:tplc="04090001">
      <w:start w:val="1"/>
      <w:numFmt w:val="bullet"/>
      <w:lvlText w:val=""/>
      <w:lvlJc w:val="left"/>
      <w:pPr>
        <w:ind w:left="1080" w:hanging="360"/>
      </w:pPr>
      <w:rPr>
        <w:rFonts w:hint="default" w:ascii="Symbol" w:hAnsi="Symbol"/>
      </w:rPr>
    </w:lvl>
    <w:lvl w:ilvl="1" w:tplc="FFFFFFFF">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3" w15:restartNumberingAfterBreak="0">
    <w:nsid w:val="15BE5900"/>
    <w:multiLevelType w:val="hybridMultilevel"/>
    <w:tmpl w:val="1AAC907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72926AC"/>
    <w:multiLevelType w:val="hybridMultilevel"/>
    <w:tmpl w:val="E44E1DD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86E5DF9"/>
    <w:multiLevelType w:val="hybridMultilevel"/>
    <w:tmpl w:val="C7F6C1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64059B2"/>
    <w:multiLevelType w:val="hybridMultilevel"/>
    <w:tmpl w:val="83CC90F6"/>
    <w:lvl w:ilvl="0" w:tplc="04090001">
      <w:start w:val="1"/>
      <w:numFmt w:val="bullet"/>
      <w:lvlText w:val=""/>
      <w:lvlJc w:val="left"/>
      <w:pPr>
        <w:ind w:left="1080" w:hanging="360"/>
      </w:pPr>
      <w:rPr>
        <w:rFonts w:hint="default" w:ascii="Symbol" w:hAnsi="Symbol"/>
      </w:rPr>
    </w:lvl>
    <w:lvl w:ilvl="1" w:tplc="ACE0C208">
      <w:start w:val="1"/>
      <w:numFmt w:val="bullet"/>
      <w:lvlText w:val="o"/>
      <w:lvlJc w:val="left"/>
      <w:pPr>
        <w:ind w:left="1800" w:hanging="360"/>
      </w:pPr>
      <w:rPr>
        <w:rFonts w:hint="default" w:ascii="Courier New" w:hAnsi="Courier New"/>
      </w:rPr>
    </w:lvl>
    <w:lvl w:ilvl="2" w:tplc="4DAAE768">
      <w:start w:val="1"/>
      <w:numFmt w:val="bullet"/>
      <w:lvlText w:val=""/>
      <w:lvlJc w:val="left"/>
      <w:pPr>
        <w:ind w:left="2520" w:hanging="360"/>
      </w:pPr>
      <w:rPr>
        <w:rFonts w:hint="default" w:ascii="Wingdings" w:hAnsi="Wingdings"/>
      </w:rPr>
    </w:lvl>
    <w:lvl w:ilvl="3" w:tplc="2D3CAA32">
      <w:start w:val="1"/>
      <w:numFmt w:val="bullet"/>
      <w:lvlText w:val=""/>
      <w:lvlJc w:val="left"/>
      <w:pPr>
        <w:ind w:left="3240" w:hanging="360"/>
      </w:pPr>
      <w:rPr>
        <w:rFonts w:hint="default" w:ascii="Symbol" w:hAnsi="Symbol"/>
      </w:rPr>
    </w:lvl>
    <w:lvl w:ilvl="4" w:tplc="D44AC538">
      <w:start w:val="1"/>
      <w:numFmt w:val="bullet"/>
      <w:lvlText w:val="o"/>
      <w:lvlJc w:val="left"/>
      <w:pPr>
        <w:ind w:left="3960" w:hanging="360"/>
      </w:pPr>
      <w:rPr>
        <w:rFonts w:hint="default" w:ascii="Courier New" w:hAnsi="Courier New"/>
      </w:rPr>
    </w:lvl>
    <w:lvl w:ilvl="5" w:tplc="B32E9120">
      <w:start w:val="1"/>
      <w:numFmt w:val="bullet"/>
      <w:lvlText w:val=""/>
      <w:lvlJc w:val="left"/>
      <w:pPr>
        <w:ind w:left="4680" w:hanging="360"/>
      </w:pPr>
      <w:rPr>
        <w:rFonts w:hint="default" w:ascii="Wingdings" w:hAnsi="Wingdings"/>
      </w:rPr>
    </w:lvl>
    <w:lvl w:ilvl="6" w:tplc="24F4254E">
      <w:start w:val="1"/>
      <w:numFmt w:val="bullet"/>
      <w:lvlText w:val=""/>
      <w:lvlJc w:val="left"/>
      <w:pPr>
        <w:ind w:left="5400" w:hanging="360"/>
      </w:pPr>
      <w:rPr>
        <w:rFonts w:hint="default" w:ascii="Symbol" w:hAnsi="Symbol"/>
      </w:rPr>
    </w:lvl>
    <w:lvl w:ilvl="7" w:tplc="A9C6C2A4">
      <w:start w:val="1"/>
      <w:numFmt w:val="bullet"/>
      <w:lvlText w:val="o"/>
      <w:lvlJc w:val="left"/>
      <w:pPr>
        <w:ind w:left="6120" w:hanging="360"/>
      </w:pPr>
      <w:rPr>
        <w:rFonts w:hint="default" w:ascii="Courier New" w:hAnsi="Courier New"/>
      </w:rPr>
    </w:lvl>
    <w:lvl w:ilvl="8" w:tplc="8BFCB520">
      <w:start w:val="1"/>
      <w:numFmt w:val="bullet"/>
      <w:lvlText w:val=""/>
      <w:lvlJc w:val="left"/>
      <w:pPr>
        <w:ind w:left="6840" w:hanging="360"/>
      </w:pPr>
      <w:rPr>
        <w:rFonts w:hint="default" w:ascii="Wingdings" w:hAnsi="Wingdings"/>
      </w:rPr>
    </w:lvl>
  </w:abstractNum>
  <w:abstractNum w:abstractNumId="7" w15:restartNumberingAfterBreak="0">
    <w:nsid w:val="4A3B74B8"/>
    <w:multiLevelType w:val="hybridMultilevel"/>
    <w:tmpl w:val="F93ACFA4"/>
    <w:lvl w:ilvl="0" w:tplc="04090001">
      <w:start w:val="1"/>
      <w:numFmt w:val="bullet"/>
      <w:lvlText w:val=""/>
      <w:lvlJc w:val="left"/>
      <w:pPr>
        <w:ind w:left="1710" w:hanging="360"/>
      </w:pPr>
      <w:rPr>
        <w:rFonts w:hint="default" w:ascii="Symbol" w:hAnsi="Symbol"/>
      </w:rPr>
    </w:lvl>
    <w:lvl w:ilvl="1" w:tplc="04090003">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8" w15:restartNumberingAfterBreak="0">
    <w:nsid w:val="4B4895DD"/>
    <w:multiLevelType w:val="hybridMultilevel"/>
    <w:tmpl w:val="FFFFFFFF"/>
    <w:lvl w:ilvl="0" w:tplc="2F70263C">
      <w:start w:val="1"/>
      <w:numFmt w:val="bullet"/>
      <w:lvlText w:val="·"/>
      <w:lvlJc w:val="left"/>
      <w:pPr>
        <w:ind w:left="720" w:hanging="360"/>
      </w:pPr>
      <w:rPr>
        <w:rFonts w:hint="default" w:ascii="Symbol" w:hAnsi="Symbol"/>
      </w:rPr>
    </w:lvl>
    <w:lvl w:ilvl="1" w:tplc="519A0E82">
      <w:start w:val="1"/>
      <w:numFmt w:val="bullet"/>
      <w:lvlText w:val="o"/>
      <w:lvlJc w:val="left"/>
      <w:pPr>
        <w:ind w:left="1440" w:hanging="360"/>
      </w:pPr>
      <w:rPr>
        <w:rFonts w:hint="default" w:ascii="Courier New" w:hAnsi="Courier New"/>
      </w:rPr>
    </w:lvl>
    <w:lvl w:ilvl="2" w:tplc="0D9C7738">
      <w:start w:val="1"/>
      <w:numFmt w:val="bullet"/>
      <w:lvlText w:val=""/>
      <w:lvlJc w:val="left"/>
      <w:pPr>
        <w:ind w:left="2160" w:hanging="360"/>
      </w:pPr>
      <w:rPr>
        <w:rFonts w:hint="default" w:ascii="Wingdings" w:hAnsi="Wingdings"/>
      </w:rPr>
    </w:lvl>
    <w:lvl w:ilvl="3" w:tplc="38EACB34">
      <w:start w:val="1"/>
      <w:numFmt w:val="bullet"/>
      <w:lvlText w:val=""/>
      <w:lvlJc w:val="left"/>
      <w:pPr>
        <w:ind w:left="2880" w:hanging="360"/>
      </w:pPr>
      <w:rPr>
        <w:rFonts w:hint="default" w:ascii="Symbol" w:hAnsi="Symbol"/>
      </w:rPr>
    </w:lvl>
    <w:lvl w:ilvl="4" w:tplc="3C8AED1A">
      <w:start w:val="1"/>
      <w:numFmt w:val="bullet"/>
      <w:lvlText w:val="o"/>
      <w:lvlJc w:val="left"/>
      <w:pPr>
        <w:ind w:left="3600" w:hanging="360"/>
      </w:pPr>
      <w:rPr>
        <w:rFonts w:hint="default" w:ascii="Courier New" w:hAnsi="Courier New"/>
      </w:rPr>
    </w:lvl>
    <w:lvl w:ilvl="5" w:tplc="AB8C9952">
      <w:start w:val="1"/>
      <w:numFmt w:val="bullet"/>
      <w:lvlText w:val=""/>
      <w:lvlJc w:val="left"/>
      <w:pPr>
        <w:ind w:left="4320" w:hanging="360"/>
      </w:pPr>
      <w:rPr>
        <w:rFonts w:hint="default" w:ascii="Wingdings" w:hAnsi="Wingdings"/>
      </w:rPr>
    </w:lvl>
    <w:lvl w:ilvl="6" w:tplc="86305FCE">
      <w:start w:val="1"/>
      <w:numFmt w:val="bullet"/>
      <w:lvlText w:val=""/>
      <w:lvlJc w:val="left"/>
      <w:pPr>
        <w:ind w:left="5040" w:hanging="360"/>
      </w:pPr>
      <w:rPr>
        <w:rFonts w:hint="default" w:ascii="Symbol" w:hAnsi="Symbol"/>
      </w:rPr>
    </w:lvl>
    <w:lvl w:ilvl="7" w:tplc="F2B21A3A">
      <w:start w:val="1"/>
      <w:numFmt w:val="bullet"/>
      <w:lvlText w:val="o"/>
      <w:lvlJc w:val="left"/>
      <w:pPr>
        <w:ind w:left="5760" w:hanging="360"/>
      </w:pPr>
      <w:rPr>
        <w:rFonts w:hint="default" w:ascii="Courier New" w:hAnsi="Courier New"/>
      </w:rPr>
    </w:lvl>
    <w:lvl w:ilvl="8" w:tplc="749C1AD8">
      <w:start w:val="1"/>
      <w:numFmt w:val="bullet"/>
      <w:lvlText w:val=""/>
      <w:lvlJc w:val="left"/>
      <w:pPr>
        <w:ind w:left="6480" w:hanging="360"/>
      </w:pPr>
      <w:rPr>
        <w:rFonts w:hint="default" w:ascii="Wingdings" w:hAnsi="Wingdings"/>
      </w:rPr>
    </w:lvl>
  </w:abstractNum>
  <w:abstractNum w:abstractNumId="9" w15:restartNumberingAfterBreak="0">
    <w:nsid w:val="4F665542"/>
    <w:multiLevelType w:val="hybridMultilevel"/>
    <w:tmpl w:val="F7B4615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B88F46D"/>
    <w:multiLevelType w:val="hybridMultilevel"/>
    <w:tmpl w:val="FFFFFFFF"/>
    <w:lvl w:ilvl="0" w:tplc="30D4C472">
      <w:start w:val="1"/>
      <w:numFmt w:val="decimal"/>
      <w:lvlText w:val="%1."/>
      <w:lvlJc w:val="left"/>
      <w:pPr>
        <w:ind w:left="720" w:hanging="360"/>
      </w:pPr>
    </w:lvl>
    <w:lvl w:ilvl="1" w:tplc="D5A256E0">
      <w:start w:val="1"/>
      <w:numFmt w:val="lowerLetter"/>
      <w:lvlText w:val="%2."/>
      <w:lvlJc w:val="left"/>
      <w:pPr>
        <w:ind w:left="1440" w:hanging="360"/>
      </w:pPr>
    </w:lvl>
    <w:lvl w:ilvl="2" w:tplc="2DF432B2">
      <w:start w:val="1"/>
      <w:numFmt w:val="lowerRoman"/>
      <w:lvlText w:val="%3."/>
      <w:lvlJc w:val="right"/>
      <w:pPr>
        <w:ind w:left="2160" w:hanging="180"/>
      </w:pPr>
    </w:lvl>
    <w:lvl w:ilvl="3" w:tplc="4A807370">
      <w:start w:val="1"/>
      <w:numFmt w:val="decimal"/>
      <w:lvlText w:val="%4."/>
      <w:lvlJc w:val="left"/>
      <w:pPr>
        <w:ind w:left="2880" w:hanging="360"/>
      </w:pPr>
    </w:lvl>
    <w:lvl w:ilvl="4" w:tplc="EF26335E">
      <w:start w:val="1"/>
      <w:numFmt w:val="lowerLetter"/>
      <w:lvlText w:val="%5."/>
      <w:lvlJc w:val="left"/>
      <w:pPr>
        <w:ind w:left="3600" w:hanging="360"/>
      </w:pPr>
    </w:lvl>
    <w:lvl w:ilvl="5" w:tplc="1EB8F56E">
      <w:start w:val="1"/>
      <w:numFmt w:val="lowerRoman"/>
      <w:lvlText w:val="%6."/>
      <w:lvlJc w:val="right"/>
      <w:pPr>
        <w:ind w:left="4320" w:hanging="180"/>
      </w:pPr>
    </w:lvl>
    <w:lvl w:ilvl="6" w:tplc="45C64056">
      <w:start w:val="1"/>
      <w:numFmt w:val="decimal"/>
      <w:lvlText w:val="%7."/>
      <w:lvlJc w:val="left"/>
      <w:pPr>
        <w:ind w:left="5040" w:hanging="360"/>
      </w:pPr>
    </w:lvl>
    <w:lvl w:ilvl="7" w:tplc="B22E1C54">
      <w:start w:val="1"/>
      <w:numFmt w:val="lowerLetter"/>
      <w:lvlText w:val="%8."/>
      <w:lvlJc w:val="left"/>
      <w:pPr>
        <w:ind w:left="5760" w:hanging="360"/>
      </w:pPr>
    </w:lvl>
    <w:lvl w:ilvl="8" w:tplc="09FC6E68">
      <w:start w:val="1"/>
      <w:numFmt w:val="lowerRoman"/>
      <w:lvlText w:val="%9."/>
      <w:lvlJc w:val="right"/>
      <w:pPr>
        <w:ind w:left="6480" w:hanging="180"/>
      </w:pPr>
    </w:lvl>
  </w:abstractNum>
  <w:abstractNum w:abstractNumId="11" w15:restartNumberingAfterBreak="0">
    <w:nsid w:val="605613D8"/>
    <w:multiLevelType w:val="hybridMultilevel"/>
    <w:tmpl w:val="1FBA9156"/>
    <w:lvl w:ilvl="0" w:tplc="2F0EA596">
      <w:start w:val="1"/>
      <w:numFmt w:val="bullet"/>
      <w:lvlText w:val="o"/>
      <w:lvlJc w:val="left"/>
      <w:pPr>
        <w:ind w:left="1080" w:hanging="360"/>
      </w:pPr>
      <w:rPr>
        <w:rFonts w:hint="default" w:ascii="Courier New" w:hAnsi="Courier New"/>
      </w:rPr>
    </w:lvl>
    <w:lvl w:ilvl="1" w:tplc="FFFFFFFF">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12" w15:restartNumberingAfterBreak="0">
    <w:nsid w:val="64BB2985"/>
    <w:multiLevelType w:val="hybridMultilevel"/>
    <w:tmpl w:val="1AEC2D0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71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B64C3508">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7A6C43B0"/>
    <w:multiLevelType w:val="hybridMultilevel"/>
    <w:tmpl w:val="608C6F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506901558">
    <w:abstractNumId w:val="1"/>
  </w:num>
  <w:num w:numId="2" w16cid:durableId="1184855305">
    <w:abstractNumId w:val="6"/>
  </w:num>
  <w:num w:numId="3" w16cid:durableId="293144001">
    <w:abstractNumId w:val="8"/>
  </w:num>
  <w:num w:numId="4" w16cid:durableId="633602616">
    <w:abstractNumId w:val="0"/>
  </w:num>
  <w:num w:numId="5" w16cid:durableId="1723289572">
    <w:abstractNumId w:val="10"/>
  </w:num>
  <w:num w:numId="6" w16cid:durableId="1514144507">
    <w:abstractNumId w:val="13"/>
  </w:num>
  <w:num w:numId="7" w16cid:durableId="1496606317">
    <w:abstractNumId w:val="12"/>
  </w:num>
  <w:num w:numId="8" w16cid:durableId="692613659">
    <w:abstractNumId w:val="7"/>
  </w:num>
  <w:num w:numId="9" w16cid:durableId="1819960229">
    <w:abstractNumId w:val="11"/>
  </w:num>
  <w:num w:numId="10" w16cid:durableId="1592471603">
    <w:abstractNumId w:val="2"/>
  </w:num>
  <w:num w:numId="11" w16cid:durableId="1380780179">
    <w:abstractNumId w:val="4"/>
  </w:num>
  <w:num w:numId="12" w16cid:durableId="643315288">
    <w:abstractNumId w:val="3"/>
  </w:num>
  <w:num w:numId="13" w16cid:durableId="370768645">
    <w:abstractNumId w:val="9"/>
  </w:num>
  <w:num w:numId="14" w16cid:durableId="156259879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tru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0D638B"/>
    <w:rsid w:val="00000003"/>
    <w:rsid w:val="00022A3A"/>
    <w:rsid w:val="00033BFE"/>
    <w:rsid w:val="000341E1"/>
    <w:rsid w:val="00034343"/>
    <w:rsid w:val="000348E6"/>
    <w:rsid w:val="0005055B"/>
    <w:rsid w:val="00051F74"/>
    <w:rsid w:val="00057CC4"/>
    <w:rsid w:val="0006225B"/>
    <w:rsid w:val="00062FA4"/>
    <w:rsid w:val="00067EF3"/>
    <w:rsid w:val="000A1602"/>
    <w:rsid w:val="000A1A2F"/>
    <w:rsid w:val="000A27B0"/>
    <w:rsid w:val="000A4ACB"/>
    <w:rsid w:val="000A4F04"/>
    <w:rsid w:val="000A5048"/>
    <w:rsid w:val="000C6168"/>
    <w:rsid w:val="000D320A"/>
    <w:rsid w:val="000D5A14"/>
    <w:rsid w:val="000F56B7"/>
    <w:rsid w:val="00104BEB"/>
    <w:rsid w:val="001126AD"/>
    <w:rsid w:val="00114A8E"/>
    <w:rsid w:val="00116086"/>
    <w:rsid w:val="00116089"/>
    <w:rsid w:val="00120B2A"/>
    <w:rsid w:val="00132753"/>
    <w:rsid w:val="00134659"/>
    <w:rsid w:val="00171B5B"/>
    <w:rsid w:val="00173033"/>
    <w:rsid w:val="001749E2"/>
    <w:rsid w:val="00176DA8"/>
    <w:rsid w:val="001824F3"/>
    <w:rsid w:val="00183D56"/>
    <w:rsid w:val="001848C3"/>
    <w:rsid w:val="00190F37"/>
    <w:rsid w:val="00192BDB"/>
    <w:rsid w:val="001A3372"/>
    <w:rsid w:val="001B0D1A"/>
    <w:rsid w:val="001B4383"/>
    <w:rsid w:val="001B4E16"/>
    <w:rsid w:val="001C4EC5"/>
    <w:rsid w:val="001E103E"/>
    <w:rsid w:val="001E1F30"/>
    <w:rsid w:val="001F0807"/>
    <w:rsid w:val="00201F0B"/>
    <w:rsid w:val="00207F29"/>
    <w:rsid w:val="00232C52"/>
    <w:rsid w:val="00261946"/>
    <w:rsid w:val="00271912"/>
    <w:rsid w:val="00274A16"/>
    <w:rsid w:val="00292C3F"/>
    <w:rsid w:val="002A5735"/>
    <w:rsid w:val="002D03C3"/>
    <w:rsid w:val="002F2DFE"/>
    <w:rsid w:val="002F6BA5"/>
    <w:rsid w:val="00305B09"/>
    <w:rsid w:val="003371EF"/>
    <w:rsid w:val="00345B47"/>
    <w:rsid w:val="0035003B"/>
    <w:rsid w:val="003529D7"/>
    <w:rsid w:val="00364328"/>
    <w:rsid w:val="003748B1"/>
    <w:rsid w:val="00376756"/>
    <w:rsid w:val="00380F3B"/>
    <w:rsid w:val="003964B1"/>
    <w:rsid w:val="003A3404"/>
    <w:rsid w:val="003C2552"/>
    <w:rsid w:val="003C5523"/>
    <w:rsid w:val="003E1F2C"/>
    <w:rsid w:val="003E6160"/>
    <w:rsid w:val="003E7EF3"/>
    <w:rsid w:val="00402D8B"/>
    <w:rsid w:val="004057E0"/>
    <w:rsid w:val="0040617A"/>
    <w:rsid w:val="00411852"/>
    <w:rsid w:val="00413AA0"/>
    <w:rsid w:val="004165F4"/>
    <w:rsid w:val="00427808"/>
    <w:rsid w:val="00435E45"/>
    <w:rsid w:val="00444FF4"/>
    <w:rsid w:val="00452B70"/>
    <w:rsid w:val="00453091"/>
    <w:rsid w:val="00456C66"/>
    <w:rsid w:val="00465D01"/>
    <w:rsid w:val="004711F1"/>
    <w:rsid w:val="0048084E"/>
    <w:rsid w:val="00481A67"/>
    <w:rsid w:val="0048420E"/>
    <w:rsid w:val="00493598"/>
    <w:rsid w:val="00497ED6"/>
    <w:rsid w:val="004A2F5D"/>
    <w:rsid w:val="004B0514"/>
    <w:rsid w:val="004B12CD"/>
    <w:rsid w:val="004C2BD8"/>
    <w:rsid w:val="004C3EE0"/>
    <w:rsid w:val="004D1FA0"/>
    <w:rsid w:val="004E50E6"/>
    <w:rsid w:val="004E5F35"/>
    <w:rsid w:val="004F562F"/>
    <w:rsid w:val="004F7FE7"/>
    <w:rsid w:val="00505F6D"/>
    <w:rsid w:val="005071D2"/>
    <w:rsid w:val="00510AF7"/>
    <w:rsid w:val="00526403"/>
    <w:rsid w:val="00530DA0"/>
    <w:rsid w:val="00531349"/>
    <w:rsid w:val="00532132"/>
    <w:rsid w:val="00532EFE"/>
    <w:rsid w:val="00543478"/>
    <w:rsid w:val="00543A5B"/>
    <w:rsid w:val="005455EC"/>
    <w:rsid w:val="0054724F"/>
    <w:rsid w:val="0054742A"/>
    <w:rsid w:val="00554832"/>
    <w:rsid w:val="00555D47"/>
    <w:rsid w:val="0055728E"/>
    <w:rsid w:val="00557E68"/>
    <w:rsid w:val="005632A9"/>
    <w:rsid w:val="005642F1"/>
    <w:rsid w:val="0057558E"/>
    <w:rsid w:val="005807B2"/>
    <w:rsid w:val="00580DC2"/>
    <w:rsid w:val="005829EE"/>
    <w:rsid w:val="00584AF4"/>
    <w:rsid w:val="00591115"/>
    <w:rsid w:val="00597309"/>
    <w:rsid w:val="005C2345"/>
    <w:rsid w:val="005D10EB"/>
    <w:rsid w:val="005E5AE5"/>
    <w:rsid w:val="00616870"/>
    <w:rsid w:val="00624524"/>
    <w:rsid w:val="00624F7E"/>
    <w:rsid w:val="00633463"/>
    <w:rsid w:val="006374BC"/>
    <w:rsid w:val="00640D73"/>
    <w:rsid w:val="00646C93"/>
    <w:rsid w:val="006533D1"/>
    <w:rsid w:val="0065464A"/>
    <w:rsid w:val="0065594D"/>
    <w:rsid w:val="00656F9D"/>
    <w:rsid w:val="006603CD"/>
    <w:rsid w:val="00673499"/>
    <w:rsid w:val="00676764"/>
    <w:rsid w:val="00677819"/>
    <w:rsid w:val="006836B4"/>
    <w:rsid w:val="006876A9"/>
    <w:rsid w:val="006908B0"/>
    <w:rsid w:val="00693B6B"/>
    <w:rsid w:val="006A0A7A"/>
    <w:rsid w:val="006A2CEC"/>
    <w:rsid w:val="006A710E"/>
    <w:rsid w:val="006B711B"/>
    <w:rsid w:val="006C3965"/>
    <w:rsid w:val="006C59B2"/>
    <w:rsid w:val="006D0536"/>
    <w:rsid w:val="006E272B"/>
    <w:rsid w:val="006E5A2D"/>
    <w:rsid w:val="006F3FC1"/>
    <w:rsid w:val="006F5256"/>
    <w:rsid w:val="0070262C"/>
    <w:rsid w:val="00703E1C"/>
    <w:rsid w:val="00705451"/>
    <w:rsid w:val="0070701B"/>
    <w:rsid w:val="00710936"/>
    <w:rsid w:val="00730C99"/>
    <w:rsid w:val="00731244"/>
    <w:rsid w:val="00731BA7"/>
    <w:rsid w:val="00734E5B"/>
    <w:rsid w:val="007403B0"/>
    <w:rsid w:val="00743B0D"/>
    <w:rsid w:val="00744B0F"/>
    <w:rsid w:val="00744E35"/>
    <w:rsid w:val="007564E5"/>
    <w:rsid w:val="007564EB"/>
    <w:rsid w:val="007727A6"/>
    <w:rsid w:val="007A3A17"/>
    <w:rsid w:val="007C692D"/>
    <w:rsid w:val="007D08FF"/>
    <w:rsid w:val="007E22C0"/>
    <w:rsid w:val="007F4E30"/>
    <w:rsid w:val="007F66CD"/>
    <w:rsid w:val="0080525D"/>
    <w:rsid w:val="00805B83"/>
    <w:rsid w:val="00814FFF"/>
    <w:rsid w:val="00824487"/>
    <w:rsid w:val="008342F9"/>
    <w:rsid w:val="00844D4B"/>
    <w:rsid w:val="008464A4"/>
    <w:rsid w:val="00847629"/>
    <w:rsid w:val="008544BB"/>
    <w:rsid w:val="00865EC1"/>
    <w:rsid w:val="00872EA5"/>
    <w:rsid w:val="008811CA"/>
    <w:rsid w:val="00885356"/>
    <w:rsid w:val="008877C4"/>
    <w:rsid w:val="0089163E"/>
    <w:rsid w:val="00894DA9"/>
    <w:rsid w:val="008B7865"/>
    <w:rsid w:val="008B7F2F"/>
    <w:rsid w:val="008C3949"/>
    <w:rsid w:val="008C5B0A"/>
    <w:rsid w:val="008D3067"/>
    <w:rsid w:val="008D30DE"/>
    <w:rsid w:val="008D3690"/>
    <w:rsid w:val="008D784A"/>
    <w:rsid w:val="00901D77"/>
    <w:rsid w:val="00906D33"/>
    <w:rsid w:val="009166DE"/>
    <w:rsid w:val="0093076A"/>
    <w:rsid w:val="00935894"/>
    <w:rsid w:val="00943E15"/>
    <w:rsid w:val="00950720"/>
    <w:rsid w:val="00980332"/>
    <w:rsid w:val="009816FF"/>
    <w:rsid w:val="00981C12"/>
    <w:rsid w:val="00990E87"/>
    <w:rsid w:val="009A0057"/>
    <w:rsid w:val="009A650F"/>
    <w:rsid w:val="009A782A"/>
    <w:rsid w:val="009B62B0"/>
    <w:rsid w:val="009C3278"/>
    <w:rsid w:val="009C39FC"/>
    <w:rsid w:val="009D5BCE"/>
    <w:rsid w:val="009D67CF"/>
    <w:rsid w:val="009E6D56"/>
    <w:rsid w:val="009F1EDC"/>
    <w:rsid w:val="009F7243"/>
    <w:rsid w:val="00A00EE4"/>
    <w:rsid w:val="00A211CA"/>
    <w:rsid w:val="00A23933"/>
    <w:rsid w:val="00A306BE"/>
    <w:rsid w:val="00A32A50"/>
    <w:rsid w:val="00A3670C"/>
    <w:rsid w:val="00A414DE"/>
    <w:rsid w:val="00A41A19"/>
    <w:rsid w:val="00A4621F"/>
    <w:rsid w:val="00A669C0"/>
    <w:rsid w:val="00A757D5"/>
    <w:rsid w:val="00A860EA"/>
    <w:rsid w:val="00A93535"/>
    <w:rsid w:val="00A94E02"/>
    <w:rsid w:val="00A95E55"/>
    <w:rsid w:val="00AA1792"/>
    <w:rsid w:val="00AA70B6"/>
    <w:rsid w:val="00AB5798"/>
    <w:rsid w:val="00AB5CC8"/>
    <w:rsid w:val="00AC01EA"/>
    <w:rsid w:val="00AC1E3B"/>
    <w:rsid w:val="00AC339E"/>
    <w:rsid w:val="00AC3F38"/>
    <w:rsid w:val="00AC5462"/>
    <w:rsid w:val="00AD3243"/>
    <w:rsid w:val="00AE5110"/>
    <w:rsid w:val="00AF03E2"/>
    <w:rsid w:val="00B01E67"/>
    <w:rsid w:val="00B12E31"/>
    <w:rsid w:val="00B146DE"/>
    <w:rsid w:val="00B314FE"/>
    <w:rsid w:val="00B32EF9"/>
    <w:rsid w:val="00B40513"/>
    <w:rsid w:val="00B4212E"/>
    <w:rsid w:val="00B52274"/>
    <w:rsid w:val="00B56CB7"/>
    <w:rsid w:val="00B6785C"/>
    <w:rsid w:val="00B807AC"/>
    <w:rsid w:val="00B8635C"/>
    <w:rsid w:val="00B924E2"/>
    <w:rsid w:val="00B96991"/>
    <w:rsid w:val="00B9747A"/>
    <w:rsid w:val="00BA03CC"/>
    <w:rsid w:val="00BA6294"/>
    <w:rsid w:val="00BB1026"/>
    <w:rsid w:val="00BB5453"/>
    <w:rsid w:val="00BC23A3"/>
    <w:rsid w:val="00BC33BB"/>
    <w:rsid w:val="00BC3770"/>
    <w:rsid w:val="00BC53FB"/>
    <w:rsid w:val="00BC5DF9"/>
    <w:rsid w:val="00BE1C47"/>
    <w:rsid w:val="00BE526C"/>
    <w:rsid w:val="00C059B1"/>
    <w:rsid w:val="00C06D08"/>
    <w:rsid w:val="00C14CB5"/>
    <w:rsid w:val="00C165D5"/>
    <w:rsid w:val="00C16EE6"/>
    <w:rsid w:val="00C17DA3"/>
    <w:rsid w:val="00C35CC2"/>
    <w:rsid w:val="00C5309E"/>
    <w:rsid w:val="00C56225"/>
    <w:rsid w:val="00C5692C"/>
    <w:rsid w:val="00C61A50"/>
    <w:rsid w:val="00C64FE0"/>
    <w:rsid w:val="00C708CB"/>
    <w:rsid w:val="00C7386B"/>
    <w:rsid w:val="00C73891"/>
    <w:rsid w:val="00C7596D"/>
    <w:rsid w:val="00C812CC"/>
    <w:rsid w:val="00C81B81"/>
    <w:rsid w:val="00C826F5"/>
    <w:rsid w:val="00C82CCB"/>
    <w:rsid w:val="00CA0ED8"/>
    <w:rsid w:val="00CB1D49"/>
    <w:rsid w:val="00CB3419"/>
    <w:rsid w:val="00CF1EA8"/>
    <w:rsid w:val="00CF7D20"/>
    <w:rsid w:val="00D006DF"/>
    <w:rsid w:val="00D03080"/>
    <w:rsid w:val="00D12ABA"/>
    <w:rsid w:val="00D20984"/>
    <w:rsid w:val="00D40ABB"/>
    <w:rsid w:val="00D41823"/>
    <w:rsid w:val="00D5356C"/>
    <w:rsid w:val="00D61AA6"/>
    <w:rsid w:val="00D65545"/>
    <w:rsid w:val="00D711ED"/>
    <w:rsid w:val="00D7405D"/>
    <w:rsid w:val="00D7482F"/>
    <w:rsid w:val="00D7487A"/>
    <w:rsid w:val="00D75CE5"/>
    <w:rsid w:val="00D82DB2"/>
    <w:rsid w:val="00D84992"/>
    <w:rsid w:val="00DD0E95"/>
    <w:rsid w:val="00DE3787"/>
    <w:rsid w:val="00DE6DA2"/>
    <w:rsid w:val="00DF4AB4"/>
    <w:rsid w:val="00DF4CFF"/>
    <w:rsid w:val="00DF50A7"/>
    <w:rsid w:val="00DF7CA7"/>
    <w:rsid w:val="00E003FB"/>
    <w:rsid w:val="00E015C2"/>
    <w:rsid w:val="00E03FA7"/>
    <w:rsid w:val="00E3334D"/>
    <w:rsid w:val="00E4196E"/>
    <w:rsid w:val="00E435D0"/>
    <w:rsid w:val="00E572C3"/>
    <w:rsid w:val="00E65B96"/>
    <w:rsid w:val="00E82D43"/>
    <w:rsid w:val="00E83A9E"/>
    <w:rsid w:val="00E944A5"/>
    <w:rsid w:val="00EA086E"/>
    <w:rsid w:val="00EB5D87"/>
    <w:rsid w:val="00EB6B6A"/>
    <w:rsid w:val="00EC5656"/>
    <w:rsid w:val="00ED1363"/>
    <w:rsid w:val="00ED2C12"/>
    <w:rsid w:val="00ED2C80"/>
    <w:rsid w:val="00ED44E0"/>
    <w:rsid w:val="00EE0B71"/>
    <w:rsid w:val="00EE1A7F"/>
    <w:rsid w:val="00EF5BA5"/>
    <w:rsid w:val="00F1011C"/>
    <w:rsid w:val="00F16529"/>
    <w:rsid w:val="00F16D3C"/>
    <w:rsid w:val="00F26716"/>
    <w:rsid w:val="00F27730"/>
    <w:rsid w:val="00F340F0"/>
    <w:rsid w:val="00F42A86"/>
    <w:rsid w:val="00F55B70"/>
    <w:rsid w:val="00F60193"/>
    <w:rsid w:val="00F67B9F"/>
    <w:rsid w:val="00F72CFC"/>
    <w:rsid w:val="00F75F89"/>
    <w:rsid w:val="00F839B3"/>
    <w:rsid w:val="00F92EAE"/>
    <w:rsid w:val="00F97E80"/>
    <w:rsid w:val="00FA6E19"/>
    <w:rsid w:val="00FC3FFE"/>
    <w:rsid w:val="00FD4554"/>
    <w:rsid w:val="00FE00F9"/>
    <w:rsid w:val="00FE1CCE"/>
    <w:rsid w:val="00FE3513"/>
    <w:rsid w:val="0162D2F3"/>
    <w:rsid w:val="016ECD98"/>
    <w:rsid w:val="01F5539F"/>
    <w:rsid w:val="0277AFF6"/>
    <w:rsid w:val="02C1AB45"/>
    <w:rsid w:val="02F4A85D"/>
    <w:rsid w:val="0392EA68"/>
    <w:rsid w:val="051BA024"/>
    <w:rsid w:val="051CE87A"/>
    <w:rsid w:val="052B51FC"/>
    <w:rsid w:val="055A534F"/>
    <w:rsid w:val="055B47EE"/>
    <w:rsid w:val="05D9F9FD"/>
    <w:rsid w:val="0646AA09"/>
    <w:rsid w:val="06695288"/>
    <w:rsid w:val="067FD2C9"/>
    <w:rsid w:val="06B96637"/>
    <w:rsid w:val="06DB1FBB"/>
    <w:rsid w:val="078C2166"/>
    <w:rsid w:val="07BF1335"/>
    <w:rsid w:val="07C34FEC"/>
    <w:rsid w:val="08017964"/>
    <w:rsid w:val="080522E9"/>
    <w:rsid w:val="0869046B"/>
    <w:rsid w:val="0903A505"/>
    <w:rsid w:val="09A0F34A"/>
    <w:rsid w:val="09C3B1F4"/>
    <w:rsid w:val="09E5DB16"/>
    <w:rsid w:val="0A02A903"/>
    <w:rsid w:val="0A04B4BD"/>
    <w:rsid w:val="0BA087D0"/>
    <w:rsid w:val="0CA253D1"/>
    <w:rsid w:val="0CD8940C"/>
    <w:rsid w:val="0D068DAD"/>
    <w:rsid w:val="0D2DD44B"/>
    <w:rsid w:val="0D3C5831"/>
    <w:rsid w:val="0D87BC89"/>
    <w:rsid w:val="0E3D7A41"/>
    <w:rsid w:val="0E49C8E7"/>
    <w:rsid w:val="0EA25E0E"/>
    <w:rsid w:val="0EE031C0"/>
    <w:rsid w:val="0F15FC41"/>
    <w:rsid w:val="0F1831E8"/>
    <w:rsid w:val="1023BFAD"/>
    <w:rsid w:val="103138A3"/>
    <w:rsid w:val="10D24772"/>
    <w:rsid w:val="10DE96FA"/>
    <w:rsid w:val="11D9FED0"/>
    <w:rsid w:val="120365E5"/>
    <w:rsid w:val="12E8B933"/>
    <w:rsid w:val="12F427C3"/>
    <w:rsid w:val="148F9512"/>
    <w:rsid w:val="15119F92"/>
    <w:rsid w:val="1581371E"/>
    <w:rsid w:val="17732737"/>
    <w:rsid w:val="179B3E99"/>
    <w:rsid w:val="17E50678"/>
    <w:rsid w:val="18B8D7E0"/>
    <w:rsid w:val="1980D6D9"/>
    <w:rsid w:val="1A54A841"/>
    <w:rsid w:val="1B763A2D"/>
    <w:rsid w:val="1B88CE9C"/>
    <w:rsid w:val="1C10F3C4"/>
    <w:rsid w:val="1C44FE8E"/>
    <w:rsid w:val="1C46985A"/>
    <w:rsid w:val="1CC98357"/>
    <w:rsid w:val="1D1DB929"/>
    <w:rsid w:val="1D4FA869"/>
    <w:rsid w:val="1DCD2B4C"/>
    <w:rsid w:val="1DCFF892"/>
    <w:rsid w:val="1E1C2B2E"/>
    <w:rsid w:val="1E28C4A6"/>
    <w:rsid w:val="1E4970B1"/>
    <w:rsid w:val="1EC06F5E"/>
    <w:rsid w:val="1ED84888"/>
    <w:rsid w:val="1FB7FB8F"/>
    <w:rsid w:val="202C9A44"/>
    <w:rsid w:val="2137EC9F"/>
    <w:rsid w:val="2140413E"/>
    <w:rsid w:val="2162A8E7"/>
    <w:rsid w:val="2243A39D"/>
    <w:rsid w:val="2288D4EA"/>
    <w:rsid w:val="22AEB933"/>
    <w:rsid w:val="24589016"/>
    <w:rsid w:val="248F031F"/>
    <w:rsid w:val="24A79404"/>
    <w:rsid w:val="2526B709"/>
    <w:rsid w:val="258A75E1"/>
    <w:rsid w:val="25A34F15"/>
    <w:rsid w:val="264E1F0A"/>
    <w:rsid w:val="267FB324"/>
    <w:rsid w:val="270954F5"/>
    <w:rsid w:val="2779D418"/>
    <w:rsid w:val="278F23A6"/>
    <w:rsid w:val="27913887"/>
    <w:rsid w:val="279334FB"/>
    <w:rsid w:val="27D3F8D7"/>
    <w:rsid w:val="286308D8"/>
    <w:rsid w:val="286751A4"/>
    <w:rsid w:val="29B1326C"/>
    <w:rsid w:val="29CE32D5"/>
    <w:rsid w:val="2A5A871E"/>
    <w:rsid w:val="2AC8D949"/>
    <w:rsid w:val="2B258DFD"/>
    <w:rsid w:val="2B365CD7"/>
    <w:rsid w:val="2B57D068"/>
    <w:rsid w:val="2B9EF266"/>
    <w:rsid w:val="2BAB4512"/>
    <w:rsid w:val="2C20E1AB"/>
    <w:rsid w:val="2CF1F4EF"/>
    <w:rsid w:val="2D9292BC"/>
    <w:rsid w:val="2DE94E22"/>
    <w:rsid w:val="2E2D8760"/>
    <w:rsid w:val="2E3549F0"/>
    <w:rsid w:val="2ECF56B2"/>
    <w:rsid w:val="2F19DD47"/>
    <w:rsid w:val="2F27B28A"/>
    <w:rsid w:val="2FDBD8F3"/>
    <w:rsid w:val="30625F28"/>
    <w:rsid w:val="308FABF3"/>
    <w:rsid w:val="3102D315"/>
    <w:rsid w:val="317B196C"/>
    <w:rsid w:val="31C8355C"/>
    <w:rsid w:val="31CA9DC1"/>
    <w:rsid w:val="31D1D4BA"/>
    <w:rsid w:val="31F5CDE1"/>
    <w:rsid w:val="322B7C54"/>
    <w:rsid w:val="337C07B9"/>
    <w:rsid w:val="33BA4303"/>
    <w:rsid w:val="33F200C1"/>
    <w:rsid w:val="33FF4F22"/>
    <w:rsid w:val="341C1982"/>
    <w:rsid w:val="34BFFB7A"/>
    <w:rsid w:val="35631D16"/>
    <w:rsid w:val="35ADE66F"/>
    <w:rsid w:val="37729956"/>
    <w:rsid w:val="37C04C69"/>
    <w:rsid w:val="393DA142"/>
    <w:rsid w:val="39565354"/>
    <w:rsid w:val="39EBA329"/>
    <w:rsid w:val="3B75AC09"/>
    <w:rsid w:val="3C0793E8"/>
    <w:rsid w:val="3C0C88F1"/>
    <w:rsid w:val="3C4FFEBB"/>
    <w:rsid w:val="3C60A8F8"/>
    <w:rsid w:val="3CB74771"/>
    <w:rsid w:val="3CD20111"/>
    <w:rsid w:val="3E2B8127"/>
    <w:rsid w:val="3E552CD3"/>
    <w:rsid w:val="3F91511C"/>
    <w:rsid w:val="408EC3A1"/>
    <w:rsid w:val="411753CA"/>
    <w:rsid w:val="418DCD1E"/>
    <w:rsid w:val="41A0F59B"/>
    <w:rsid w:val="4242B4AD"/>
    <w:rsid w:val="4262C7B9"/>
    <w:rsid w:val="42B3242B"/>
    <w:rsid w:val="4310A489"/>
    <w:rsid w:val="43EB5C2E"/>
    <w:rsid w:val="441D6072"/>
    <w:rsid w:val="44B13D10"/>
    <w:rsid w:val="450E60DE"/>
    <w:rsid w:val="451EA709"/>
    <w:rsid w:val="463743C0"/>
    <w:rsid w:val="46BCA831"/>
    <w:rsid w:val="4748F4B8"/>
    <w:rsid w:val="483EE1D0"/>
    <w:rsid w:val="487DEB9D"/>
    <w:rsid w:val="48AB7295"/>
    <w:rsid w:val="493BFA3A"/>
    <w:rsid w:val="49712B96"/>
    <w:rsid w:val="4A19BBFE"/>
    <w:rsid w:val="4A7A46FD"/>
    <w:rsid w:val="4AE3C547"/>
    <w:rsid w:val="4B081485"/>
    <w:rsid w:val="4BCB81FB"/>
    <w:rsid w:val="4BF7128E"/>
    <w:rsid w:val="4C21332A"/>
    <w:rsid w:val="4CF2B1C2"/>
    <w:rsid w:val="4D6D46A9"/>
    <w:rsid w:val="4DAF8B1C"/>
    <w:rsid w:val="4E51E3A9"/>
    <w:rsid w:val="4E6CDE4F"/>
    <w:rsid w:val="4F09170A"/>
    <w:rsid w:val="4F0EE84F"/>
    <w:rsid w:val="4F256DE2"/>
    <w:rsid w:val="4FB75729"/>
    <w:rsid w:val="51138A49"/>
    <w:rsid w:val="5154E25F"/>
    <w:rsid w:val="517634B0"/>
    <w:rsid w:val="518D9E64"/>
    <w:rsid w:val="5228A6D3"/>
    <w:rsid w:val="532554CC"/>
    <w:rsid w:val="551B45A9"/>
    <w:rsid w:val="579CE473"/>
    <w:rsid w:val="57B4F344"/>
    <w:rsid w:val="57D0668C"/>
    <w:rsid w:val="58244DB5"/>
    <w:rsid w:val="58F68F69"/>
    <w:rsid w:val="59E18FF5"/>
    <w:rsid w:val="5A1DE7FE"/>
    <w:rsid w:val="5A2B5B0F"/>
    <w:rsid w:val="5A53B737"/>
    <w:rsid w:val="5A78F3C5"/>
    <w:rsid w:val="5A925FCA"/>
    <w:rsid w:val="5AAA6A65"/>
    <w:rsid w:val="5B097714"/>
    <w:rsid w:val="5B20636D"/>
    <w:rsid w:val="5B3762B0"/>
    <w:rsid w:val="5B7D6056"/>
    <w:rsid w:val="5BC72B70"/>
    <w:rsid w:val="5BCC76D1"/>
    <w:rsid w:val="5BD07EF4"/>
    <w:rsid w:val="5BEF8798"/>
    <w:rsid w:val="5C1764B6"/>
    <w:rsid w:val="5C1E3A97"/>
    <w:rsid w:val="5D72713B"/>
    <w:rsid w:val="5E0D638B"/>
    <w:rsid w:val="5E249E25"/>
    <w:rsid w:val="6003B976"/>
    <w:rsid w:val="6067CB5D"/>
    <w:rsid w:val="609A9C93"/>
    <w:rsid w:val="609BFA1E"/>
    <w:rsid w:val="60DE9763"/>
    <w:rsid w:val="612589C7"/>
    <w:rsid w:val="6186F9D1"/>
    <w:rsid w:val="61EAEC0E"/>
    <w:rsid w:val="62BD400D"/>
    <w:rsid w:val="6388723B"/>
    <w:rsid w:val="638D9D3A"/>
    <w:rsid w:val="64491E93"/>
    <w:rsid w:val="6524429C"/>
    <w:rsid w:val="662617B0"/>
    <w:rsid w:val="66853F3B"/>
    <w:rsid w:val="6749FF26"/>
    <w:rsid w:val="68B4E243"/>
    <w:rsid w:val="68E9844F"/>
    <w:rsid w:val="69BCDFFD"/>
    <w:rsid w:val="6A0554CF"/>
    <w:rsid w:val="6A35CF72"/>
    <w:rsid w:val="6A8554B0"/>
    <w:rsid w:val="6B447597"/>
    <w:rsid w:val="6B58B05E"/>
    <w:rsid w:val="6B923AF7"/>
    <w:rsid w:val="6BE9CC11"/>
    <w:rsid w:val="6BFFAB82"/>
    <w:rsid w:val="6C01BCF7"/>
    <w:rsid w:val="6C80A8CB"/>
    <w:rsid w:val="6CD26C91"/>
    <w:rsid w:val="6CE045F8"/>
    <w:rsid w:val="6CF480BF"/>
    <w:rsid w:val="6D1B5723"/>
    <w:rsid w:val="6F374C44"/>
    <w:rsid w:val="6F9EF64A"/>
    <w:rsid w:val="7017E6BA"/>
    <w:rsid w:val="704EF13E"/>
    <w:rsid w:val="7058EC35"/>
    <w:rsid w:val="713EB2C1"/>
    <w:rsid w:val="71621EE3"/>
    <w:rsid w:val="71F72FBC"/>
    <w:rsid w:val="726EED06"/>
    <w:rsid w:val="7298541B"/>
    <w:rsid w:val="7434247C"/>
    <w:rsid w:val="747E5B9A"/>
    <w:rsid w:val="74CF6DF4"/>
    <w:rsid w:val="75CF0356"/>
    <w:rsid w:val="75CFF4DD"/>
    <w:rsid w:val="76718947"/>
    <w:rsid w:val="77195B6C"/>
    <w:rsid w:val="776BC53E"/>
    <w:rsid w:val="77DE4F6B"/>
    <w:rsid w:val="78D2F393"/>
    <w:rsid w:val="79BEC900"/>
    <w:rsid w:val="7A8AAA71"/>
    <w:rsid w:val="7AB16E22"/>
    <w:rsid w:val="7AE31C55"/>
    <w:rsid w:val="7C1BF5EF"/>
    <w:rsid w:val="7C68F943"/>
    <w:rsid w:val="7D1F9DE4"/>
    <w:rsid w:val="7D4163CC"/>
    <w:rsid w:val="7EE0BF39"/>
    <w:rsid w:val="7FCA3454"/>
    <w:rsid w:val="7FDFE6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638B"/>
  <w15:chartTrackingRefBased/>
  <w15:docId w15:val="{B0DC0D2C-D52E-4FC4-B8A3-E556CB12C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B9747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6716"/>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944A5"/>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44A5"/>
  </w:style>
  <w:style w:type="paragraph" w:styleId="Footer">
    <w:name w:val="footer"/>
    <w:basedOn w:val="Normal"/>
    <w:link w:val="FooterChar"/>
    <w:uiPriority w:val="99"/>
    <w:unhideWhenUsed/>
    <w:rsid w:val="00E944A5"/>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44A5"/>
  </w:style>
  <w:style w:type="character" w:styleId="Heading2Char" w:customStyle="1">
    <w:name w:val="Heading 2 Char"/>
    <w:basedOn w:val="DefaultParagraphFont"/>
    <w:link w:val="Heading2"/>
    <w:uiPriority w:val="9"/>
    <w:rsid w:val="00F26716"/>
    <w:rPr>
      <w:rFonts w:asciiTheme="majorHAnsi" w:hAnsiTheme="majorHAnsi" w:eastAsiaTheme="majorEastAsia"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7D08FF"/>
    <w:rPr>
      <w:b/>
      <w:bCs/>
    </w:rPr>
  </w:style>
  <w:style w:type="character" w:styleId="CommentSubjectChar" w:customStyle="1">
    <w:name w:val="Comment Subject Char"/>
    <w:basedOn w:val="CommentTextChar"/>
    <w:link w:val="CommentSubject"/>
    <w:uiPriority w:val="99"/>
    <w:semiHidden/>
    <w:rsid w:val="007D08FF"/>
    <w:rPr>
      <w:b/>
      <w:bCs/>
      <w:sz w:val="20"/>
      <w:szCs w:val="20"/>
    </w:rPr>
  </w:style>
  <w:style w:type="character" w:styleId="ListParagraphChar" w:customStyle="1">
    <w:name w:val="List Paragraph Char"/>
    <w:basedOn w:val="DefaultParagraphFont"/>
    <w:link w:val="ListParagraph"/>
    <w:uiPriority w:val="34"/>
    <w:locked/>
    <w:rsid w:val="00C165D5"/>
  </w:style>
  <w:style w:type="character" w:styleId="UnresolvedMention">
    <w:name w:val="Unresolved Mention"/>
    <w:basedOn w:val="DefaultParagraphFont"/>
    <w:uiPriority w:val="99"/>
    <w:semiHidden/>
    <w:unhideWhenUsed/>
    <w:rsid w:val="00A23933"/>
    <w:rPr>
      <w:color w:val="605E5C"/>
      <w:shd w:val="clear" w:color="auto" w:fill="E1DFDD"/>
    </w:rPr>
  </w:style>
  <w:style w:type="character" w:styleId="FollowedHyperlink">
    <w:name w:val="FollowedHyperlink"/>
    <w:basedOn w:val="DefaultParagraphFont"/>
    <w:uiPriority w:val="99"/>
    <w:semiHidden/>
    <w:unhideWhenUsed/>
    <w:rsid w:val="00844D4B"/>
    <w:rPr>
      <w:color w:val="954F72" w:themeColor="followedHyperlink"/>
      <w:u w:val="single"/>
    </w:rPr>
  </w:style>
  <w:style w:type="character" w:styleId="Heading1Char" w:customStyle="1">
    <w:name w:val="Heading 1 Char"/>
    <w:basedOn w:val="DefaultParagraphFont"/>
    <w:link w:val="Heading1"/>
    <w:uiPriority w:val="9"/>
    <w:rsid w:val="00B9747A"/>
    <w:rPr>
      <w:rFonts w:asciiTheme="majorHAnsi" w:hAnsiTheme="majorHAnsi" w:eastAsiaTheme="majorEastAsia" w:cstheme="majorBidi"/>
      <w:color w:val="2F5496" w:themeColor="accent1" w:themeShade="BF"/>
      <w:sz w:val="32"/>
      <w:szCs w:val="32"/>
    </w:rPr>
  </w:style>
  <w:style w:type="paragraph" w:styleId="Revision">
    <w:name w:val="Revision"/>
    <w:hidden/>
    <w:uiPriority w:val="99"/>
    <w:semiHidden/>
    <w:rsid w:val="00B9747A"/>
    <w:pPr>
      <w:spacing w:after="0" w:line="240" w:lineRule="auto"/>
    </w:pPr>
  </w:style>
  <w:style w:type="character" w:styleId="Mention">
    <w:name w:val="Mention"/>
    <w:basedOn w:val="DefaultParagraphFont"/>
    <w:uiPriority w:val="99"/>
    <w:unhideWhenUsed/>
    <w:rsid w:val="0013465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764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fortress.wa.gov/ecy/ezshare/wq/permits/MS4_2024_FactSheet.pdf"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https://www.sciencedirect.com/science/article/pii/S0048969723068638?via%3Dihub" TargetMode="External" Id="rId21" /><Relationship Type="http://schemas.openxmlformats.org/officeDocument/2006/relationships/settings" Target="settings.xml" Id="rId7" /><Relationship Type="http://schemas.openxmlformats.org/officeDocument/2006/relationships/hyperlink" Target="https://ecology.wa.gov/regulations-permits/reporting-requirements/stormwater-monitoring/stormwater-action-monitoring/administration" TargetMode="External" Id="rId17" /><Relationship Type="http://schemas.openxmlformats.org/officeDocument/2006/relationships/hyperlink" Target="mailto:madison.bristol@ecy.wa.gov" TargetMode="External" Id="rId25" /><Relationship Type="http://schemas.openxmlformats.org/officeDocument/2006/relationships/customXml" Target="../customXml/item2.xml" Id="rId2" /><Relationship Type="http://schemas.openxmlformats.org/officeDocument/2006/relationships/hyperlink" Target="mailto:madison.bristol@ecy.wa.gov"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stateofthesound.wa.gov/" TargetMode="External" Id="rId11" /><Relationship Type="http://schemas.openxmlformats.org/officeDocument/2006/relationships/hyperlink" Target="https://sites.google.com/site/pugetsoundstormwaterworkgroup/home" TargetMode="External" Id="rId24" /><Relationship Type="http://schemas.openxmlformats.org/officeDocument/2006/relationships/numbering" Target="numbering.xml" Id="rId5" /><Relationship Type="http://schemas.openxmlformats.org/officeDocument/2006/relationships/hyperlink" Target="mailto:nathalie.hamel@psp.wa.gov" TargetMode="External" Id="rId15" /><Relationship Type="http://schemas.openxmlformats.org/officeDocument/2006/relationships/hyperlink" Target="https://public.govdelivery.com/accounts/WAECY/subscriber/new?preferences=true" TargetMode="External" Id="rId23" /><Relationship Type="http://schemas.openxmlformats.org/officeDocument/2006/relationships/theme" Target="theme/theme1.xml" Id="rId28" /><Relationship Type="http://schemas.openxmlformats.org/officeDocument/2006/relationships/endnotes" Target="endnotes.xml" Id="rId10" /><Relationship Type="http://schemas.openxmlformats.org/officeDocument/2006/relationships/hyperlink" Target="https://drive.google.com/file/d/1CUbbHrKws0rX7nHhPJE1fFqSe_Rkhv73/view"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spwa.app.box.com/s/y6cj36oyk0tpibh8mp2r30iq51uczi5i" TargetMode="External" Id="rId14" /><Relationship Type="http://schemas.openxmlformats.org/officeDocument/2006/relationships/hyperlink" Target="https://ecology.wa.gov/regulations-permits/reporting-requirements/stormwater-monitoring/stormwater-action-monitoring/sam-source-identification/mobile-business-source-control" TargetMode="External" Id="rId22" /><Relationship Type="http://schemas.openxmlformats.org/officeDocument/2006/relationships/fontTable" Target="fontTable.xml" Id="rId27" /><Relationship Type="http://schemas.openxmlformats.org/officeDocument/2006/relationships/hyperlink" Target="https://pugetsoundstreambenthos.org/" TargetMode="External" Id="R0141aed284b34d4f" /><Relationship Type="http://schemas.openxmlformats.org/officeDocument/2006/relationships/hyperlink" Target="https://pugetsoundstreambenthos.org/" TargetMode="External" Id="Reb530b2f6ea74a18" /><Relationship Type="http://schemas.openxmlformats.org/officeDocument/2006/relationships/hyperlink" Target="https://pugetsoundestuary.wa.gov/stormwater-sil-rfp/" TargetMode="External" Id="R9d1b15db107940d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B9B820245B53459A93D2A3CE6CBD5A" ma:contentTypeVersion="15" ma:contentTypeDescription="Create a new document." ma:contentTypeScope="" ma:versionID="5b272ba0ee51a16ffa5e8c745f80d386">
  <xsd:schema xmlns:xsd="http://www.w3.org/2001/XMLSchema" xmlns:xs="http://www.w3.org/2001/XMLSchema" xmlns:p="http://schemas.microsoft.com/office/2006/metadata/properties" xmlns:ns1="http://schemas.microsoft.com/sharepoint/v3" xmlns:ns2="d80506c3-28b2-48b7-a4b4-9ec4c217b1e4" xmlns:ns3="b4a16472-cd2a-4b20-a2c1-badbf62849ec" targetNamespace="http://schemas.microsoft.com/office/2006/metadata/properties" ma:root="true" ma:fieldsID="2d8072b1df8326353b404a4ca1168b0d" ns1:_="" ns2:_="" ns3:_="">
    <xsd:import namespace="http://schemas.microsoft.com/sharepoint/v3"/>
    <xsd:import namespace="d80506c3-28b2-48b7-a4b4-9ec4c217b1e4"/>
    <xsd:import namespace="b4a16472-cd2a-4b20-a2c1-badbf6284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0506c3-28b2-48b7-a4b4-9ec4c217b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a16472-cd2a-4b20-a2c1-badbf62849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20013dd0-bdcc-40a8-8d6b-bc4480d578a8}" ma:internalName="TaxCatchAll" ma:showField="CatchAllData" ma:web="b4a16472-cd2a-4b20-a2c1-badbf6284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4a16472-cd2a-4b20-a2c1-badbf62849ec" xsi:nil="true"/>
    <_ip_UnifiedCompliancePolicyProperties xmlns="http://schemas.microsoft.com/sharepoint/v3" xsi:nil="true"/>
    <lcf76f155ced4ddcb4097134ff3c332f xmlns="d80506c3-28b2-48b7-a4b4-9ec4c217b1e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93236-FEFC-4175-8379-17F5AC1DFDFC}">
  <ds:schemaRefs>
    <ds:schemaRef ds:uri="http://schemas.microsoft.com/sharepoint/v3/contenttype/forms"/>
  </ds:schemaRefs>
</ds:datastoreItem>
</file>

<file path=customXml/itemProps2.xml><?xml version="1.0" encoding="utf-8"?>
<ds:datastoreItem xmlns:ds="http://schemas.openxmlformats.org/officeDocument/2006/customXml" ds:itemID="{4B49623D-8623-4080-AB88-C9911D119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0506c3-28b2-48b7-a4b4-9ec4c217b1e4"/>
    <ds:schemaRef ds:uri="b4a16472-cd2a-4b20-a2c1-badbf6284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871345-2E38-45CA-894C-F15E7CB32027}">
  <ds:schemaRefs>
    <ds:schemaRef ds:uri="http://schemas.microsoft.com/office/2006/metadata/properties"/>
    <ds:schemaRef ds:uri="http://schemas.microsoft.com/office/infopath/2007/PartnerControls"/>
    <ds:schemaRef ds:uri="http://schemas.microsoft.com/sharepoint/v3"/>
    <ds:schemaRef ds:uri="b4a16472-cd2a-4b20-a2c1-badbf62849ec"/>
    <ds:schemaRef ds:uri="d80506c3-28b2-48b7-a4b4-9ec4c217b1e4"/>
  </ds:schemaRefs>
</ds:datastoreItem>
</file>

<file path=customXml/itemProps4.xml><?xml version="1.0" encoding="utf-8"?>
<ds:datastoreItem xmlns:ds="http://schemas.openxmlformats.org/officeDocument/2006/customXml" ds:itemID="{0AC7EAE8-17A6-4ED8-BAB9-CDB3A67BD09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Baker, Morgan (ECY)</dc:creator>
  <keywords/>
  <dc:description/>
  <lastModifiedBy>Baker, Morgan (ECY)</lastModifiedBy>
  <revision>206</revision>
  <dcterms:created xsi:type="dcterms:W3CDTF">2023-11-15T16:57:00.0000000Z</dcterms:created>
  <dcterms:modified xsi:type="dcterms:W3CDTF">2023-11-29T01:30:36.1813045Z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0x01010026B9B820245B53459A93D2A3CE6CBD5A</vt:lpwstr>
  </property>
  <property fmtid="{D5CDD505-2E9C-101B-9397-08002B2CF9AE}" pid="3" name="MediaServiceImageTags">
    <vt:lpwstr/>
  </property>
</Properties>
</file>