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2B7C" w14:textId="5C980860" w:rsidR="00DA38ED" w:rsidRPr="00DA38ED" w:rsidRDefault="00DA38ED" w:rsidP="00DA38ED">
      <w:pPr>
        <w:spacing w:before="240" w:after="240" w:line="240" w:lineRule="auto"/>
        <w:rPr>
          <w:rFonts w:ascii="Times New Roman" w:eastAsia="Times New Roman" w:hAnsi="Times New Roman" w:cs="Times New Roman"/>
          <w:sz w:val="24"/>
          <w:szCs w:val="24"/>
        </w:rPr>
      </w:pPr>
      <w:r w:rsidRPr="00DA38ED">
        <w:rPr>
          <w:rFonts w:ascii="Arial" w:eastAsia="Times New Roman" w:hAnsi="Arial" w:cs="Arial"/>
          <w:b/>
          <w:bCs/>
          <w:color w:val="000000"/>
          <w:sz w:val="36"/>
          <w:szCs w:val="36"/>
        </w:rPr>
        <w:t>Stormwater Work Group Reporter</w:t>
      </w:r>
      <w:r w:rsidRPr="00DA38ED">
        <w:rPr>
          <w:rFonts w:ascii="Arial" w:eastAsia="Times New Roman" w:hAnsi="Arial" w:cs="Arial"/>
          <w:b/>
          <w:bCs/>
          <w:color w:val="000000"/>
          <w:sz w:val="36"/>
          <w:szCs w:val="36"/>
        </w:rPr>
        <w:br/>
      </w:r>
      <w:r w:rsidRPr="00DA38ED">
        <w:rPr>
          <w:rFonts w:ascii="Arial" w:eastAsia="Times New Roman" w:hAnsi="Arial" w:cs="Arial"/>
          <w:b/>
          <w:bCs/>
          <w:color w:val="000000"/>
        </w:rPr>
        <w:t>Issue #52, October 2022</w:t>
      </w:r>
      <w:r w:rsidRPr="00DA38ED">
        <w:rPr>
          <w:rFonts w:ascii="Arial" w:eastAsia="Times New Roman" w:hAnsi="Arial" w:cs="Arial"/>
          <w:b/>
          <w:bCs/>
          <w:color w:val="000000"/>
        </w:rPr>
        <w:br/>
      </w:r>
      <w:r w:rsidRPr="00DA38ED">
        <w:rPr>
          <w:rFonts w:ascii="Arial" w:eastAsia="Times New Roman" w:hAnsi="Arial" w:cs="Arial"/>
          <w:i/>
          <w:iCs/>
          <w:color w:val="000000"/>
          <w:sz w:val="18"/>
          <w:szCs w:val="18"/>
        </w:rPr>
        <w:t>Key news and information you need to stay current on Stormwater Action Monitoring (SAM, the regional stormwater monitoring program), and the strategic approach to monitoring and assessment to reduce stormwater impacts in western Washington</w:t>
      </w:r>
      <w:r w:rsidR="003F7BD1">
        <w:rPr>
          <w:rFonts w:ascii="Arial" w:eastAsia="Times New Roman" w:hAnsi="Arial" w:cs="Arial"/>
          <w:i/>
          <w:iCs/>
          <w:color w:val="000000"/>
          <w:sz w:val="18"/>
          <w:szCs w:val="18"/>
        </w:rPr>
        <w:t>.</w:t>
      </w:r>
    </w:p>
    <w:p w14:paraId="2D2AD88A" w14:textId="77777777" w:rsidR="00DA38ED" w:rsidRPr="00DA38ED" w:rsidRDefault="00DA38ED" w:rsidP="00DA38ED">
      <w:pPr>
        <w:spacing w:before="240" w:after="240" w:line="240" w:lineRule="auto"/>
        <w:rPr>
          <w:rFonts w:ascii="Times New Roman" w:eastAsia="Times New Roman" w:hAnsi="Times New Roman" w:cs="Times New Roman"/>
          <w:sz w:val="24"/>
          <w:szCs w:val="24"/>
        </w:rPr>
      </w:pPr>
      <w:r w:rsidRPr="00DA38ED">
        <w:rPr>
          <w:rFonts w:ascii="Arial" w:eastAsia="Times New Roman" w:hAnsi="Arial" w:cs="Arial"/>
          <w:b/>
          <w:bCs/>
          <w:color w:val="000000"/>
        </w:rPr>
        <w:t>New to SWG? Watch the ten minute</w:t>
      </w:r>
      <w:hyperlink r:id="rId4" w:history="1">
        <w:r w:rsidRPr="00DA38ED">
          <w:rPr>
            <w:rFonts w:ascii="Arial" w:eastAsia="Times New Roman" w:hAnsi="Arial" w:cs="Arial"/>
            <w:b/>
            <w:bCs/>
            <w:color w:val="000000"/>
            <w:u w:val="single"/>
          </w:rPr>
          <w:t xml:space="preserve"> </w:t>
        </w:r>
        <w:r w:rsidRPr="00DA38ED">
          <w:rPr>
            <w:rFonts w:ascii="Arial" w:eastAsia="Times New Roman" w:hAnsi="Arial" w:cs="Arial"/>
            <w:b/>
            <w:bCs/>
            <w:color w:val="0000FF"/>
            <w:u w:val="single"/>
          </w:rPr>
          <w:t>introductor</w:t>
        </w:r>
        <w:r w:rsidRPr="00DA38ED">
          <w:rPr>
            <w:rFonts w:ascii="Arial" w:eastAsia="Times New Roman" w:hAnsi="Arial" w:cs="Arial"/>
            <w:b/>
            <w:bCs/>
            <w:color w:val="0000FF"/>
            <w:u w:val="single"/>
          </w:rPr>
          <w:t>y</w:t>
        </w:r>
        <w:r w:rsidRPr="00DA38ED">
          <w:rPr>
            <w:rFonts w:ascii="Arial" w:eastAsia="Times New Roman" w:hAnsi="Arial" w:cs="Arial"/>
            <w:b/>
            <w:bCs/>
            <w:color w:val="0000FF"/>
            <w:u w:val="single"/>
          </w:rPr>
          <w:t xml:space="preserve"> video</w:t>
        </w:r>
        <w:r w:rsidRPr="00DA38ED">
          <w:rPr>
            <w:rFonts w:ascii="Arial" w:eastAsia="Times New Roman" w:hAnsi="Arial" w:cs="Arial"/>
            <w:color w:val="000000"/>
            <w:sz w:val="20"/>
            <w:szCs w:val="20"/>
          </w:rPr>
          <w:br/>
        </w:r>
      </w:hyperlink>
      <w:r w:rsidRPr="00DA38ED">
        <w:rPr>
          <w:rFonts w:ascii="Arial" w:eastAsia="Times New Roman" w:hAnsi="Arial" w:cs="Arial"/>
          <w:color w:val="000000"/>
          <w:sz w:val="20"/>
          <w:szCs w:val="20"/>
        </w:rPr>
        <w:t>A brief history and explanation of the Stormwater Work Group and SAM is now</w:t>
      </w:r>
      <w:hyperlink r:id="rId5" w:history="1">
        <w:r w:rsidRPr="00DA38ED">
          <w:rPr>
            <w:rFonts w:ascii="Arial" w:eastAsia="Times New Roman" w:hAnsi="Arial" w:cs="Arial"/>
            <w:color w:val="000000"/>
            <w:sz w:val="20"/>
            <w:szCs w:val="20"/>
            <w:u w:val="single"/>
          </w:rPr>
          <w:t xml:space="preserve"> </w:t>
        </w:r>
        <w:r w:rsidRPr="00DA38ED">
          <w:rPr>
            <w:rFonts w:ascii="Arial" w:eastAsia="Times New Roman" w:hAnsi="Arial" w:cs="Arial"/>
            <w:color w:val="0000FF"/>
            <w:sz w:val="20"/>
            <w:szCs w:val="20"/>
            <w:u w:val="single"/>
          </w:rPr>
          <w:t>posted</w:t>
        </w:r>
      </w:hyperlink>
      <w:r w:rsidRPr="00DA38ED">
        <w:rPr>
          <w:rFonts w:ascii="Arial" w:eastAsia="Times New Roman" w:hAnsi="Arial" w:cs="Arial"/>
          <w:color w:val="000000"/>
          <w:sz w:val="20"/>
          <w:szCs w:val="20"/>
        </w:rPr>
        <w:t xml:space="preserve"> on Ecology’s YouTube page.</w:t>
      </w:r>
      <w:r w:rsidRPr="00DA38ED">
        <w:rPr>
          <w:rFonts w:ascii="Arial" w:eastAsia="Times New Roman" w:hAnsi="Arial" w:cs="Arial"/>
          <w:color w:val="000000"/>
          <w:sz w:val="20"/>
          <w:szCs w:val="20"/>
        </w:rPr>
        <w:br/>
      </w:r>
      <w:r w:rsidRPr="00DA38ED">
        <w:rPr>
          <w:rFonts w:ascii="Arial" w:eastAsia="Times New Roman" w:hAnsi="Arial" w:cs="Arial"/>
          <w:i/>
          <w:iCs/>
          <w:color w:val="000000"/>
          <w:sz w:val="20"/>
          <w:szCs w:val="20"/>
        </w:rPr>
        <w:t>More information:</w:t>
      </w:r>
      <w:hyperlink r:id="rId6" w:history="1">
        <w:r w:rsidRPr="00DA38ED">
          <w:rPr>
            <w:rFonts w:ascii="Arial" w:eastAsia="Times New Roman" w:hAnsi="Arial" w:cs="Arial"/>
            <w:i/>
            <w:iCs/>
            <w:color w:val="000000"/>
            <w:sz w:val="20"/>
            <w:szCs w:val="20"/>
            <w:u w:val="single"/>
          </w:rPr>
          <w:t xml:space="preserve"> </w:t>
        </w:r>
        <w:r w:rsidRPr="00DA38ED">
          <w:rPr>
            <w:rFonts w:ascii="Arial" w:eastAsia="Times New Roman" w:hAnsi="Arial" w:cs="Arial"/>
            <w:color w:val="0000FF"/>
            <w:sz w:val="18"/>
            <w:szCs w:val="18"/>
            <w:u w:val="single"/>
          </w:rPr>
          <w:t>SWG suppor</w:t>
        </w:r>
        <w:r w:rsidRPr="00DA38ED">
          <w:rPr>
            <w:rFonts w:ascii="Arial" w:eastAsia="Times New Roman" w:hAnsi="Arial" w:cs="Arial"/>
            <w:color w:val="0000FF"/>
            <w:sz w:val="18"/>
            <w:szCs w:val="18"/>
            <w:u w:val="single"/>
          </w:rPr>
          <w:t>t</w:t>
        </w:r>
        <w:r w:rsidRPr="00DA38ED">
          <w:rPr>
            <w:rFonts w:ascii="Arial" w:eastAsia="Times New Roman" w:hAnsi="Arial" w:cs="Arial"/>
            <w:color w:val="0000FF"/>
            <w:sz w:val="18"/>
            <w:szCs w:val="18"/>
            <w:u w:val="single"/>
          </w:rPr>
          <w:t xml:space="preserve"> pages</w:t>
        </w:r>
      </w:hyperlink>
    </w:p>
    <w:p w14:paraId="5FC1EB37" w14:textId="256E899D" w:rsidR="00DA38ED" w:rsidRPr="00B57547" w:rsidRDefault="00DA38ED" w:rsidP="00DA38ED">
      <w:pPr>
        <w:spacing w:before="240" w:after="240" w:line="240" w:lineRule="auto"/>
        <w:rPr>
          <w:rFonts w:ascii="Arial" w:eastAsia="Times New Roman" w:hAnsi="Arial" w:cs="Arial"/>
          <w:b/>
          <w:bCs/>
          <w:color w:val="0000FF"/>
        </w:rPr>
      </w:pPr>
      <w:r w:rsidRPr="00DA38ED">
        <w:rPr>
          <w:rFonts w:ascii="Arial" w:eastAsia="Times New Roman" w:hAnsi="Arial" w:cs="Arial"/>
          <w:b/>
          <w:bCs/>
          <w:color w:val="000000"/>
        </w:rPr>
        <w:t>Read the</w:t>
      </w:r>
      <w:r w:rsidR="00DF5B95">
        <w:rPr>
          <w:rFonts w:ascii="Arial" w:eastAsia="Times New Roman" w:hAnsi="Arial" w:cs="Arial"/>
          <w:b/>
          <w:bCs/>
          <w:color w:val="0000FF"/>
        </w:rPr>
        <w:t xml:space="preserve"> </w:t>
      </w:r>
      <w:hyperlink r:id="rId7" w:history="1">
        <w:r w:rsidR="003F7BD1" w:rsidRPr="003F7BD1">
          <w:rPr>
            <w:rStyle w:val="Hyperlink"/>
            <w:rFonts w:ascii="Arial" w:hAnsi="Arial" w:cs="Arial"/>
            <w:b/>
            <w:bCs/>
          </w:rPr>
          <w:t>SAM New</w:t>
        </w:r>
        <w:r w:rsidR="003F7BD1" w:rsidRPr="003F7BD1">
          <w:rPr>
            <w:rStyle w:val="Hyperlink"/>
            <w:rFonts w:ascii="Arial" w:hAnsi="Arial" w:cs="Arial"/>
            <w:b/>
            <w:bCs/>
          </w:rPr>
          <w:t>s</w:t>
        </w:r>
        <w:r w:rsidR="003F7BD1" w:rsidRPr="003F7BD1">
          <w:rPr>
            <w:rStyle w:val="Hyperlink"/>
            <w:rFonts w:ascii="Arial" w:hAnsi="Arial" w:cs="Arial"/>
            <w:b/>
            <w:bCs/>
          </w:rPr>
          <w:t>letter</w:t>
        </w:r>
      </w:hyperlink>
      <w:r w:rsidR="003F7BD1" w:rsidRPr="003F7BD1">
        <w:rPr>
          <w:rFonts w:ascii="Arial" w:hAnsi="Arial" w:cs="Arial"/>
        </w:rPr>
        <w:t xml:space="preserve"> </w:t>
      </w:r>
      <w:r w:rsidR="00DF5B95" w:rsidRPr="005B45F5">
        <w:rPr>
          <w:rFonts w:ascii="Arial" w:eastAsia="Times New Roman" w:hAnsi="Arial" w:cs="Arial"/>
          <w:b/>
          <w:bCs/>
        </w:rPr>
        <w:t>for September 2022</w:t>
      </w:r>
      <w:r w:rsidRPr="00DA38ED">
        <w:rPr>
          <w:rFonts w:ascii="Arial" w:eastAsia="Times New Roman" w:hAnsi="Arial" w:cs="Arial"/>
          <w:color w:val="000000"/>
          <w:sz w:val="20"/>
          <w:szCs w:val="20"/>
        </w:rPr>
        <w:br/>
      </w:r>
      <w:r w:rsidR="00D83938">
        <w:rPr>
          <w:rFonts w:ascii="Arial" w:eastAsia="Times New Roman" w:hAnsi="Arial" w:cs="Arial"/>
          <w:color w:val="000000"/>
          <w:sz w:val="20"/>
          <w:szCs w:val="20"/>
        </w:rPr>
        <w:t xml:space="preserve">Updates on recently completed SAM projects and new SAM studies underway. </w:t>
      </w:r>
      <w:r w:rsidRPr="00DA38ED">
        <w:rPr>
          <w:rFonts w:ascii="Arial" w:eastAsia="Times New Roman" w:hAnsi="Arial" w:cs="Arial"/>
          <w:i/>
          <w:iCs/>
          <w:color w:val="000000"/>
          <w:sz w:val="20"/>
          <w:szCs w:val="20"/>
        </w:rPr>
        <w:t>More information:</w:t>
      </w:r>
      <w:hyperlink r:id="rId8" w:history="1">
        <w:r w:rsidRPr="00DA38ED">
          <w:rPr>
            <w:rFonts w:ascii="Arial" w:eastAsia="Times New Roman" w:hAnsi="Arial" w:cs="Arial"/>
            <w:i/>
            <w:iCs/>
            <w:color w:val="000000"/>
            <w:sz w:val="20"/>
            <w:szCs w:val="20"/>
            <w:u w:val="single"/>
          </w:rPr>
          <w:t xml:space="preserve"> </w:t>
        </w:r>
        <w:r w:rsidRPr="00DA38ED">
          <w:rPr>
            <w:rFonts w:ascii="Arial" w:eastAsia="Times New Roman" w:hAnsi="Arial" w:cs="Arial"/>
            <w:color w:val="0000FF"/>
            <w:sz w:val="18"/>
            <w:szCs w:val="18"/>
            <w:u w:val="single"/>
          </w:rPr>
          <w:t>SA</w:t>
        </w:r>
        <w:r w:rsidRPr="00DA38ED">
          <w:rPr>
            <w:rFonts w:ascii="Arial" w:eastAsia="Times New Roman" w:hAnsi="Arial" w:cs="Arial"/>
            <w:color w:val="0000FF"/>
            <w:sz w:val="18"/>
            <w:szCs w:val="18"/>
            <w:u w:val="single"/>
          </w:rPr>
          <w:t>M</w:t>
        </w:r>
        <w:r w:rsidRPr="00DA38ED">
          <w:rPr>
            <w:rFonts w:ascii="Arial" w:eastAsia="Times New Roman" w:hAnsi="Arial" w:cs="Arial"/>
            <w:color w:val="0000FF"/>
            <w:sz w:val="18"/>
            <w:szCs w:val="18"/>
            <w:u w:val="single"/>
          </w:rPr>
          <w:t xml:space="preserve"> webpage</w:t>
        </w:r>
      </w:hyperlink>
    </w:p>
    <w:p w14:paraId="2D6988F4" w14:textId="1A72FCF2" w:rsidR="00DA38ED" w:rsidRPr="00DA38ED" w:rsidRDefault="008D466C" w:rsidP="00DA38ED">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rPr>
        <w:t>New round of SAM study topics developed</w:t>
      </w:r>
      <w:r w:rsidR="00DA38ED" w:rsidRPr="00DA38ED">
        <w:rPr>
          <w:rFonts w:ascii="Arial" w:eastAsia="Times New Roman" w:hAnsi="Arial" w:cs="Arial"/>
          <w:b/>
          <w:bCs/>
          <w:color w:val="000000"/>
        </w:rPr>
        <w:br/>
      </w:r>
      <w:r w:rsidR="00DA38ED" w:rsidRPr="00DA38ED">
        <w:rPr>
          <w:rFonts w:ascii="Arial" w:eastAsia="Times New Roman" w:hAnsi="Arial" w:cs="Arial"/>
          <w:color w:val="000000"/>
          <w:sz w:val="20"/>
          <w:szCs w:val="20"/>
        </w:rPr>
        <w:t xml:space="preserve">SWG subgroups </w:t>
      </w:r>
      <w:r w:rsidR="00DA38ED">
        <w:rPr>
          <w:rFonts w:ascii="Arial" w:eastAsia="Times New Roman" w:hAnsi="Arial" w:cs="Arial"/>
          <w:color w:val="000000"/>
          <w:sz w:val="20"/>
          <w:szCs w:val="20"/>
        </w:rPr>
        <w:t>have been discussing</w:t>
      </w:r>
      <w:r w:rsidR="00DA38ED" w:rsidRPr="00DA38ED">
        <w:rPr>
          <w:rFonts w:ascii="Arial" w:eastAsia="Times New Roman" w:hAnsi="Arial" w:cs="Arial"/>
          <w:color w:val="000000"/>
          <w:sz w:val="20"/>
          <w:szCs w:val="20"/>
        </w:rPr>
        <w:t xml:space="preserve"> topics </w:t>
      </w:r>
      <w:r w:rsidR="002F2C61">
        <w:rPr>
          <w:rFonts w:ascii="Arial" w:eastAsia="Times New Roman" w:hAnsi="Arial" w:cs="Arial"/>
          <w:color w:val="000000"/>
          <w:sz w:val="20"/>
          <w:szCs w:val="20"/>
        </w:rPr>
        <w:t xml:space="preserve">for the </w:t>
      </w:r>
      <w:r w:rsidR="00DA38ED" w:rsidRPr="00DA38ED">
        <w:rPr>
          <w:rFonts w:ascii="Arial" w:eastAsia="Times New Roman" w:hAnsi="Arial" w:cs="Arial"/>
          <w:color w:val="000000"/>
          <w:sz w:val="20"/>
          <w:szCs w:val="20"/>
        </w:rPr>
        <w:t>fourth round of SAM Effectiveness Studies an</w:t>
      </w:r>
      <w:r w:rsidR="002F2C61">
        <w:rPr>
          <w:rFonts w:ascii="Arial" w:eastAsia="Times New Roman" w:hAnsi="Arial" w:cs="Arial"/>
          <w:color w:val="000000"/>
          <w:sz w:val="20"/>
          <w:szCs w:val="20"/>
        </w:rPr>
        <w:t>d Source Identification Studies</w:t>
      </w:r>
      <w:r w:rsidR="00552589">
        <w:rPr>
          <w:rFonts w:ascii="Arial" w:eastAsia="Times New Roman" w:hAnsi="Arial" w:cs="Arial"/>
          <w:color w:val="000000"/>
          <w:sz w:val="20"/>
          <w:szCs w:val="20"/>
        </w:rPr>
        <w:t xml:space="preserve"> for 2024 and beyond. </w:t>
      </w:r>
      <w:r w:rsidR="00DA38ED">
        <w:rPr>
          <w:rFonts w:ascii="Arial" w:eastAsia="Times New Roman" w:hAnsi="Arial" w:cs="Arial"/>
          <w:color w:val="000000"/>
          <w:sz w:val="20"/>
          <w:szCs w:val="20"/>
        </w:rPr>
        <w:t xml:space="preserve">The SWG will be voting on Round 4 study topic list at the November meeting. </w:t>
      </w:r>
      <w:r>
        <w:rPr>
          <w:rFonts w:ascii="Arial" w:eastAsia="Times New Roman" w:hAnsi="Arial" w:cs="Arial"/>
          <w:color w:val="000000"/>
          <w:sz w:val="20"/>
          <w:szCs w:val="20"/>
        </w:rPr>
        <w:t xml:space="preserve">RFP will </w:t>
      </w:r>
      <w:proofErr w:type="gramStart"/>
      <w:r>
        <w:rPr>
          <w:rFonts w:ascii="Arial" w:eastAsia="Times New Roman" w:hAnsi="Arial" w:cs="Arial"/>
          <w:color w:val="000000"/>
          <w:sz w:val="20"/>
          <w:szCs w:val="20"/>
        </w:rPr>
        <w:t>be released</w:t>
      </w:r>
      <w:proofErr w:type="gramEnd"/>
      <w:r>
        <w:rPr>
          <w:rFonts w:ascii="Arial" w:eastAsia="Times New Roman" w:hAnsi="Arial" w:cs="Arial"/>
          <w:color w:val="000000"/>
          <w:sz w:val="20"/>
          <w:szCs w:val="20"/>
        </w:rPr>
        <w:t xml:space="preserve"> in January 2023</w:t>
      </w:r>
      <w:r w:rsidR="00375019">
        <w:rPr>
          <w:rFonts w:ascii="Arial" w:eastAsia="Times New Roman" w:hAnsi="Arial" w:cs="Arial"/>
          <w:color w:val="000000"/>
          <w:sz w:val="20"/>
          <w:szCs w:val="20"/>
        </w:rPr>
        <w:t xml:space="preserve"> by the SAM Coordinator with input from the </w:t>
      </w:r>
      <w:r w:rsidR="00375019" w:rsidRPr="00CA2CD8">
        <w:rPr>
          <w:rFonts w:ascii="Arial" w:eastAsia="Times New Roman" w:hAnsi="Arial" w:cs="Arial"/>
          <w:b/>
          <w:bCs/>
          <w:color w:val="000000"/>
          <w:sz w:val="20"/>
          <w:szCs w:val="20"/>
        </w:rPr>
        <w:t>SAM Study Selection Subgroup</w:t>
      </w:r>
      <w:r w:rsidR="0037501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DA38ED" w:rsidRPr="00DA38ED">
        <w:rPr>
          <w:rFonts w:ascii="Arial" w:eastAsia="Times New Roman" w:hAnsi="Arial" w:cs="Arial"/>
          <w:i/>
          <w:iCs/>
          <w:color w:val="000000"/>
          <w:sz w:val="20"/>
          <w:szCs w:val="20"/>
        </w:rPr>
        <w:t>More information:</w:t>
      </w:r>
      <w:hyperlink r:id="rId9" w:history="1">
        <w:r w:rsidR="00DA38ED" w:rsidRPr="00DA38ED">
          <w:rPr>
            <w:rFonts w:ascii="Arial" w:eastAsia="Times New Roman" w:hAnsi="Arial" w:cs="Arial"/>
            <w:i/>
            <w:iCs/>
            <w:color w:val="000000"/>
            <w:sz w:val="20"/>
            <w:szCs w:val="20"/>
            <w:u w:val="single"/>
          </w:rPr>
          <w:t xml:space="preserve"> </w:t>
        </w:r>
        <w:r w:rsidR="00DA38ED" w:rsidRPr="00DA38ED">
          <w:rPr>
            <w:rFonts w:ascii="Arial" w:eastAsia="Times New Roman" w:hAnsi="Arial" w:cs="Arial"/>
            <w:color w:val="0000FF"/>
            <w:sz w:val="18"/>
            <w:szCs w:val="18"/>
            <w:u w:val="single"/>
          </w:rPr>
          <w:t>SAM effectiv</w:t>
        </w:r>
        <w:r w:rsidR="00DA38ED" w:rsidRPr="00DA38ED">
          <w:rPr>
            <w:rFonts w:ascii="Arial" w:eastAsia="Times New Roman" w:hAnsi="Arial" w:cs="Arial"/>
            <w:color w:val="0000FF"/>
            <w:sz w:val="18"/>
            <w:szCs w:val="18"/>
            <w:u w:val="single"/>
          </w:rPr>
          <w:t>e</w:t>
        </w:r>
        <w:r w:rsidR="00DA38ED" w:rsidRPr="00DA38ED">
          <w:rPr>
            <w:rFonts w:ascii="Arial" w:eastAsia="Times New Roman" w:hAnsi="Arial" w:cs="Arial"/>
            <w:color w:val="0000FF"/>
            <w:sz w:val="18"/>
            <w:szCs w:val="18"/>
            <w:u w:val="single"/>
          </w:rPr>
          <w:t>ness study pages</w:t>
        </w:r>
      </w:hyperlink>
    </w:p>
    <w:p w14:paraId="44B7C8AA" w14:textId="14EBAFF1" w:rsidR="00DA38ED" w:rsidRPr="00DA38ED" w:rsidRDefault="00CA2CD8" w:rsidP="00DA38ED">
      <w:pPr>
        <w:spacing w:before="240" w:after="240" w:line="240" w:lineRule="auto"/>
        <w:rPr>
          <w:rFonts w:ascii="Times New Roman" w:eastAsia="Times New Roman" w:hAnsi="Times New Roman" w:cs="Times New Roman"/>
          <w:sz w:val="24"/>
          <w:szCs w:val="24"/>
        </w:rPr>
      </w:pPr>
      <w:hyperlink r:id="rId10" w:history="1">
        <w:r w:rsidR="00DA38ED" w:rsidRPr="00DA38ED">
          <w:rPr>
            <w:rFonts w:ascii="Arial" w:eastAsia="Times New Roman" w:hAnsi="Arial" w:cs="Arial"/>
            <w:b/>
            <w:bCs/>
            <w:color w:val="0000FF"/>
            <w:u w:val="single"/>
          </w:rPr>
          <w:t xml:space="preserve">Read </w:t>
        </w:r>
        <w:r w:rsidR="00DA38ED" w:rsidRPr="00DA38ED">
          <w:rPr>
            <w:rFonts w:ascii="Arial" w:eastAsia="Times New Roman" w:hAnsi="Arial" w:cs="Arial"/>
            <w:b/>
            <w:bCs/>
            <w:color w:val="0000FF"/>
            <w:u w:val="single"/>
          </w:rPr>
          <w:t>t</w:t>
        </w:r>
        <w:r w:rsidR="00DA38ED" w:rsidRPr="00DA38ED">
          <w:rPr>
            <w:rFonts w:ascii="Arial" w:eastAsia="Times New Roman" w:hAnsi="Arial" w:cs="Arial"/>
            <w:b/>
            <w:bCs/>
            <w:color w:val="0000FF"/>
            <w:u w:val="single"/>
          </w:rPr>
          <w:t>he report</w:t>
        </w:r>
      </w:hyperlink>
      <w:r w:rsidR="00DA38ED" w:rsidRPr="00DA38ED">
        <w:rPr>
          <w:rFonts w:ascii="Arial" w:eastAsia="Times New Roman" w:hAnsi="Arial" w:cs="Arial"/>
          <w:b/>
          <w:bCs/>
          <w:color w:val="000000"/>
        </w:rPr>
        <w:t xml:space="preserve"> evaluating existing BMPs for 6PPD/6PPD-quinone reduction</w:t>
      </w:r>
      <w:r w:rsidR="00DA38ED" w:rsidRPr="00DA38ED">
        <w:rPr>
          <w:rFonts w:ascii="Arial" w:eastAsia="Times New Roman" w:hAnsi="Arial" w:cs="Arial"/>
          <w:b/>
          <w:bCs/>
          <w:color w:val="000000"/>
        </w:rPr>
        <w:br/>
      </w:r>
      <w:r w:rsidR="00080CED">
        <w:rPr>
          <w:rFonts w:ascii="Arial" w:eastAsia="Times New Roman" w:hAnsi="Arial" w:cs="Arial"/>
          <w:color w:val="000000"/>
          <w:sz w:val="20"/>
          <w:szCs w:val="20"/>
        </w:rPr>
        <w:t>Ecology</w:t>
      </w:r>
      <w:r w:rsidR="00375019">
        <w:rPr>
          <w:rFonts w:ascii="Arial" w:eastAsia="Times New Roman" w:hAnsi="Arial" w:cs="Arial"/>
          <w:color w:val="000000"/>
          <w:sz w:val="20"/>
          <w:szCs w:val="20"/>
        </w:rPr>
        <w:t xml:space="preserve"> commissioned</w:t>
      </w:r>
      <w:r w:rsidR="00D83938">
        <w:rPr>
          <w:rFonts w:ascii="Arial" w:eastAsia="Times New Roman" w:hAnsi="Arial" w:cs="Arial"/>
          <w:color w:val="000000"/>
          <w:sz w:val="20"/>
          <w:szCs w:val="20"/>
        </w:rPr>
        <w:t xml:space="preserve"> </w:t>
      </w:r>
      <w:r w:rsidR="00080CED" w:rsidRPr="005B45F5">
        <w:rPr>
          <w:rFonts w:ascii="Arial" w:eastAsia="Times New Roman" w:hAnsi="Arial" w:cs="Arial"/>
          <w:sz w:val="20"/>
          <w:szCs w:val="20"/>
        </w:rPr>
        <w:t>Osbor</w:t>
      </w:r>
      <w:r w:rsidR="00375019">
        <w:rPr>
          <w:rFonts w:ascii="Arial" w:eastAsia="Times New Roman" w:hAnsi="Arial" w:cs="Arial"/>
          <w:sz w:val="20"/>
          <w:szCs w:val="20"/>
        </w:rPr>
        <w:t xml:space="preserve">n Consulting and </w:t>
      </w:r>
      <w:r w:rsidR="00080CED" w:rsidRPr="005B45F5">
        <w:rPr>
          <w:rFonts w:ascii="Arial" w:eastAsia="Times New Roman" w:hAnsi="Arial" w:cs="Arial"/>
          <w:sz w:val="20"/>
          <w:szCs w:val="20"/>
        </w:rPr>
        <w:t xml:space="preserve">Evergreen StormH2O </w:t>
      </w:r>
      <w:r w:rsidR="00375019">
        <w:rPr>
          <w:rFonts w:ascii="Arial" w:eastAsia="Times New Roman" w:hAnsi="Arial" w:cs="Arial"/>
          <w:sz w:val="20"/>
          <w:szCs w:val="20"/>
        </w:rPr>
        <w:t xml:space="preserve">for a </w:t>
      </w:r>
      <w:r w:rsidR="00080CED" w:rsidRPr="005B45F5">
        <w:rPr>
          <w:rFonts w:ascii="Arial" w:eastAsia="Times New Roman" w:hAnsi="Arial" w:cs="Arial"/>
          <w:sz w:val="20"/>
          <w:szCs w:val="20"/>
        </w:rPr>
        <w:t>report</w:t>
      </w:r>
      <w:r w:rsidR="00080CED" w:rsidRPr="005B45F5">
        <w:rPr>
          <w:rFonts w:ascii="Times New Roman" w:eastAsia="Times New Roman" w:hAnsi="Times New Roman" w:cs="Times New Roman"/>
          <w:sz w:val="24"/>
          <w:szCs w:val="24"/>
        </w:rPr>
        <w:t xml:space="preserve"> </w:t>
      </w:r>
      <w:r w:rsidR="00375019">
        <w:rPr>
          <w:rFonts w:ascii="Arial" w:eastAsia="Times New Roman" w:hAnsi="Arial" w:cs="Arial"/>
          <w:color w:val="000000"/>
          <w:sz w:val="20"/>
          <w:szCs w:val="20"/>
        </w:rPr>
        <w:t xml:space="preserve">on </w:t>
      </w:r>
      <w:r w:rsidR="005B45F5">
        <w:rPr>
          <w:rFonts w:ascii="Arial" w:eastAsia="Times New Roman" w:hAnsi="Arial" w:cs="Arial"/>
          <w:color w:val="000000"/>
          <w:sz w:val="20"/>
          <w:szCs w:val="20"/>
        </w:rPr>
        <w:t>current understanding of</w:t>
      </w:r>
      <w:r w:rsidR="00DA38ED" w:rsidRPr="00DA38ED">
        <w:rPr>
          <w:rFonts w:ascii="Arial" w:eastAsia="Times New Roman" w:hAnsi="Arial" w:cs="Arial"/>
          <w:color w:val="000000"/>
          <w:sz w:val="20"/>
          <w:szCs w:val="20"/>
        </w:rPr>
        <w:t xml:space="preserve"> 6PPD and 6PPD-quinone </w:t>
      </w:r>
      <w:r w:rsidR="00080CED">
        <w:rPr>
          <w:rFonts w:ascii="Arial" w:eastAsia="Times New Roman" w:hAnsi="Arial" w:cs="Arial"/>
          <w:color w:val="000000"/>
          <w:sz w:val="20"/>
          <w:szCs w:val="20"/>
        </w:rPr>
        <w:t>properties and existing sourc</w:t>
      </w:r>
      <w:r w:rsidR="00DA38ED" w:rsidRPr="00DA38ED">
        <w:rPr>
          <w:rFonts w:ascii="Arial" w:eastAsia="Times New Roman" w:hAnsi="Arial" w:cs="Arial"/>
          <w:color w:val="000000"/>
          <w:sz w:val="20"/>
          <w:szCs w:val="20"/>
        </w:rPr>
        <w:t>e control and treatment best management practices (BMPs) to reduce concentrations of these chemicals in roadway runoff.</w:t>
      </w:r>
      <w:r w:rsidR="00080CED">
        <w:rPr>
          <w:rFonts w:ascii="Arial" w:eastAsia="Times New Roman" w:hAnsi="Arial" w:cs="Arial"/>
          <w:color w:val="000000"/>
          <w:sz w:val="20"/>
          <w:szCs w:val="20"/>
        </w:rPr>
        <w:t xml:space="preserve"> The </w:t>
      </w:r>
      <w:r w:rsidR="00080CED" w:rsidRPr="00080CED">
        <w:rPr>
          <w:rFonts w:ascii="Arial" w:eastAsia="Times New Roman" w:hAnsi="Arial" w:cs="Arial"/>
          <w:b/>
          <w:color w:val="000000"/>
          <w:sz w:val="20"/>
          <w:szCs w:val="20"/>
        </w:rPr>
        <w:t>SWG 6PPD Subgroup</w:t>
      </w:r>
      <w:r w:rsidR="00080CED">
        <w:rPr>
          <w:rFonts w:ascii="Arial" w:eastAsia="Times New Roman" w:hAnsi="Arial" w:cs="Arial"/>
          <w:color w:val="000000"/>
          <w:sz w:val="20"/>
          <w:szCs w:val="20"/>
        </w:rPr>
        <w:t xml:space="preserve"> is continuing to meet to share ongoing research, identify research gaps, and look for collaborative opportunities among state agencies and other stakeholders.</w:t>
      </w:r>
      <w:r w:rsidR="00DA38ED" w:rsidRPr="00DA38ED">
        <w:rPr>
          <w:rFonts w:ascii="Arial" w:eastAsia="Times New Roman" w:hAnsi="Arial" w:cs="Arial"/>
          <w:color w:val="000000"/>
          <w:sz w:val="20"/>
          <w:szCs w:val="20"/>
        </w:rPr>
        <w:br/>
      </w:r>
      <w:r w:rsidR="00DA38ED" w:rsidRPr="00DA38ED">
        <w:rPr>
          <w:rFonts w:ascii="Arial" w:eastAsia="Times New Roman" w:hAnsi="Arial" w:cs="Arial"/>
          <w:i/>
          <w:iCs/>
          <w:color w:val="000000"/>
          <w:sz w:val="20"/>
          <w:szCs w:val="20"/>
        </w:rPr>
        <w:t>More information:</w:t>
      </w:r>
      <w:hyperlink r:id="rId11" w:history="1">
        <w:r w:rsidR="00DA38ED" w:rsidRPr="00DA38ED">
          <w:rPr>
            <w:rFonts w:ascii="Arial" w:eastAsia="Times New Roman" w:hAnsi="Arial" w:cs="Arial"/>
            <w:i/>
            <w:iCs/>
            <w:color w:val="000000"/>
            <w:sz w:val="20"/>
            <w:szCs w:val="20"/>
            <w:u w:val="single"/>
          </w:rPr>
          <w:t xml:space="preserve"> </w:t>
        </w:r>
        <w:r w:rsidR="00DA38ED" w:rsidRPr="00DA38ED">
          <w:rPr>
            <w:rFonts w:ascii="Arial" w:eastAsia="Times New Roman" w:hAnsi="Arial" w:cs="Arial"/>
            <w:color w:val="0000FF"/>
            <w:sz w:val="18"/>
            <w:szCs w:val="18"/>
            <w:u w:val="single"/>
          </w:rPr>
          <w:t>SWG 6PPD S</w:t>
        </w:r>
        <w:r w:rsidR="00DA38ED" w:rsidRPr="00DA38ED">
          <w:rPr>
            <w:rFonts w:ascii="Arial" w:eastAsia="Times New Roman" w:hAnsi="Arial" w:cs="Arial"/>
            <w:color w:val="0000FF"/>
            <w:sz w:val="18"/>
            <w:szCs w:val="18"/>
            <w:u w:val="single"/>
          </w:rPr>
          <w:t>u</w:t>
        </w:r>
        <w:r w:rsidR="00DA38ED" w:rsidRPr="00DA38ED">
          <w:rPr>
            <w:rFonts w:ascii="Arial" w:eastAsia="Times New Roman" w:hAnsi="Arial" w:cs="Arial"/>
            <w:color w:val="0000FF"/>
            <w:sz w:val="18"/>
            <w:szCs w:val="18"/>
            <w:u w:val="single"/>
          </w:rPr>
          <w:t>bgroup page</w:t>
        </w:r>
      </w:hyperlink>
    </w:p>
    <w:p w14:paraId="5999FB4C" w14:textId="77777777" w:rsidR="00B57547" w:rsidRDefault="002F2C61" w:rsidP="00B57547">
      <w:pPr>
        <w:spacing w:after="0" w:line="240" w:lineRule="auto"/>
        <w:rPr>
          <w:rFonts w:ascii="Arial" w:eastAsia="Times New Roman" w:hAnsi="Arial" w:cs="Arial"/>
          <w:b/>
          <w:bCs/>
          <w:color w:val="000000"/>
        </w:rPr>
      </w:pPr>
      <w:r w:rsidRPr="002F2C61">
        <w:rPr>
          <w:rFonts w:ascii="Arial" w:eastAsia="Times New Roman" w:hAnsi="Arial" w:cs="Arial"/>
          <w:b/>
          <w:bCs/>
          <w:color w:val="000000"/>
        </w:rPr>
        <w:t>Public Comment Period for Permit Reissuan</w:t>
      </w:r>
      <w:r w:rsidR="00B57547">
        <w:rPr>
          <w:rFonts w:ascii="Arial" w:eastAsia="Times New Roman" w:hAnsi="Arial" w:cs="Arial"/>
          <w:b/>
          <w:bCs/>
          <w:color w:val="000000"/>
        </w:rPr>
        <w:t>ce: October 17-December 2, 2022</w:t>
      </w:r>
    </w:p>
    <w:p w14:paraId="034A6EC6" w14:textId="41D6C3A1" w:rsidR="002F2C61" w:rsidRPr="00B57547" w:rsidRDefault="002F2C61" w:rsidP="00B57547">
      <w:pPr>
        <w:spacing w:after="0" w:line="240" w:lineRule="auto"/>
        <w:rPr>
          <w:rFonts w:ascii="Arial" w:eastAsia="Times New Roman" w:hAnsi="Arial" w:cs="Arial"/>
          <w:b/>
          <w:bCs/>
          <w:color w:val="000000"/>
        </w:rPr>
      </w:pPr>
      <w:r w:rsidRPr="002F2C61">
        <w:rPr>
          <w:rFonts w:ascii="Arial" w:eastAsia="Times New Roman" w:hAnsi="Arial" w:cs="Arial"/>
          <w:bCs/>
          <w:color w:val="000000"/>
          <w:sz w:val="20"/>
          <w:szCs w:val="20"/>
        </w:rPr>
        <w:t>Ecology is accepting informal comments on preliminary draft permit sections for the Phase I, Western and Eastern Phase II Municipal Stormwater Permits, as well as preliminary draft sections of the Stormwater Management Manual for Western and Eastern WA.</w:t>
      </w:r>
      <w:r w:rsidR="00DF5B95">
        <w:rPr>
          <w:rFonts w:ascii="Arial" w:eastAsia="Times New Roman" w:hAnsi="Arial" w:cs="Arial"/>
          <w:bCs/>
          <w:color w:val="000000"/>
          <w:sz w:val="20"/>
          <w:szCs w:val="20"/>
        </w:rPr>
        <w:t xml:space="preserve"> </w:t>
      </w:r>
    </w:p>
    <w:p w14:paraId="59886570" w14:textId="762171A8" w:rsidR="00DF5B95" w:rsidRPr="00CA2CD8" w:rsidRDefault="00375019" w:rsidP="00B57547">
      <w:pPr>
        <w:spacing w:after="0" w:line="240" w:lineRule="auto"/>
        <w:rPr>
          <w:rFonts w:ascii="Arial" w:eastAsia="Times New Roman" w:hAnsi="Arial" w:cs="Arial"/>
          <w:b/>
          <w:bCs/>
          <w:i/>
          <w:iCs/>
          <w:color w:val="000000"/>
          <w:sz w:val="18"/>
          <w:szCs w:val="18"/>
        </w:rPr>
      </w:pPr>
      <w:r>
        <w:rPr>
          <w:rFonts w:ascii="Arial" w:eastAsia="Times New Roman" w:hAnsi="Arial" w:cs="Arial"/>
          <w:bCs/>
          <w:i/>
          <w:iCs/>
          <w:color w:val="000000"/>
          <w:sz w:val="20"/>
          <w:szCs w:val="20"/>
        </w:rPr>
        <w:t>H</w:t>
      </w:r>
      <w:r w:rsidRPr="00375019">
        <w:rPr>
          <w:rFonts w:ascii="Arial" w:eastAsia="Times New Roman" w:hAnsi="Arial" w:cs="Arial"/>
          <w:bCs/>
          <w:i/>
          <w:iCs/>
          <w:color w:val="000000"/>
          <w:sz w:val="20"/>
          <w:szCs w:val="20"/>
        </w:rPr>
        <w:t xml:space="preserve">ow to submit comments </w:t>
      </w:r>
      <w:r w:rsidRPr="00CA2CD8">
        <w:rPr>
          <w:rFonts w:ascii="Arial" w:eastAsia="Times New Roman" w:hAnsi="Arial" w:cs="Arial"/>
          <w:i/>
          <w:iCs/>
          <w:color w:val="000000"/>
          <w:sz w:val="20"/>
          <w:szCs w:val="20"/>
        </w:rPr>
        <w:t>and</w:t>
      </w:r>
      <w:r>
        <w:rPr>
          <w:rFonts w:ascii="Arial" w:eastAsia="Times New Roman" w:hAnsi="Arial" w:cs="Arial"/>
          <w:b/>
          <w:bCs/>
          <w:i/>
          <w:iCs/>
          <w:color w:val="000000"/>
        </w:rPr>
        <w:t xml:space="preserve"> </w:t>
      </w:r>
      <w:r>
        <w:rPr>
          <w:rFonts w:ascii="Arial" w:eastAsia="Times New Roman" w:hAnsi="Arial" w:cs="Arial"/>
          <w:bCs/>
          <w:i/>
          <w:color w:val="000000"/>
          <w:sz w:val="20"/>
          <w:szCs w:val="20"/>
        </w:rPr>
        <w:t>m</w:t>
      </w:r>
      <w:r w:rsidR="00DF5B95">
        <w:rPr>
          <w:rFonts w:ascii="Arial" w:eastAsia="Times New Roman" w:hAnsi="Arial" w:cs="Arial"/>
          <w:bCs/>
          <w:i/>
          <w:color w:val="000000"/>
          <w:sz w:val="20"/>
          <w:szCs w:val="20"/>
        </w:rPr>
        <w:t>ore information:</w:t>
      </w:r>
      <w:r w:rsidR="00DF5B95" w:rsidRPr="00DF5B95">
        <w:t xml:space="preserve"> </w:t>
      </w:r>
      <w:hyperlink r:id="rId12" w:history="1">
        <w:r w:rsidR="005B45F5" w:rsidRPr="00CA2CD8">
          <w:rPr>
            <w:rStyle w:val="Hyperlink"/>
            <w:rFonts w:ascii="Arial" w:hAnsi="Arial" w:cs="Arial"/>
            <w:sz w:val="18"/>
            <w:szCs w:val="18"/>
          </w:rPr>
          <w:t>Ecolog</w:t>
        </w:r>
        <w:r w:rsidR="005B45F5" w:rsidRPr="00CA2CD8">
          <w:rPr>
            <w:rStyle w:val="Hyperlink"/>
            <w:rFonts w:ascii="Arial" w:hAnsi="Arial" w:cs="Arial"/>
            <w:sz w:val="18"/>
            <w:szCs w:val="18"/>
          </w:rPr>
          <w:t>y</w:t>
        </w:r>
        <w:r w:rsidR="005B45F5" w:rsidRPr="00CA2CD8">
          <w:rPr>
            <w:rStyle w:val="Hyperlink"/>
            <w:rFonts w:ascii="Arial" w:hAnsi="Arial" w:cs="Arial"/>
            <w:sz w:val="18"/>
            <w:szCs w:val="18"/>
          </w:rPr>
          <w:t xml:space="preserve"> Permit Reissuance page</w:t>
        </w:r>
      </w:hyperlink>
    </w:p>
    <w:p w14:paraId="60A86CC7" w14:textId="77777777" w:rsidR="00B57547" w:rsidRDefault="00B57547" w:rsidP="00B57547">
      <w:pPr>
        <w:spacing w:before="240" w:after="240" w:line="240" w:lineRule="auto"/>
        <w:contextualSpacing/>
        <w:rPr>
          <w:rFonts w:ascii="Arial" w:eastAsia="Times New Roman" w:hAnsi="Arial" w:cs="Arial"/>
          <w:bCs/>
          <w:i/>
          <w:color w:val="000000"/>
          <w:sz w:val="20"/>
          <w:szCs w:val="20"/>
        </w:rPr>
      </w:pPr>
    </w:p>
    <w:p w14:paraId="3861FF23" w14:textId="77777777" w:rsidR="00514330" w:rsidRDefault="00395BB4" w:rsidP="00B57547">
      <w:pPr>
        <w:spacing w:before="240" w:after="240" w:line="240" w:lineRule="auto"/>
        <w:contextualSpacing/>
        <w:rPr>
          <w:rFonts w:ascii="Arial" w:eastAsia="Times New Roman" w:hAnsi="Arial" w:cs="Arial"/>
          <w:b/>
          <w:bCs/>
          <w:color w:val="000000"/>
        </w:rPr>
      </w:pPr>
      <w:r>
        <w:rPr>
          <w:rFonts w:ascii="Arial" w:eastAsia="Times New Roman" w:hAnsi="Arial" w:cs="Arial"/>
          <w:b/>
          <w:bCs/>
          <w:color w:val="000000"/>
        </w:rPr>
        <w:t xml:space="preserve">Workshops on </w:t>
      </w:r>
      <w:r w:rsidR="00CB3FB8">
        <w:rPr>
          <w:rFonts w:ascii="Arial" w:eastAsia="Times New Roman" w:hAnsi="Arial" w:cs="Arial"/>
          <w:b/>
          <w:bCs/>
          <w:color w:val="000000"/>
        </w:rPr>
        <w:t>Preliminary Drafts Released for Municipa</w:t>
      </w:r>
      <w:r w:rsidR="00514330">
        <w:rPr>
          <w:rFonts w:ascii="Arial" w:eastAsia="Times New Roman" w:hAnsi="Arial" w:cs="Arial"/>
          <w:b/>
          <w:bCs/>
          <w:color w:val="000000"/>
        </w:rPr>
        <w:t xml:space="preserve">l Stormwater Permits and Manual </w:t>
      </w:r>
    </w:p>
    <w:p w14:paraId="2285AA53" w14:textId="77E41B5A" w:rsidR="00395BB4" w:rsidRDefault="00CB3FB8" w:rsidP="00B57547">
      <w:pPr>
        <w:spacing w:before="240" w:after="240" w:line="240" w:lineRule="auto"/>
        <w:contextualSpacing/>
        <w:rPr>
          <w:rFonts w:ascii="Arial" w:eastAsia="Times New Roman" w:hAnsi="Arial" w:cs="Arial"/>
          <w:bCs/>
          <w:color w:val="000000"/>
          <w:sz w:val="20"/>
          <w:szCs w:val="20"/>
        </w:rPr>
      </w:pPr>
      <w:r w:rsidRPr="00514330">
        <w:rPr>
          <w:rFonts w:ascii="Arial" w:eastAsia="Times New Roman" w:hAnsi="Arial" w:cs="Arial"/>
          <w:bCs/>
          <w:color w:val="000000"/>
          <w:sz w:val="20"/>
          <w:szCs w:val="20"/>
        </w:rPr>
        <w:t xml:space="preserve">Ecology released Preliminary Drafts for </w:t>
      </w:r>
      <w:proofErr w:type="gramStart"/>
      <w:r w:rsidRPr="00514330">
        <w:rPr>
          <w:rFonts w:ascii="Arial" w:eastAsia="Times New Roman" w:hAnsi="Arial" w:cs="Arial"/>
          <w:bCs/>
          <w:color w:val="000000"/>
          <w:sz w:val="20"/>
          <w:szCs w:val="20"/>
        </w:rPr>
        <w:t>some</w:t>
      </w:r>
      <w:proofErr w:type="gramEnd"/>
      <w:r w:rsidRPr="00514330">
        <w:rPr>
          <w:rFonts w:ascii="Arial" w:eastAsia="Times New Roman" w:hAnsi="Arial" w:cs="Arial"/>
          <w:bCs/>
          <w:color w:val="000000"/>
          <w:sz w:val="20"/>
          <w:szCs w:val="20"/>
        </w:rPr>
        <w:t xml:space="preserve"> sections of Phase</w:t>
      </w:r>
      <w:r w:rsidR="006040A7" w:rsidRPr="00514330">
        <w:rPr>
          <w:rFonts w:ascii="Arial" w:eastAsia="Times New Roman" w:hAnsi="Arial" w:cs="Arial"/>
          <w:bCs/>
          <w:color w:val="000000"/>
          <w:sz w:val="20"/>
          <w:szCs w:val="20"/>
        </w:rPr>
        <w:t xml:space="preserve"> I, Eastern and Western Phase II permits and the Stormwater </w:t>
      </w:r>
      <w:r w:rsidR="00DF5B95">
        <w:rPr>
          <w:rFonts w:ascii="Arial" w:eastAsia="Times New Roman" w:hAnsi="Arial" w:cs="Arial"/>
          <w:bCs/>
          <w:color w:val="000000"/>
          <w:sz w:val="20"/>
          <w:szCs w:val="20"/>
        </w:rPr>
        <w:t xml:space="preserve">Management </w:t>
      </w:r>
      <w:r w:rsidR="006040A7" w:rsidRPr="00514330">
        <w:rPr>
          <w:rFonts w:ascii="Arial" w:eastAsia="Times New Roman" w:hAnsi="Arial" w:cs="Arial"/>
          <w:bCs/>
          <w:color w:val="000000"/>
          <w:sz w:val="20"/>
          <w:szCs w:val="20"/>
        </w:rPr>
        <w:t>Manual (Eastern and Western</w:t>
      </w:r>
      <w:r w:rsidR="00DF5B95">
        <w:rPr>
          <w:rFonts w:ascii="Arial" w:eastAsia="Times New Roman" w:hAnsi="Arial" w:cs="Arial"/>
          <w:bCs/>
          <w:color w:val="000000"/>
          <w:sz w:val="20"/>
          <w:szCs w:val="20"/>
        </w:rPr>
        <w:t xml:space="preserve"> WA</w:t>
      </w:r>
      <w:r w:rsidR="006040A7" w:rsidRPr="00514330">
        <w:rPr>
          <w:rFonts w:ascii="Arial" w:eastAsia="Times New Roman" w:hAnsi="Arial" w:cs="Arial"/>
          <w:bCs/>
          <w:color w:val="000000"/>
          <w:sz w:val="20"/>
          <w:szCs w:val="20"/>
        </w:rPr>
        <w:t>) on</w:t>
      </w:r>
      <w:r w:rsidR="00514330">
        <w:rPr>
          <w:rFonts w:ascii="Arial" w:eastAsia="Times New Roman" w:hAnsi="Arial" w:cs="Arial"/>
          <w:bCs/>
          <w:color w:val="000000"/>
          <w:sz w:val="20"/>
          <w:szCs w:val="20"/>
        </w:rPr>
        <w:t xml:space="preserve"> </w:t>
      </w:r>
      <w:r w:rsidR="00395BB4">
        <w:rPr>
          <w:rFonts w:ascii="Arial" w:eastAsia="Times New Roman" w:hAnsi="Arial" w:cs="Arial"/>
          <w:bCs/>
          <w:color w:val="000000"/>
          <w:sz w:val="20"/>
          <w:szCs w:val="20"/>
        </w:rPr>
        <w:t xml:space="preserve">October </w:t>
      </w:r>
      <w:r w:rsidR="00CA2CD8">
        <w:rPr>
          <w:rFonts w:ascii="Arial" w:eastAsia="Times New Roman" w:hAnsi="Arial" w:cs="Arial"/>
          <w:bCs/>
          <w:color w:val="000000"/>
          <w:sz w:val="20"/>
          <w:szCs w:val="20"/>
        </w:rPr>
        <w:t>17. There</w:t>
      </w:r>
      <w:r w:rsidR="00395BB4">
        <w:rPr>
          <w:rFonts w:ascii="Arial" w:eastAsia="Times New Roman" w:hAnsi="Arial" w:cs="Arial"/>
          <w:bCs/>
          <w:color w:val="000000"/>
          <w:sz w:val="20"/>
          <w:szCs w:val="20"/>
        </w:rPr>
        <w:t xml:space="preserve"> will be two workshops on November 7 to share preliminary draft information:</w:t>
      </w:r>
    </w:p>
    <w:p w14:paraId="7CE3E600" w14:textId="77777777" w:rsidR="00395BB4" w:rsidRDefault="00395BB4" w:rsidP="00B57547">
      <w:pPr>
        <w:spacing w:before="240" w:after="24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9-11 a.m. Eastern WA Permit focus</w:t>
      </w:r>
    </w:p>
    <w:p w14:paraId="4DFB8283" w14:textId="77777777" w:rsidR="00395BB4" w:rsidRDefault="00395BB4" w:rsidP="00B57547">
      <w:pPr>
        <w:spacing w:before="240" w:after="24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1-3 p.m. Western WA Permit focus</w:t>
      </w:r>
    </w:p>
    <w:p w14:paraId="25AEDD22" w14:textId="77777777" w:rsidR="00640B5C" w:rsidRDefault="00640B5C" w:rsidP="00B57547">
      <w:pPr>
        <w:spacing w:before="240" w:after="240" w:line="240" w:lineRule="auto"/>
        <w:contextualSpacing/>
        <w:rPr>
          <w:rFonts w:ascii="Arial" w:eastAsia="Times New Roman" w:hAnsi="Arial" w:cs="Arial"/>
          <w:bCs/>
          <w:i/>
          <w:color w:val="000000"/>
          <w:sz w:val="20"/>
          <w:szCs w:val="20"/>
        </w:rPr>
      </w:pPr>
      <w:r w:rsidRPr="00640B5C">
        <w:rPr>
          <w:rFonts w:ascii="Arial" w:eastAsia="Times New Roman" w:hAnsi="Arial" w:cs="Arial"/>
          <w:bCs/>
          <w:iCs/>
          <w:color w:val="000000"/>
          <w:sz w:val="20"/>
          <w:szCs w:val="20"/>
        </w:rPr>
        <w:t>Both workshops will include information on SWMM updates as well</w:t>
      </w:r>
      <w:r>
        <w:rPr>
          <w:rFonts w:ascii="Arial" w:eastAsia="Times New Roman" w:hAnsi="Arial" w:cs="Arial"/>
          <w:bCs/>
          <w:i/>
          <w:color w:val="000000"/>
          <w:sz w:val="20"/>
          <w:szCs w:val="20"/>
        </w:rPr>
        <w:t>.</w:t>
      </w:r>
    </w:p>
    <w:p w14:paraId="44CAC6D0" w14:textId="0A9A041A" w:rsidR="00DF5B95" w:rsidRDefault="00DF5B95" w:rsidP="00B57547">
      <w:pPr>
        <w:spacing w:before="240" w:after="240" w:line="240" w:lineRule="auto"/>
        <w:contextualSpacing/>
        <w:rPr>
          <w:rFonts w:ascii="Arial" w:eastAsia="Times New Roman" w:hAnsi="Arial" w:cs="Arial"/>
          <w:bCs/>
          <w:i/>
          <w:color w:val="000000"/>
          <w:sz w:val="20"/>
          <w:szCs w:val="20"/>
        </w:rPr>
      </w:pPr>
      <w:r>
        <w:rPr>
          <w:rFonts w:ascii="Arial" w:eastAsia="Times New Roman" w:hAnsi="Arial" w:cs="Arial"/>
          <w:bCs/>
          <w:i/>
          <w:color w:val="000000"/>
          <w:sz w:val="20"/>
          <w:szCs w:val="20"/>
        </w:rPr>
        <w:t xml:space="preserve">More information: </w:t>
      </w:r>
      <w:r>
        <w:rPr>
          <w:rFonts w:ascii="Arial" w:eastAsia="Times New Roman" w:hAnsi="Arial" w:cs="Arial"/>
          <w:bCs/>
          <w:color w:val="000000"/>
          <w:sz w:val="20"/>
          <w:szCs w:val="20"/>
        </w:rPr>
        <w:t xml:space="preserve">Register </w:t>
      </w:r>
      <w:hyperlink r:id="rId13" w:history="1">
        <w:r w:rsidRPr="001A3FD0">
          <w:rPr>
            <w:rStyle w:val="Hyperlink"/>
            <w:rFonts w:ascii="Arial" w:eastAsia="Times New Roman" w:hAnsi="Arial" w:cs="Arial"/>
            <w:bCs/>
            <w:i/>
            <w:sz w:val="20"/>
            <w:szCs w:val="20"/>
          </w:rPr>
          <w:t>h</w:t>
        </w:r>
        <w:r w:rsidRPr="001A3FD0">
          <w:rPr>
            <w:rStyle w:val="Hyperlink"/>
            <w:rFonts w:ascii="Arial" w:eastAsia="Times New Roman" w:hAnsi="Arial" w:cs="Arial"/>
            <w:bCs/>
            <w:i/>
            <w:sz w:val="20"/>
            <w:szCs w:val="20"/>
          </w:rPr>
          <w:t>e</w:t>
        </w:r>
        <w:r w:rsidRPr="001A3FD0">
          <w:rPr>
            <w:rStyle w:val="Hyperlink"/>
            <w:rFonts w:ascii="Arial" w:eastAsia="Times New Roman" w:hAnsi="Arial" w:cs="Arial"/>
            <w:bCs/>
            <w:i/>
            <w:sz w:val="20"/>
            <w:szCs w:val="20"/>
          </w:rPr>
          <w:t>re</w:t>
        </w:r>
      </w:hyperlink>
      <w:r>
        <w:rPr>
          <w:rFonts w:ascii="Arial" w:eastAsia="Times New Roman" w:hAnsi="Arial" w:cs="Arial"/>
          <w:bCs/>
          <w:i/>
          <w:color w:val="000000"/>
          <w:sz w:val="20"/>
          <w:szCs w:val="20"/>
        </w:rPr>
        <w:t>.</w:t>
      </w:r>
    </w:p>
    <w:p w14:paraId="3239F0A1" w14:textId="77777777" w:rsidR="00B57547" w:rsidRPr="00DF5B95" w:rsidRDefault="00B57547" w:rsidP="00B57547">
      <w:pPr>
        <w:spacing w:before="240" w:after="240" w:line="240" w:lineRule="auto"/>
        <w:contextualSpacing/>
        <w:rPr>
          <w:rFonts w:ascii="Arial" w:eastAsia="Times New Roman" w:hAnsi="Arial" w:cs="Arial"/>
          <w:bCs/>
          <w:i/>
          <w:color w:val="000000"/>
          <w:sz w:val="20"/>
          <w:szCs w:val="20"/>
        </w:rPr>
      </w:pPr>
    </w:p>
    <w:p w14:paraId="73D12CDF" w14:textId="77777777" w:rsidR="00DA38ED" w:rsidRPr="00DA38ED" w:rsidRDefault="00DA38ED" w:rsidP="00DA38ED">
      <w:pPr>
        <w:spacing w:before="240" w:after="240" w:line="240" w:lineRule="auto"/>
        <w:rPr>
          <w:rFonts w:ascii="Times New Roman" w:eastAsia="Times New Roman" w:hAnsi="Times New Roman" w:cs="Times New Roman"/>
          <w:sz w:val="24"/>
          <w:szCs w:val="24"/>
        </w:rPr>
      </w:pPr>
      <w:r w:rsidRPr="00DA38ED">
        <w:rPr>
          <w:rFonts w:ascii="Arial" w:eastAsia="Times New Roman" w:hAnsi="Arial" w:cs="Arial"/>
          <w:b/>
          <w:bCs/>
          <w:color w:val="000000"/>
        </w:rPr>
        <w:t>Retrofit policy discussions underway</w:t>
      </w:r>
      <w:r w:rsidRPr="00DA38ED">
        <w:rPr>
          <w:rFonts w:ascii="Arial" w:eastAsia="Times New Roman" w:hAnsi="Arial" w:cs="Arial"/>
          <w:b/>
          <w:bCs/>
          <w:color w:val="000000"/>
        </w:rPr>
        <w:br/>
      </w:r>
      <w:r w:rsidR="00420BFD">
        <w:rPr>
          <w:rFonts w:ascii="Arial" w:eastAsia="Times New Roman" w:hAnsi="Arial" w:cs="Arial"/>
          <w:color w:val="000000"/>
          <w:sz w:val="20"/>
          <w:szCs w:val="20"/>
        </w:rPr>
        <w:t>Since May, Ecology has been meeting with a</w:t>
      </w:r>
      <w:r w:rsidRPr="00DA38ED">
        <w:rPr>
          <w:rFonts w:ascii="Arial" w:eastAsia="Times New Roman" w:hAnsi="Arial" w:cs="Arial"/>
          <w:color w:val="000000"/>
          <w:sz w:val="20"/>
          <w:szCs w:val="20"/>
        </w:rPr>
        <w:t xml:space="preserve"> </w:t>
      </w:r>
      <w:r w:rsidR="00420BFD">
        <w:rPr>
          <w:rFonts w:ascii="Arial" w:eastAsia="Times New Roman" w:hAnsi="Arial" w:cs="Arial"/>
          <w:color w:val="000000"/>
          <w:sz w:val="20"/>
          <w:szCs w:val="20"/>
        </w:rPr>
        <w:t xml:space="preserve">Structural Stormwater Control </w:t>
      </w:r>
      <w:r w:rsidRPr="00DA38ED">
        <w:rPr>
          <w:rFonts w:ascii="Arial" w:eastAsia="Times New Roman" w:hAnsi="Arial" w:cs="Arial"/>
          <w:color w:val="000000"/>
          <w:sz w:val="20"/>
          <w:szCs w:val="20"/>
        </w:rPr>
        <w:t>Policy Advisory Committee to gather reco</w:t>
      </w:r>
      <w:r w:rsidR="00420BFD">
        <w:rPr>
          <w:rFonts w:ascii="Arial" w:eastAsia="Times New Roman" w:hAnsi="Arial" w:cs="Arial"/>
          <w:color w:val="000000"/>
          <w:sz w:val="20"/>
          <w:szCs w:val="20"/>
        </w:rPr>
        <w:t>mmendations</w:t>
      </w:r>
      <w:r w:rsidRPr="00DA38ED">
        <w:rPr>
          <w:rFonts w:ascii="Arial" w:eastAsia="Times New Roman" w:hAnsi="Arial" w:cs="Arial"/>
          <w:color w:val="000000"/>
          <w:sz w:val="20"/>
          <w:szCs w:val="20"/>
        </w:rPr>
        <w:t xml:space="preserve"> for future Phase I and II Western Washingt</w:t>
      </w:r>
      <w:r w:rsidR="00420BFD">
        <w:rPr>
          <w:rFonts w:ascii="Arial" w:eastAsia="Times New Roman" w:hAnsi="Arial" w:cs="Arial"/>
          <w:color w:val="000000"/>
          <w:sz w:val="20"/>
          <w:szCs w:val="20"/>
        </w:rPr>
        <w:t>on municipal stormwater permit sections related to encouraging stormwater retrofits.</w:t>
      </w:r>
      <w:r w:rsidRPr="00DA38ED">
        <w:rPr>
          <w:rFonts w:ascii="Arial" w:eastAsia="Times New Roman" w:hAnsi="Arial" w:cs="Arial"/>
          <w:color w:val="000000"/>
          <w:sz w:val="20"/>
          <w:szCs w:val="20"/>
        </w:rPr>
        <w:t xml:space="preserve"> </w:t>
      </w:r>
      <w:r w:rsidR="00420BFD">
        <w:rPr>
          <w:rFonts w:ascii="Arial" w:eastAsia="Times New Roman" w:hAnsi="Arial" w:cs="Arial"/>
          <w:color w:val="000000"/>
          <w:sz w:val="20"/>
          <w:szCs w:val="20"/>
        </w:rPr>
        <w:t xml:space="preserve">This group will meet until December 2022. </w:t>
      </w:r>
      <w:r w:rsidRPr="00DA38ED">
        <w:rPr>
          <w:rFonts w:ascii="Arial" w:eastAsia="Times New Roman" w:hAnsi="Arial" w:cs="Arial"/>
          <w:color w:val="000000"/>
          <w:sz w:val="20"/>
          <w:szCs w:val="20"/>
        </w:rPr>
        <w:t xml:space="preserve">Contact </w:t>
      </w:r>
      <w:hyperlink r:id="rId14" w:history="1">
        <w:r w:rsidRPr="00DA38ED">
          <w:rPr>
            <w:rFonts w:ascii="Arial" w:eastAsia="Times New Roman" w:hAnsi="Arial" w:cs="Arial"/>
            <w:color w:val="0000FF"/>
            <w:sz w:val="18"/>
            <w:szCs w:val="18"/>
            <w:u w:val="single"/>
          </w:rPr>
          <w:t>Abbey Stockwell</w:t>
        </w:r>
      </w:hyperlink>
      <w:r w:rsidRPr="00DA38ED">
        <w:rPr>
          <w:rFonts w:ascii="Arial" w:eastAsia="Times New Roman" w:hAnsi="Arial" w:cs="Arial"/>
          <w:color w:val="000000"/>
          <w:sz w:val="20"/>
          <w:szCs w:val="20"/>
        </w:rPr>
        <w:t xml:space="preserve"> for information about the policy discussions.</w:t>
      </w:r>
      <w:r w:rsidRPr="00DA38ED">
        <w:rPr>
          <w:rFonts w:ascii="Arial" w:eastAsia="Times New Roman" w:hAnsi="Arial" w:cs="Arial"/>
          <w:color w:val="000000"/>
          <w:sz w:val="20"/>
          <w:szCs w:val="20"/>
        </w:rPr>
        <w:br/>
      </w:r>
      <w:r w:rsidRPr="00DA38ED">
        <w:rPr>
          <w:rFonts w:ascii="Arial" w:eastAsia="Times New Roman" w:hAnsi="Arial" w:cs="Arial"/>
          <w:i/>
          <w:iCs/>
          <w:color w:val="000000"/>
          <w:sz w:val="20"/>
          <w:szCs w:val="20"/>
        </w:rPr>
        <w:t>More information:</w:t>
      </w:r>
      <w:hyperlink r:id="rId15" w:history="1">
        <w:r w:rsidRPr="00DA38ED">
          <w:rPr>
            <w:rFonts w:ascii="Arial" w:eastAsia="Times New Roman" w:hAnsi="Arial" w:cs="Arial"/>
            <w:color w:val="000000"/>
            <w:sz w:val="18"/>
            <w:szCs w:val="18"/>
            <w:u w:val="single"/>
          </w:rPr>
          <w:t xml:space="preserve"> </w:t>
        </w:r>
        <w:r w:rsidRPr="00DA38ED">
          <w:rPr>
            <w:rFonts w:ascii="Arial" w:eastAsia="Times New Roman" w:hAnsi="Arial" w:cs="Arial"/>
            <w:color w:val="0000FF"/>
            <w:sz w:val="18"/>
            <w:szCs w:val="18"/>
            <w:u w:val="single"/>
          </w:rPr>
          <w:t>MS4 Reissuance webpage</w:t>
        </w:r>
      </w:hyperlink>
    </w:p>
    <w:p w14:paraId="3AB365CB" w14:textId="77777777" w:rsidR="002F2C61" w:rsidRPr="005B45F5" w:rsidRDefault="00DA38ED" w:rsidP="00DA38ED">
      <w:pPr>
        <w:spacing w:before="240" w:after="240" w:line="240" w:lineRule="auto"/>
        <w:rPr>
          <w:rFonts w:ascii="Arial" w:eastAsia="Times New Roman" w:hAnsi="Arial" w:cs="Arial"/>
          <w:sz w:val="18"/>
          <w:szCs w:val="18"/>
        </w:rPr>
      </w:pPr>
      <w:r w:rsidRPr="00DA38ED">
        <w:rPr>
          <w:rFonts w:ascii="Arial" w:eastAsia="Times New Roman" w:hAnsi="Arial" w:cs="Arial"/>
          <w:b/>
          <w:bCs/>
          <w:color w:val="000000"/>
        </w:rPr>
        <w:t>You’re invited to participate in the Stormwater Work Group: join our caucuses!</w:t>
      </w:r>
      <w:r w:rsidRPr="00DA38ED">
        <w:rPr>
          <w:rFonts w:ascii="Arial" w:eastAsia="Times New Roman" w:hAnsi="Arial" w:cs="Arial"/>
          <w:b/>
          <w:bCs/>
          <w:color w:val="000000"/>
        </w:rPr>
        <w:br/>
      </w:r>
      <w:r w:rsidRPr="00DA38ED">
        <w:rPr>
          <w:rFonts w:ascii="Arial" w:eastAsia="Times New Roman" w:hAnsi="Arial" w:cs="Arial"/>
          <w:color w:val="000000"/>
          <w:sz w:val="20"/>
          <w:szCs w:val="20"/>
        </w:rPr>
        <w:t xml:space="preserve">While our topical subgroups are open to all interested parties and our meetings are open to the public, </w:t>
      </w:r>
      <w:r w:rsidRPr="00DA38ED">
        <w:rPr>
          <w:rFonts w:ascii="Arial" w:eastAsia="Times New Roman" w:hAnsi="Arial" w:cs="Arial"/>
          <w:color w:val="000000"/>
          <w:sz w:val="20"/>
          <w:szCs w:val="20"/>
        </w:rPr>
        <w:lastRenderedPageBreak/>
        <w:t xml:space="preserve">each person “at the table” in SWG meetings is a formal member or alternate designated to speak for a stormwater management and monitoring interest group. To be added to an interest group list contact: </w:t>
      </w:r>
      <w:hyperlink r:id="rId16" w:history="1">
        <w:r w:rsidRPr="00DA38ED">
          <w:rPr>
            <w:rFonts w:ascii="Arial" w:eastAsia="Times New Roman" w:hAnsi="Arial" w:cs="Arial"/>
            <w:color w:val="0000FF"/>
            <w:sz w:val="18"/>
            <w:szCs w:val="18"/>
            <w:u w:val="single"/>
          </w:rPr>
          <w:t>Todd Hunsdorfer</w:t>
        </w:r>
      </w:hyperlink>
      <w:r w:rsidRPr="00DA38ED">
        <w:rPr>
          <w:rFonts w:ascii="Arial" w:eastAsia="Times New Roman" w:hAnsi="Arial" w:cs="Arial"/>
          <w:color w:val="000000"/>
          <w:sz w:val="20"/>
          <w:szCs w:val="20"/>
        </w:rPr>
        <w:t xml:space="preserve"> for local governments; </w:t>
      </w:r>
      <w:hyperlink r:id="rId17" w:history="1">
        <w:r w:rsidRPr="00DA38ED">
          <w:rPr>
            <w:rFonts w:ascii="Arial" w:eastAsia="Times New Roman" w:hAnsi="Arial" w:cs="Arial"/>
            <w:color w:val="0000FF"/>
            <w:sz w:val="18"/>
            <w:szCs w:val="18"/>
            <w:u w:val="single"/>
          </w:rPr>
          <w:t>Abby Barnes</w:t>
        </w:r>
      </w:hyperlink>
      <w:r w:rsidRPr="00DA38ED">
        <w:rPr>
          <w:rFonts w:ascii="Arial" w:eastAsia="Times New Roman" w:hAnsi="Arial" w:cs="Arial"/>
          <w:color w:val="000000"/>
          <w:sz w:val="20"/>
          <w:szCs w:val="20"/>
        </w:rPr>
        <w:t xml:space="preserve"> for state agencies; </w:t>
      </w:r>
      <w:hyperlink r:id="rId18" w:history="1">
        <w:r w:rsidRPr="00DA38ED">
          <w:rPr>
            <w:rFonts w:ascii="Arial" w:eastAsia="Times New Roman" w:hAnsi="Arial" w:cs="Arial"/>
            <w:color w:val="0000FF"/>
            <w:sz w:val="18"/>
            <w:szCs w:val="18"/>
            <w:u w:val="single"/>
          </w:rPr>
          <w:t>Bob Black</w:t>
        </w:r>
      </w:hyperlink>
      <w:r w:rsidRPr="00DA38ED">
        <w:rPr>
          <w:rFonts w:ascii="Arial" w:eastAsia="Times New Roman" w:hAnsi="Arial" w:cs="Arial"/>
          <w:color w:val="000000"/>
          <w:sz w:val="20"/>
          <w:szCs w:val="20"/>
        </w:rPr>
        <w:t xml:space="preserve"> for federal agencies; </w:t>
      </w:r>
      <w:hyperlink r:id="rId19" w:history="1">
        <w:r w:rsidRPr="00DA38ED">
          <w:rPr>
            <w:rFonts w:ascii="Arial" w:eastAsia="Times New Roman" w:hAnsi="Arial" w:cs="Arial"/>
            <w:color w:val="0000FF"/>
            <w:sz w:val="18"/>
            <w:szCs w:val="18"/>
            <w:u w:val="single"/>
          </w:rPr>
          <w:t>Mindy Roberts</w:t>
        </w:r>
      </w:hyperlink>
      <w:r w:rsidRPr="00DA38ED">
        <w:rPr>
          <w:rFonts w:ascii="Arial" w:eastAsia="Times New Roman" w:hAnsi="Arial" w:cs="Arial"/>
          <w:color w:val="000000"/>
          <w:sz w:val="20"/>
          <w:szCs w:val="20"/>
        </w:rPr>
        <w:t xml:space="preserve"> for environmental groups; </w:t>
      </w:r>
      <w:hyperlink r:id="rId20" w:history="1">
        <w:r w:rsidRPr="00DA38ED">
          <w:rPr>
            <w:rFonts w:ascii="Arial" w:eastAsia="Times New Roman" w:hAnsi="Arial" w:cs="Arial"/>
            <w:color w:val="0000FF"/>
            <w:sz w:val="18"/>
            <w:szCs w:val="18"/>
            <w:u w:val="single"/>
          </w:rPr>
          <w:t>Alison Halpern</w:t>
        </w:r>
      </w:hyperlink>
      <w:r w:rsidRPr="00DA38ED">
        <w:rPr>
          <w:rFonts w:ascii="Arial" w:eastAsia="Times New Roman" w:hAnsi="Arial" w:cs="Arial"/>
          <w:color w:val="000000"/>
          <w:sz w:val="20"/>
          <w:szCs w:val="20"/>
        </w:rPr>
        <w:t xml:space="preserve"> for agriculture; </w:t>
      </w:r>
      <w:hyperlink r:id="rId21" w:history="1">
        <w:r w:rsidRPr="00DA38ED">
          <w:rPr>
            <w:rFonts w:ascii="Arial" w:eastAsia="Times New Roman" w:hAnsi="Arial" w:cs="Arial"/>
            <w:color w:val="0000FF"/>
            <w:sz w:val="18"/>
            <w:szCs w:val="18"/>
            <w:u w:val="single"/>
          </w:rPr>
          <w:t>Jane Dewell</w:t>
        </w:r>
      </w:hyperlink>
      <w:r w:rsidRPr="00DA38ED">
        <w:rPr>
          <w:rFonts w:ascii="Arial" w:eastAsia="Times New Roman" w:hAnsi="Arial" w:cs="Arial"/>
          <w:color w:val="000000"/>
          <w:sz w:val="20"/>
          <w:szCs w:val="20"/>
        </w:rPr>
        <w:t xml:space="preserve"> for public ports; or the </w:t>
      </w:r>
      <w:hyperlink r:id="rId22" w:history="1">
        <w:r w:rsidRPr="00DA38ED">
          <w:rPr>
            <w:rFonts w:ascii="Arial" w:eastAsia="Times New Roman" w:hAnsi="Arial" w:cs="Arial"/>
            <w:color w:val="0000FF"/>
            <w:sz w:val="18"/>
            <w:szCs w:val="18"/>
            <w:u w:val="single"/>
          </w:rPr>
          <w:t>SWG Coordinator</w:t>
        </w:r>
      </w:hyperlink>
      <w:r w:rsidRPr="00DA38ED">
        <w:rPr>
          <w:rFonts w:ascii="Arial" w:eastAsia="Times New Roman" w:hAnsi="Arial" w:cs="Arial"/>
          <w:color w:val="000000"/>
          <w:sz w:val="20"/>
          <w:szCs w:val="20"/>
        </w:rPr>
        <w:t xml:space="preserve"> if you are interested in representing or discussing SWG issues with tribes or business groups, or want to join any of our subgroups.</w:t>
      </w:r>
      <w:r w:rsidRPr="00DA38ED">
        <w:rPr>
          <w:rFonts w:ascii="Arial" w:eastAsia="Times New Roman" w:hAnsi="Arial" w:cs="Arial"/>
          <w:color w:val="000000"/>
          <w:sz w:val="20"/>
          <w:szCs w:val="20"/>
        </w:rPr>
        <w:br/>
      </w:r>
      <w:r w:rsidR="002F2C61">
        <w:rPr>
          <w:rFonts w:ascii="Arial" w:eastAsia="Times New Roman" w:hAnsi="Arial" w:cs="Arial"/>
          <w:i/>
          <w:iCs/>
          <w:color w:val="000000"/>
          <w:sz w:val="20"/>
          <w:szCs w:val="20"/>
        </w:rPr>
        <w:t>More information:</w:t>
      </w:r>
      <w:r w:rsidRPr="00DA38ED">
        <w:rPr>
          <w:rFonts w:ascii="Arial" w:eastAsia="Times New Roman" w:hAnsi="Arial" w:cs="Arial"/>
          <w:i/>
          <w:iCs/>
          <w:color w:val="000000"/>
          <w:sz w:val="20"/>
          <w:szCs w:val="20"/>
          <w:u w:val="single"/>
        </w:rPr>
        <w:t xml:space="preserve"> </w:t>
      </w:r>
      <w:hyperlink r:id="rId23" w:history="1">
        <w:r w:rsidR="002F2C61" w:rsidRPr="002F2C61">
          <w:rPr>
            <w:rStyle w:val="Hyperlink"/>
            <w:rFonts w:ascii="Arial" w:eastAsia="Times New Roman" w:hAnsi="Arial" w:cs="Arial"/>
            <w:sz w:val="18"/>
            <w:szCs w:val="18"/>
          </w:rPr>
          <w:t>Amy Waterman</w:t>
        </w:r>
      </w:hyperlink>
      <w:r w:rsidR="002F2C61">
        <w:rPr>
          <w:rFonts w:ascii="Arial" w:eastAsia="Times New Roman" w:hAnsi="Arial" w:cs="Arial"/>
          <w:color w:val="0000FF"/>
          <w:sz w:val="18"/>
          <w:szCs w:val="18"/>
          <w:u w:val="single"/>
        </w:rPr>
        <w:t xml:space="preserve">, </w:t>
      </w:r>
      <w:r w:rsidR="002F2C61" w:rsidRPr="005B45F5">
        <w:rPr>
          <w:rFonts w:ascii="Arial" w:eastAsia="Times New Roman" w:hAnsi="Arial" w:cs="Arial"/>
          <w:sz w:val="18"/>
          <w:szCs w:val="18"/>
        </w:rPr>
        <w:t>SWG Coordinator</w:t>
      </w:r>
    </w:p>
    <w:p w14:paraId="0F54DD1D" w14:textId="3EED68EE" w:rsidR="00DA38ED" w:rsidRPr="00CA2CD8" w:rsidRDefault="00DA38ED" w:rsidP="00DA38ED">
      <w:pPr>
        <w:spacing w:before="240" w:after="240" w:line="240" w:lineRule="auto"/>
        <w:rPr>
          <w:rFonts w:ascii="Arial" w:eastAsia="Times New Roman" w:hAnsi="Arial" w:cs="Arial"/>
          <w:b/>
          <w:bCs/>
          <w:color w:val="000000"/>
        </w:rPr>
      </w:pPr>
      <w:r w:rsidRPr="00DA38ED">
        <w:rPr>
          <w:rFonts w:ascii="Arial" w:eastAsia="Times New Roman" w:hAnsi="Arial" w:cs="Arial"/>
          <w:b/>
          <w:bCs/>
          <w:color w:val="000000"/>
        </w:rPr>
        <w:t>About the Stormwater Work Group</w:t>
      </w:r>
      <w:r w:rsidR="00CA2CD8">
        <w:rPr>
          <w:rFonts w:ascii="Arial" w:eastAsia="Times New Roman" w:hAnsi="Arial" w:cs="Arial"/>
          <w:b/>
          <w:bCs/>
          <w:color w:val="000000"/>
        </w:rPr>
        <w:t>:</w:t>
      </w:r>
      <w:r w:rsidRPr="00DA38ED">
        <w:rPr>
          <w:rFonts w:ascii="Arial" w:eastAsia="Times New Roman" w:hAnsi="Arial" w:cs="Arial"/>
          <w:b/>
          <w:bCs/>
          <w:color w:val="000000"/>
        </w:rPr>
        <w:t xml:space="preserve"> </w:t>
      </w:r>
      <w:r w:rsidRPr="00DA38ED">
        <w:rPr>
          <w:rFonts w:ascii="Arial" w:eastAsia="Times New Roman" w:hAnsi="Arial" w:cs="Arial"/>
          <w:color w:val="000000"/>
          <w:sz w:val="20"/>
          <w:szCs w:val="20"/>
        </w:rPr>
        <w:t xml:space="preserve">The Stormwater Work Group (SWG) is a coalition of representatives of local, state, and federal governments, environmental and business organizations, public ports, tribes, and agriculture. SWG formed in 2008 to develop a strategic, </w:t>
      </w:r>
      <w:r w:rsidR="00CA2CD8" w:rsidRPr="00DA38ED">
        <w:rPr>
          <w:rFonts w:ascii="Arial" w:eastAsia="Times New Roman" w:hAnsi="Arial" w:cs="Arial"/>
          <w:color w:val="000000"/>
          <w:sz w:val="20"/>
          <w:szCs w:val="20"/>
        </w:rPr>
        <w:t>coordinated,</w:t>
      </w:r>
      <w:r w:rsidRPr="00DA38ED">
        <w:rPr>
          <w:rFonts w:ascii="Arial" w:eastAsia="Times New Roman" w:hAnsi="Arial" w:cs="Arial"/>
          <w:color w:val="000000"/>
          <w:sz w:val="20"/>
          <w:szCs w:val="20"/>
        </w:rPr>
        <w:t xml:space="preserve"> and integrated approach to understanding and addressing the stormwater problem in Puget Sound. Our work supports Strategic Action Monitoring (SAM) implementation and other stormwater-related monitoring, studies, and adaptive management. We participate as a topical work group in the Puget Sound Ecosystem Monitoring Program (</w:t>
      </w:r>
      <w:hyperlink r:id="rId24" w:history="1">
        <w:r w:rsidRPr="00DA38ED">
          <w:rPr>
            <w:rFonts w:ascii="Arial" w:eastAsia="Times New Roman" w:hAnsi="Arial" w:cs="Arial"/>
            <w:color w:val="0000FF"/>
            <w:sz w:val="18"/>
            <w:szCs w:val="18"/>
            <w:u w:val="single"/>
          </w:rPr>
          <w:t>PSEMP</w:t>
        </w:r>
      </w:hyperlink>
      <w:r w:rsidRPr="00DA38ED">
        <w:rPr>
          <w:rFonts w:ascii="Arial" w:eastAsia="Times New Roman" w:hAnsi="Arial" w:cs="Arial"/>
          <w:color w:val="000000"/>
          <w:sz w:val="20"/>
          <w:szCs w:val="20"/>
        </w:rPr>
        <w:t>)</w:t>
      </w:r>
      <w:r w:rsidRPr="00DA38ED">
        <w:rPr>
          <w:rFonts w:ascii="Arial" w:eastAsia="Times New Roman" w:hAnsi="Arial" w:cs="Arial"/>
          <w:color w:val="000000"/>
        </w:rPr>
        <w:t xml:space="preserve"> </w:t>
      </w:r>
      <w:r w:rsidRPr="00DA38ED">
        <w:rPr>
          <w:rFonts w:ascii="Arial" w:eastAsia="Times New Roman" w:hAnsi="Arial" w:cs="Arial"/>
          <w:color w:val="000000"/>
          <w:sz w:val="20"/>
          <w:szCs w:val="20"/>
        </w:rPr>
        <w:t>.</w:t>
      </w:r>
      <w:r w:rsidRPr="00DA38ED">
        <w:rPr>
          <w:rFonts w:ascii="Arial" w:eastAsia="Times New Roman" w:hAnsi="Arial" w:cs="Arial"/>
          <w:color w:val="000000"/>
          <w:sz w:val="20"/>
          <w:szCs w:val="20"/>
        </w:rPr>
        <w:br/>
      </w:r>
      <w:r w:rsidRPr="00DA38ED">
        <w:rPr>
          <w:rFonts w:ascii="Arial" w:eastAsia="Times New Roman" w:hAnsi="Arial" w:cs="Arial"/>
          <w:i/>
          <w:iCs/>
          <w:color w:val="000000"/>
          <w:sz w:val="20"/>
          <w:szCs w:val="20"/>
        </w:rPr>
        <w:t>More information:</w:t>
      </w:r>
      <w:hyperlink r:id="rId25" w:history="1">
        <w:r w:rsidRPr="00DA38ED">
          <w:rPr>
            <w:rFonts w:ascii="Arial" w:eastAsia="Times New Roman" w:hAnsi="Arial" w:cs="Arial"/>
            <w:i/>
            <w:iCs/>
            <w:color w:val="000000"/>
            <w:sz w:val="20"/>
            <w:szCs w:val="20"/>
            <w:u w:val="single"/>
          </w:rPr>
          <w:t xml:space="preserve"> </w:t>
        </w:r>
        <w:r w:rsidRPr="00DA38ED">
          <w:rPr>
            <w:rFonts w:ascii="Arial" w:eastAsia="Times New Roman" w:hAnsi="Arial" w:cs="Arial"/>
            <w:color w:val="0000FF"/>
            <w:sz w:val="18"/>
            <w:szCs w:val="18"/>
            <w:u w:val="single"/>
          </w:rPr>
          <w:t>SWG support pages</w:t>
        </w:r>
      </w:hyperlink>
    </w:p>
    <w:p w14:paraId="45B35623" w14:textId="604F893A" w:rsidR="00124A2D" w:rsidRPr="00CA2CD8" w:rsidRDefault="00DA38ED" w:rsidP="00DA38ED">
      <w:pPr>
        <w:rPr>
          <w:rFonts w:ascii="Arial" w:eastAsia="Times New Roman" w:hAnsi="Arial" w:cs="Arial"/>
          <w:b/>
          <w:bCs/>
          <w:color w:val="000000"/>
        </w:rPr>
      </w:pPr>
      <w:r w:rsidRPr="00DA38ED">
        <w:rPr>
          <w:rFonts w:ascii="Arial" w:eastAsia="Times New Roman" w:hAnsi="Arial" w:cs="Arial"/>
          <w:b/>
          <w:bCs/>
          <w:color w:val="000000"/>
        </w:rPr>
        <w:t>Stay in touch! Join the listservs</w:t>
      </w:r>
      <w:r w:rsidR="00CA2CD8">
        <w:rPr>
          <w:rFonts w:ascii="Arial" w:eastAsia="Times New Roman" w:hAnsi="Arial" w:cs="Arial"/>
          <w:b/>
          <w:bCs/>
          <w:color w:val="000000"/>
        </w:rPr>
        <w:t>:</w:t>
      </w:r>
      <w:r w:rsidRPr="00DA38ED">
        <w:rPr>
          <w:rFonts w:ascii="Arial" w:eastAsia="Times New Roman" w:hAnsi="Arial" w:cs="Arial"/>
          <w:b/>
          <w:bCs/>
          <w:color w:val="000000"/>
        </w:rPr>
        <w:t xml:space="preserve"> </w:t>
      </w:r>
      <w:r w:rsidRPr="00DA38ED">
        <w:rPr>
          <w:rFonts w:ascii="Arial" w:eastAsia="Times New Roman" w:hAnsi="Arial" w:cs="Arial"/>
          <w:color w:val="333333"/>
          <w:sz w:val="20"/>
          <w:szCs w:val="20"/>
        </w:rPr>
        <w:t>You can join any or all of our new email lists on your</w:t>
      </w:r>
      <w:hyperlink r:id="rId26" w:history="1">
        <w:r w:rsidRPr="00DA38ED">
          <w:rPr>
            <w:rFonts w:ascii="Arial" w:eastAsia="Times New Roman" w:hAnsi="Arial" w:cs="Arial"/>
            <w:color w:val="333333"/>
            <w:sz w:val="20"/>
            <w:szCs w:val="20"/>
            <w:u w:val="single"/>
          </w:rPr>
          <w:t xml:space="preserve"> </w:t>
        </w:r>
        <w:r w:rsidRPr="00DA38ED">
          <w:rPr>
            <w:rFonts w:ascii="Arial" w:eastAsia="Times New Roman" w:hAnsi="Arial" w:cs="Arial"/>
            <w:color w:val="0000FF"/>
            <w:sz w:val="20"/>
            <w:szCs w:val="20"/>
            <w:u w:val="single"/>
          </w:rPr>
          <w:t>Subscriber Preferences Page</w:t>
        </w:r>
      </w:hyperlink>
      <w:r w:rsidRPr="00DA38ED">
        <w:rPr>
          <w:rFonts w:ascii="Arial" w:eastAsia="Times New Roman" w:hAnsi="Arial" w:cs="Arial"/>
          <w:color w:val="333333"/>
          <w:sz w:val="20"/>
          <w:szCs w:val="20"/>
        </w:rPr>
        <w:t xml:space="preserve">. Enter your email address, click to add subscriptions, and navigate to the Water Quality Program list to find: </w:t>
      </w:r>
      <w:r w:rsidRPr="00DA38ED">
        <w:rPr>
          <w:rFonts w:ascii="Arial" w:eastAsia="Times New Roman" w:hAnsi="Arial" w:cs="Arial"/>
          <w:b/>
          <w:bCs/>
          <w:color w:val="000000"/>
          <w:sz w:val="20"/>
          <w:szCs w:val="20"/>
        </w:rPr>
        <w:t>STORMWATER-ACTION-MONITORING</w:t>
      </w:r>
      <w:r w:rsidRPr="00DA38ED">
        <w:rPr>
          <w:rFonts w:ascii="Arial" w:eastAsia="Times New Roman" w:hAnsi="Arial" w:cs="Arial"/>
          <w:color w:val="333333"/>
          <w:sz w:val="20"/>
          <w:szCs w:val="20"/>
        </w:rPr>
        <w:t xml:space="preserve">: up to three newsletters per year to hear about SAM study findings and upcoming workshops; </w:t>
      </w:r>
      <w:r w:rsidRPr="00DA38ED">
        <w:rPr>
          <w:rFonts w:ascii="Arial" w:eastAsia="Times New Roman" w:hAnsi="Arial" w:cs="Arial"/>
          <w:b/>
          <w:bCs/>
          <w:color w:val="000000"/>
          <w:sz w:val="20"/>
          <w:szCs w:val="20"/>
        </w:rPr>
        <w:t>SWG-REPORTER</w:t>
      </w:r>
      <w:r w:rsidRPr="00DA38ED">
        <w:rPr>
          <w:rFonts w:ascii="Arial" w:eastAsia="Times New Roman" w:hAnsi="Arial" w:cs="Arial"/>
          <w:color w:val="333333"/>
          <w:sz w:val="20"/>
          <w:szCs w:val="20"/>
        </w:rPr>
        <w:t>: four issues per year to hear about study findings and the process for prioritizing and selecting studies (</w:t>
      </w:r>
      <w:hyperlink r:id="rId27" w:history="1">
        <w:r w:rsidRPr="00DA38ED">
          <w:rPr>
            <w:rFonts w:ascii="Arial" w:eastAsia="Times New Roman" w:hAnsi="Arial" w:cs="Arial"/>
            <w:color w:val="0000FF"/>
            <w:sz w:val="20"/>
            <w:szCs w:val="20"/>
            <w:u w:val="single"/>
          </w:rPr>
          <w:t>read the latest issue</w:t>
        </w:r>
      </w:hyperlink>
      <w:r w:rsidRPr="00DA38ED">
        <w:rPr>
          <w:rFonts w:ascii="Arial" w:eastAsia="Times New Roman" w:hAnsi="Arial" w:cs="Arial"/>
          <w:color w:val="333333"/>
          <w:sz w:val="20"/>
          <w:szCs w:val="20"/>
        </w:rPr>
        <w:t xml:space="preserve">); </w:t>
      </w:r>
      <w:r w:rsidRPr="00DA38ED">
        <w:rPr>
          <w:rFonts w:ascii="Arial" w:eastAsia="Times New Roman" w:hAnsi="Arial" w:cs="Arial"/>
          <w:b/>
          <w:bCs/>
          <w:color w:val="000000"/>
          <w:sz w:val="20"/>
          <w:szCs w:val="20"/>
        </w:rPr>
        <w:t>STORMWATER-WORK-GROUP</w:t>
      </w:r>
      <w:r w:rsidRPr="00DA38ED">
        <w:rPr>
          <w:rFonts w:ascii="Arial" w:eastAsia="Times New Roman" w:hAnsi="Arial" w:cs="Arial"/>
          <w:color w:val="333333"/>
          <w:sz w:val="20"/>
          <w:szCs w:val="20"/>
        </w:rPr>
        <w:t xml:space="preserve"> meeting agendas, materials, and summaries of our meetings, and additional announcements related to our work; and </w:t>
      </w:r>
      <w:r w:rsidRPr="00DA38ED">
        <w:rPr>
          <w:rFonts w:ascii="Arial" w:eastAsia="Times New Roman" w:hAnsi="Arial" w:cs="Arial"/>
          <w:b/>
          <w:bCs/>
          <w:color w:val="000000"/>
          <w:sz w:val="20"/>
          <w:szCs w:val="20"/>
        </w:rPr>
        <w:t>SWG-6PPD-SUBGROUP</w:t>
      </w:r>
      <w:r w:rsidRPr="00DA38ED">
        <w:rPr>
          <w:rFonts w:ascii="Arial" w:eastAsia="Times New Roman" w:hAnsi="Arial" w:cs="Arial"/>
          <w:color w:val="333333"/>
          <w:sz w:val="20"/>
          <w:szCs w:val="20"/>
        </w:rPr>
        <w:t xml:space="preserve"> for meeting agendas and notes of those discussions.</w:t>
      </w:r>
    </w:p>
    <w:sectPr w:rsidR="00124A2D" w:rsidRPr="00CA2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ED"/>
    <w:rsid w:val="00080CED"/>
    <w:rsid w:val="001A3FD0"/>
    <w:rsid w:val="002F2C61"/>
    <w:rsid w:val="00375019"/>
    <w:rsid w:val="00395BB4"/>
    <w:rsid w:val="003F7BD1"/>
    <w:rsid w:val="00420BFD"/>
    <w:rsid w:val="004D7108"/>
    <w:rsid w:val="00514330"/>
    <w:rsid w:val="00552589"/>
    <w:rsid w:val="005B45F5"/>
    <w:rsid w:val="006040A7"/>
    <w:rsid w:val="00640B5C"/>
    <w:rsid w:val="0085497B"/>
    <w:rsid w:val="008D466C"/>
    <w:rsid w:val="00AB50B5"/>
    <w:rsid w:val="00AF2C5D"/>
    <w:rsid w:val="00B57547"/>
    <w:rsid w:val="00B61728"/>
    <w:rsid w:val="00CA2CD8"/>
    <w:rsid w:val="00CB3FB8"/>
    <w:rsid w:val="00D83938"/>
    <w:rsid w:val="00DA38ED"/>
    <w:rsid w:val="00D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B796"/>
  <w15:chartTrackingRefBased/>
  <w15:docId w15:val="{2112FDE7-394C-4414-A27A-660B0BCF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8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38ED"/>
    <w:rPr>
      <w:color w:val="0000FF"/>
      <w:u w:val="single"/>
    </w:rPr>
  </w:style>
  <w:style w:type="character" w:styleId="FollowedHyperlink">
    <w:name w:val="FollowedHyperlink"/>
    <w:basedOn w:val="DefaultParagraphFont"/>
    <w:uiPriority w:val="99"/>
    <w:semiHidden/>
    <w:unhideWhenUsed/>
    <w:rsid w:val="002F2C61"/>
    <w:rPr>
      <w:color w:val="954F72" w:themeColor="followedHyperlink"/>
      <w:u w:val="single"/>
    </w:rPr>
  </w:style>
  <w:style w:type="character" w:styleId="UnresolvedMention">
    <w:name w:val="Unresolved Mention"/>
    <w:basedOn w:val="DefaultParagraphFont"/>
    <w:uiPriority w:val="99"/>
    <w:semiHidden/>
    <w:unhideWhenUsed/>
    <w:rsid w:val="00640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2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wa.gov/Regulations-Permits/Reporting-requirements/Stormwater-monitoring/Stormwater-Action-Monitoring/SAM-effectiveness-studies/Longevity-biological-protection-using-bioretention" TargetMode="External"/><Relationship Id="rId13" Type="http://schemas.openxmlformats.org/officeDocument/2006/relationships/hyperlink" Target="https://ecology.wa.gov/Regulations-Permits/Permits-certifications/Stormwater-general-permits/Municipal-stormwater-general-permits/Municipal-stormwater-permit-reissuance?utm_medium=email&amp;utm_source=govdelivery" TargetMode="External"/><Relationship Id="rId18" Type="http://schemas.openxmlformats.org/officeDocument/2006/relationships/hyperlink" Target="mailto:rwblack@usgs.gov" TargetMode="External"/><Relationship Id="rId26" Type="http://schemas.openxmlformats.org/officeDocument/2006/relationships/hyperlink" Target="https://gcc02.safelinks.protection.outlook.com/?url=https%3A%2F%2Fpublic.govdelivery.com%2Faccounts%2FWAECY%2Fsubscriber%2Fnew%3Fpreferences%3Dtrue&amp;data=05%7C01%7CKDIN461%40ECY.WA.GOV%7Ced3809b24c864568680808da5855d4ef%7C11d0e217264e400a8ba057dcc127d72d%7C0%7C0%7C637919422908508064%7CUnknown%7CTWFpbGZsb3d8eyJWIjoiMC4wLjAwMDAiLCJQIjoiV2luMzIiLCJBTiI6Ik1haWwiLCJXVCI6Mn0%3D%7C3000%7C%7C%7C&amp;sdata=42Q4UBfnyc%2BUR6BmhHWXTxPB9S2svfKXm3FjZ6jHdco%3D&amp;reserved=0" TargetMode="External"/><Relationship Id="rId3" Type="http://schemas.openxmlformats.org/officeDocument/2006/relationships/webSettings" Target="webSettings.xml"/><Relationship Id="rId21" Type="http://schemas.openxmlformats.org/officeDocument/2006/relationships/hyperlink" Target="mailto:dewell.j@portseattle.org" TargetMode="External"/><Relationship Id="rId7" Type="http://schemas.openxmlformats.org/officeDocument/2006/relationships/hyperlink" Target="https://ecology.wa.gov/Regulations-Permits/Reporting-requirements/Stormwater-monitoring/Stormwater-Action-Monitoring/Communications" TargetMode="External"/><Relationship Id="rId12" Type="http://schemas.openxmlformats.org/officeDocument/2006/relationships/hyperlink" Target="https://ecology.wa.gov/Regulations-Permits/Permits-certifications/Stormwater-general-permits/Municipal-stormwater-general-permits/Municipal-stormwater-permit-reissuance?utm_medium=email&amp;utm_source=govdelivery" TargetMode="External"/><Relationship Id="rId17" Type="http://schemas.openxmlformats.org/officeDocument/2006/relationships/hyperlink" Target="mailto:abby.barnes@dnr.wa.gov" TargetMode="External"/><Relationship Id="rId25" Type="http://schemas.openxmlformats.org/officeDocument/2006/relationships/hyperlink" Target="https://gcc02.safelinks.protection.outlook.com/?url=https%3A%2F%2Fsites.google.com%2Fsite%2Fpugetsoundstormwaterworkgroup%2Fhome&amp;data=05%7C01%7CKDIN461%40ECY.WA.GOV%7Ced3809b24c864568680808da5855d4ef%7C11d0e217264e400a8ba057dcc127d72d%7C0%7C0%7C637919422908508064%7CUnknown%7CTWFpbGZsb3d8eyJWIjoiMC4wLjAwMDAiLCJQIjoiV2luMzIiLCJBTiI6Ik1haWwiLCJXVCI6Mn0%3D%7C3000%7C%7C%7C&amp;sdata=uGEru0fYmFreZWa3WgUysN7xwkOW%2FEaC%2BNCwjJOU03E%3D&amp;reserved=0" TargetMode="External"/><Relationship Id="rId2" Type="http://schemas.openxmlformats.org/officeDocument/2006/relationships/settings" Target="settings.xml"/><Relationship Id="rId16" Type="http://schemas.openxmlformats.org/officeDocument/2006/relationships/hyperlink" Target="mailto:thunsdorfer@kingcounty.gov" TargetMode="External"/><Relationship Id="rId20" Type="http://schemas.openxmlformats.org/officeDocument/2006/relationships/hyperlink" Target="mailto:ahalpern@scc.wa.gov"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cc02.safelinks.protection.outlook.com/?url=https%3A%2F%2Fsites.google.com%2Fsite%2Fpugetsoundstormwaterworkgroup%2Fhome&amp;data=05%7C01%7CKDIN461%40ECY.WA.GOV%7Ced3809b24c864568680808da5855d4ef%7C11d0e217264e400a8ba057dcc127d72d%7C0%7C0%7C637919422908351840%7CUnknown%7CTWFpbGZsb3d8eyJWIjoiMC4wLjAwMDAiLCJQIjoiV2luMzIiLCJBTiI6Ik1haWwiLCJXVCI6Mn0%3D%7C3000%7C%7C%7C&amp;sdata=UT0Q%2BEMoVpNdFLnotrTfawg0hzCu3Qg6yS2Os%2BxC19o%3D&amp;reserved=0" TargetMode="External"/><Relationship Id="rId11" Type="http://schemas.openxmlformats.org/officeDocument/2006/relationships/hyperlink" Target="https://gcc02.safelinks.protection.outlook.com/?url=https%3A%2F%2Fsites.google.com%2Fsite%2Fpugetsoundstormwaterworkgroup%2Fhome%2F6ppd-subgroup&amp;data=05%7C01%7CKDIN461%40ECY.WA.GOV%7Ced3809b24c864568680808da5855d4ef%7C11d0e217264e400a8ba057dcc127d72d%7C0%7C0%7C637919422908351840%7CUnknown%7CTWFpbGZsb3d8eyJWIjoiMC4wLjAwMDAiLCJQIjoiV2luMzIiLCJBTiI6Ik1haWwiLCJXVCI6Mn0%3D%7C3000%7C%7C%7C&amp;sdata=I5A4fjPp%2BJvpKOrlcQ8LTBLO%2FUNLOdxwN%2FAazY2WWhM%3D&amp;reserved=0" TargetMode="External"/><Relationship Id="rId24" Type="http://schemas.openxmlformats.org/officeDocument/2006/relationships/hyperlink" Target="https://gcc02.safelinks.protection.outlook.com/?url=http%3A%2F%2Fwww.psp.wa.gov%2Fevaluating-PSEMP.php&amp;data=05%7C01%7CKDIN461%40ECY.WA.GOV%7Ced3809b24c864568680808da5855d4ef%7C11d0e217264e400a8ba057dcc127d72d%7C0%7C0%7C637919422908351840%7CUnknown%7CTWFpbGZsb3d8eyJWIjoiMC4wLjAwMDAiLCJQIjoiV2luMzIiLCJBTiI6Ik1haWwiLCJXVCI6Mn0%3D%7C3000%7C%7C%7C&amp;sdata=qOJt0vBIsZD893GZ50A%2FpDGNBafyazHwiWB3nvFtNaI%3D&amp;reserved=0" TargetMode="External"/><Relationship Id="rId5" Type="http://schemas.openxmlformats.org/officeDocument/2006/relationships/hyperlink" Target="https://www.youtube.com/watch?app=desktop&amp;v=thrR0xA0Xv0&amp;feature=youtu.be" TargetMode="External"/><Relationship Id="rId15" Type="http://schemas.openxmlformats.org/officeDocument/2006/relationships/hyperlink" Target="https://gcc02.safelinks.protection.outlook.com/?url=https%3A%2F%2Fecology.wa.gov%2FRegulations-Permits%2FPermits-certifications%2FStormwater-general-permits%2FMunicipal-stormwater-general-permits%2FMunicipal-stormwater-permit-reissuance&amp;data=05%7C01%7CKDIN461%40ECY.WA.GOV%7Ced3809b24c864568680808da5855d4ef%7C11d0e217264e400a8ba057dcc127d72d%7C0%7C0%7C637919422908351840%7CUnknown%7CTWFpbGZsb3d8eyJWIjoiMC4wLjAwMDAiLCJQIjoiV2luMzIiLCJBTiI6Ik1haWwiLCJXVCI6Mn0%3D%7C3000%7C%7C%7C&amp;sdata=125ZYLHNttz7gYZnzXvXxNqgk7JHhbChr3Ask8eVoRo%3D&amp;reserved=0" TargetMode="External"/><Relationship Id="rId23" Type="http://schemas.openxmlformats.org/officeDocument/2006/relationships/hyperlink" Target="mailto:amy.waterman@ecy.wa.gov" TargetMode="External"/><Relationship Id="rId28" Type="http://schemas.openxmlformats.org/officeDocument/2006/relationships/fontTable" Target="fontTable.xml"/><Relationship Id="rId10" Type="http://schemas.openxmlformats.org/officeDocument/2006/relationships/hyperlink" Target="https://fortress.wa.gov/ecy/ezshare/wq/Permits/Flare/2019SWMMWW/Content/Resources/DocsForDownload/2022_SWTreatmentOfTireContaminants-BMPEffectiveness.pdf" TargetMode="External"/><Relationship Id="rId19" Type="http://schemas.openxmlformats.org/officeDocument/2006/relationships/hyperlink" Target="mailto:mindy@wecprotects.org" TargetMode="External"/><Relationship Id="rId4" Type="http://schemas.openxmlformats.org/officeDocument/2006/relationships/hyperlink" Target="https://gcc02.safelinks.protection.outlook.com/?url=https%3A%2F%2Fyoutu.be%2FthrR0xA0Xv0&amp;data=05%7C01%7CKDIN461%40ECY.WA.GOV%7Ced3809b24c864568680808da5855d4ef%7C11d0e217264e400a8ba057dcc127d72d%7C0%7C0%7C637919422908351840%7CUnknown%7CTWFpbGZsb3d8eyJWIjoiMC4wLjAwMDAiLCJQIjoiV2luMzIiLCJBTiI6Ik1haWwiLCJXVCI6Mn0%3D%7C3000%7C%7C%7C&amp;sdata=n7%2BkziK8%2FBqY82B%2FhtZqYOGEWpSY9j20ZzKt%2Biv3LFw%3D&amp;reserved=0" TargetMode="External"/><Relationship Id="rId9" Type="http://schemas.openxmlformats.org/officeDocument/2006/relationships/hyperlink" Target="https://ecology.wa.gov/Regulations-Permits/Reporting-requirements/Stormwater-monitoring/Stormwater-Action-Monitoring/SAM-effectiveness-studies" TargetMode="External"/><Relationship Id="rId14" Type="http://schemas.openxmlformats.org/officeDocument/2006/relationships/hyperlink" Target="mailto:abbey.stockwell@ecy.wa.gov" TargetMode="External"/><Relationship Id="rId22" Type="http://schemas.openxmlformats.org/officeDocument/2006/relationships/hyperlink" Target="mailto:amy.waterman@ecy.wa.gov" TargetMode="External"/><Relationship Id="rId27" Type="http://schemas.openxmlformats.org/officeDocument/2006/relationships/hyperlink" Target="https://gcc02.safelinks.protection.outlook.com/?url=https%3A%2F%2Fsites.google.com%2Fsite%2Fpugetsoundstormwaterworkgroup%2Fswg-reporter&amp;data=05%7C01%7CKDIN461%40ECY.WA.GOV%7Ced3809b24c864568680808da5855d4ef%7C11d0e217264e400a8ba057dcc127d72d%7C0%7C0%7C637919422908508064%7CUnknown%7CTWFpbGZsb3d8eyJWIjoiMC4wLjAwMDAiLCJQIjoiV2luMzIiLCJBTiI6Ik1haWwiLCJXVCI6Mn0%3D%7C3000%7C%7C%7C&amp;sdata=sVOpThApIoPKQ%2FCz73MeBPrEpDTMoib19phMVIcdTb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Waterman, Amy B. (ECY)</dc:creator>
  <cp:keywords/>
  <dc:description/>
  <cp:lastModifiedBy>Amy Waterman</cp:lastModifiedBy>
  <cp:revision>2</cp:revision>
  <dcterms:created xsi:type="dcterms:W3CDTF">2022-10-18T23:31:00Z</dcterms:created>
  <dcterms:modified xsi:type="dcterms:W3CDTF">2022-10-18T23:31:00Z</dcterms:modified>
</cp:coreProperties>
</file>