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5E5D5C86" w:rsidR="00D97A64" w:rsidRPr="00852B8D" w:rsidRDefault="00C96EAB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  <w:r>
        <w:rPr>
          <w:color w:val="44688F"/>
          <w:sz w:val="24"/>
          <w:szCs w:val="24"/>
        </w:rPr>
        <w:t>Wednesday,</w:t>
      </w:r>
      <w:r w:rsidR="00911AC9">
        <w:rPr>
          <w:color w:val="44688F"/>
          <w:sz w:val="24"/>
          <w:szCs w:val="24"/>
        </w:rPr>
        <w:t xml:space="preserve"> </w:t>
      </w:r>
      <w:r w:rsidR="00155CA0">
        <w:rPr>
          <w:color w:val="44688F"/>
          <w:sz w:val="24"/>
          <w:szCs w:val="24"/>
        </w:rPr>
        <w:t>September 14</w:t>
      </w:r>
      <w:r>
        <w:rPr>
          <w:color w:val="44688F"/>
          <w:sz w:val="24"/>
          <w:szCs w:val="24"/>
        </w:rPr>
        <w:t>, 2022</w:t>
      </w:r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05BDA2CA" w14:textId="77777777" w:rsidR="00852B8D" w:rsidRDefault="00852B8D" w:rsidP="00363DA8">
      <w:pPr>
        <w:pStyle w:val="Sub-titlestyle"/>
        <w:tabs>
          <w:tab w:val="left" w:pos="2880"/>
        </w:tabs>
        <w:spacing w:before="120"/>
        <w:ind w:firstLine="0"/>
        <w:rPr>
          <w:color w:val="44688F"/>
          <w:sz w:val="24"/>
          <w:szCs w:val="24"/>
        </w:rPr>
      </w:pPr>
    </w:p>
    <w:p w14:paraId="7B606B21" w14:textId="324A300F" w:rsidR="00363DA8" w:rsidRDefault="00852B8D" w:rsidP="00363DA8">
      <w:pPr>
        <w:pStyle w:val="Sub-titlestyle"/>
        <w:tabs>
          <w:tab w:val="left" w:pos="2880"/>
        </w:tabs>
        <w:spacing w:before="120"/>
        <w:ind w:firstLine="0"/>
        <w:rPr>
          <w:color w:val="auto"/>
        </w:rPr>
      </w:pPr>
      <w:r>
        <w:rPr>
          <w:color w:val="44688F"/>
          <w:sz w:val="24"/>
          <w:szCs w:val="24"/>
        </w:rPr>
        <w:t>Join us in-person for the</w:t>
      </w:r>
      <w:r w:rsidR="00363DA8" w:rsidRPr="00363DA8">
        <w:rPr>
          <w:color w:val="44688F"/>
          <w:sz w:val="24"/>
          <w:szCs w:val="24"/>
        </w:rPr>
        <w:t xml:space="preserve"> </w:t>
      </w:r>
      <w:r>
        <w:rPr>
          <w:color w:val="44688F"/>
          <w:sz w:val="24"/>
          <w:szCs w:val="24"/>
        </w:rPr>
        <w:t xml:space="preserve">board </w:t>
      </w:r>
      <w:r w:rsidR="008B6072">
        <w:rPr>
          <w:color w:val="44688F"/>
          <w:sz w:val="24"/>
          <w:szCs w:val="24"/>
        </w:rPr>
        <w:t xml:space="preserve">meeting </w:t>
      </w:r>
      <w:r w:rsidR="002F5450">
        <w:rPr>
          <w:color w:val="44688F"/>
          <w:sz w:val="24"/>
          <w:szCs w:val="24"/>
        </w:rPr>
        <w:t xml:space="preserve">and </w:t>
      </w:r>
      <w:r>
        <w:rPr>
          <w:color w:val="44688F"/>
          <w:sz w:val="24"/>
          <w:szCs w:val="24"/>
        </w:rPr>
        <w:t xml:space="preserve">an </w:t>
      </w:r>
      <w:r w:rsidR="00C81075">
        <w:rPr>
          <w:color w:val="44688F"/>
          <w:sz w:val="24"/>
          <w:szCs w:val="24"/>
        </w:rPr>
        <w:t xml:space="preserve">afternoon </w:t>
      </w:r>
      <w:r w:rsidR="002F5450">
        <w:rPr>
          <w:color w:val="44688F"/>
          <w:sz w:val="24"/>
          <w:szCs w:val="24"/>
        </w:rPr>
        <w:t>911 Glass Rescue facility tour</w:t>
      </w:r>
      <w:r w:rsidR="00095377">
        <w:rPr>
          <w:color w:val="44688F"/>
          <w:sz w:val="24"/>
          <w:szCs w:val="24"/>
        </w:rPr>
        <w:t xml:space="preserve">. </w:t>
      </w:r>
      <w:r>
        <w:rPr>
          <w:color w:val="44688F"/>
          <w:sz w:val="24"/>
          <w:szCs w:val="24"/>
        </w:rPr>
        <w:t>Or sign in remote on Zoom</w:t>
      </w:r>
      <w:r w:rsidR="00363DA8" w:rsidRPr="00363DA8">
        <w:rPr>
          <w:color w:val="44688F"/>
          <w:sz w:val="24"/>
          <w:szCs w:val="24"/>
        </w:rPr>
        <w:t>.</w:t>
      </w:r>
      <w:r w:rsidR="00363DA8">
        <w:rPr>
          <w:color w:val="auto"/>
        </w:rPr>
        <w:t xml:space="preserve"> </w:t>
      </w:r>
    </w:p>
    <w:p w14:paraId="507B3FD9" w14:textId="4F54CA07" w:rsidR="006746E2" w:rsidRDefault="006746E2" w:rsidP="00852B8D">
      <w:pPr>
        <w:pStyle w:val="Sub-titlestyle"/>
        <w:numPr>
          <w:ilvl w:val="0"/>
          <w:numId w:val="20"/>
        </w:numPr>
        <w:tabs>
          <w:tab w:val="left" w:pos="2880"/>
        </w:tabs>
        <w:spacing w:before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Person location – </w:t>
      </w:r>
      <w:hyperlink r:id="rId13" w:history="1">
        <w:r w:rsidRPr="00852B8D">
          <w:rPr>
            <w:rStyle w:val="Hyperlink"/>
          </w:rPr>
          <w:t>Campbell’s Resort</w:t>
        </w:r>
      </w:hyperlink>
      <w:r>
        <w:rPr>
          <w:rStyle w:val="Hyperlink"/>
          <w:color w:val="auto"/>
          <w:u w:val="none"/>
        </w:rPr>
        <w:t xml:space="preserve"> on Lake Chelan</w:t>
      </w:r>
      <w:r w:rsidR="008B6072">
        <w:rPr>
          <w:rStyle w:val="Hyperlink"/>
          <w:color w:val="auto"/>
          <w:u w:val="none"/>
        </w:rPr>
        <w:t xml:space="preserve"> – Park Room </w:t>
      </w:r>
    </w:p>
    <w:p w14:paraId="3F3A8F6F" w14:textId="12F34A3B" w:rsidR="00162658" w:rsidRDefault="00852B8D" w:rsidP="00852B8D">
      <w:pPr>
        <w:pStyle w:val="Sub-titlestyle"/>
        <w:numPr>
          <w:ilvl w:val="0"/>
          <w:numId w:val="20"/>
        </w:numPr>
        <w:tabs>
          <w:tab w:val="left" w:pos="2880"/>
        </w:tabs>
        <w:rPr>
          <w:color w:val="44688F"/>
        </w:rPr>
      </w:pPr>
      <w:r>
        <w:rPr>
          <w:color w:val="auto"/>
        </w:rPr>
        <w:t xml:space="preserve">Remote </w:t>
      </w:r>
      <w:hyperlink r:id="rId14" w:history="1">
        <w:r w:rsidRPr="00201F56">
          <w:rPr>
            <w:rStyle w:val="Hyperlink"/>
          </w:rPr>
          <w:t>Zoom</w:t>
        </w:r>
      </w:hyperlink>
      <w:r>
        <w:rPr>
          <w:color w:val="auto"/>
        </w:rPr>
        <w:t xml:space="preserve"> - </w:t>
      </w:r>
      <w:hyperlink r:id="rId15" w:history="1">
        <w:r>
          <w:rPr>
            <w:rStyle w:val="Hyperlink"/>
          </w:rPr>
          <w:t>https://waecy-wa-gov.zoom.us/j/87608586592</w:t>
        </w:r>
      </w:hyperlink>
      <w:r>
        <w:rPr>
          <w:rStyle w:val="Hyperlink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14078FA5" w:rsidR="00162658" w:rsidRPr="005E1380" w:rsidRDefault="00162658" w:rsidP="0027124D">
            <w:pPr>
              <w:pStyle w:val="Heading2"/>
              <w:jc w:val="both"/>
              <w:outlineLvl w:val="1"/>
              <w:rPr>
                <w:bCs/>
                <w:color w:val="1F497D"/>
              </w:rPr>
            </w:pPr>
            <w:r>
              <w:t xml:space="preserve">Meeting </w:t>
            </w:r>
            <w:r w:rsidR="000851FF">
              <w:t>Overview</w:t>
            </w:r>
          </w:p>
          <w:p w14:paraId="27E610FE" w14:textId="119A8159" w:rsidR="00162658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Roundtable and updates</w:t>
            </w:r>
          </w:p>
          <w:p w14:paraId="20339AA2" w14:textId="77777777" w:rsidR="00162658" w:rsidRPr="00852B8D" w:rsidRDefault="00852B8D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</w:pPr>
            <w:r w:rsidRPr="00852B8D">
              <w:t>Center report to the Legislature</w:t>
            </w:r>
          </w:p>
          <w:p w14:paraId="11B6D510" w14:textId="384419ED" w:rsidR="00852B8D" w:rsidRDefault="00852B8D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color w:val="44688F"/>
              </w:rPr>
            </w:pPr>
            <w:r w:rsidRPr="00852B8D">
              <w:t>Presentations</w:t>
            </w:r>
          </w:p>
        </w:tc>
        <w:tc>
          <w:tcPr>
            <w:tcW w:w="5220" w:type="dxa"/>
          </w:tcPr>
          <w:p w14:paraId="29CAF84B" w14:textId="05A48DD7" w:rsidR="00EB2F7B" w:rsidRPr="00911AC9" w:rsidRDefault="00162658" w:rsidP="0027124D">
            <w:pPr>
              <w:pStyle w:val="Heading2"/>
              <w:outlineLvl w:val="1"/>
            </w:pPr>
            <w:r w:rsidRPr="00911AC9">
              <w:t>Meeting materials</w:t>
            </w:r>
          </w:p>
          <w:p w14:paraId="05EF921A" w14:textId="497DC5EC" w:rsidR="00852B8D" w:rsidRPr="00152288" w:rsidRDefault="00152288" w:rsidP="00EE1B50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Style w:val="Hyperlink"/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HYPERLINK "https://www.ezview.wa.gov/Portals/_1962/Documents/rdcab/2022-Leg-Rpt-Aug-Draft.docx"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="00852B8D" w:rsidRPr="00152288">
              <w:rPr>
                <w:rStyle w:val="Hyperlink"/>
                <w:rFonts w:asciiTheme="minorHAnsi" w:eastAsia="Times New Roman" w:hAnsiTheme="minorHAnsi" w:cstheme="minorHAnsi"/>
              </w:rPr>
              <w:t>Draft Center Report to the Legislature</w:t>
            </w:r>
          </w:p>
          <w:p w14:paraId="7F8CD54B" w14:textId="409D8F16" w:rsidR="00162658" w:rsidRDefault="00152288" w:rsidP="00EE1B50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Start w:id="0" w:name="_GoBack"/>
            <w:bookmarkEnd w:id="0"/>
            <w:r w:rsidR="00AD7BF6">
              <w:fldChar w:fldCharType="begin"/>
            </w:r>
            <w:r w:rsidR="00AD7BF6">
              <w:instrText xml:space="preserve"> HYPERLINK "https://www.ezview.wa.gov/Portals/_1962/Documents/rdcab/Leavenworth-CompostingFeasibilityProject.pdf" </w:instrText>
            </w:r>
            <w:r w:rsidR="00AD7BF6">
              <w:fldChar w:fldCharType="separate"/>
            </w:r>
            <w:r w:rsidR="00CB7BB0" w:rsidRPr="00CB7BB0">
              <w:rPr>
                <w:rStyle w:val="Hyperlink"/>
                <w:rFonts w:asciiTheme="minorHAnsi" w:eastAsia="Times New Roman" w:hAnsiTheme="minorHAnsi" w:cstheme="minorHAnsi"/>
              </w:rPr>
              <w:t>Leavenworth Composting Feasibility Study</w:t>
            </w:r>
            <w:r w:rsidR="00AD7BF6">
              <w:rPr>
                <w:rStyle w:val="Hyperlink"/>
                <w:rFonts w:asciiTheme="minorHAnsi" w:eastAsia="Times New Roman" w:hAnsiTheme="minorHAnsi" w:cstheme="minorHAnsi"/>
              </w:rPr>
              <w:fldChar w:fldCharType="end"/>
            </w:r>
          </w:p>
          <w:p w14:paraId="2E188514" w14:textId="3F52DC85" w:rsidR="00CB7BB0" w:rsidRPr="00911AC9" w:rsidRDefault="00CB7BB0" w:rsidP="00B24873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DE7656" w14:textId="269717FE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Pr="004D0B64" w:rsidRDefault="00966459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A</w:t>
      </w:r>
      <w:r w:rsidR="00420BB3" w:rsidRPr="004D0B64">
        <w:rPr>
          <w:sz w:val="24"/>
          <w:szCs w:val="24"/>
        </w:rPr>
        <w:t>genda review</w:t>
      </w:r>
      <w:r w:rsidR="00343770" w:rsidRPr="004D0B64">
        <w:rPr>
          <w:sz w:val="24"/>
          <w:szCs w:val="24"/>
        </w:rPr>
        <w:t xml:space="preserve"> </w:t>
      </w:r>
    </w:p>
    <w:p w14:paraId="0B26722D" w14:textId="434DF1CC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9:1</w:t>
      </w:r>
      <w:r w:rsidR="00363DA8">
        <w:rPr>
          <w:rFonts w:ascii="Calibri Light" w:eastAsia="Times New Roman" w:hAnsi="Calibri Light" w:cs="Calibri Light"/>
          <w:color w:val="1F4D78"/>
          <w:sz w:val="28"/>
        </w:rPr>
        <w:t>5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47900B72" w:rsidR="00B2549F" w:rsidRPr="004D0B64" w:rsidRDefault="00B2549F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Board member roundtable</w:t>
      </w:r>
    </w:p>
    <w:p w14:paraId="7C13F225" w14:textId="228FB874" w:rsidR="006109A7" w:rsidRPr="004D0B64" w:rsidRDefault="006109A7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Intro new board members</w:t>
      </w:r>
    </w:p>
    <w:p w14:paraId="3E40B5F1" w14:textId="6109E448" w:rsidR="00B625FB" w:rsidRPr="004D0B64" w:rsidRDefault="00B2549F" w:rsidP="0047517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Commerce &amp; Ecology</w:t>
      </w:r>
      <w:r w:rsidR="00C93D9B" w:rsidRPr="004D0B64">
        <w:rPr>
          <w:sz w:val="24"/>
          <w:szCs w:val="24"/>
        </w:rPr>
        <w:t xml:space="preserve"> updates</w:t>
      </w:r>
    </w:p>
    <w:p w14:paraId="21D5B664" w14:textId="08A05B55" w:rsidR="00225A72" w:rsidRPr="00225A72" w:rsidRDefault="00027971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>3</w:t>
      </w:r>
      <w:r w:rsidR="0047517F">
        <w:rPr>
          <w:rFonts w:ascii="Calibri Light" w:eastAsia="Times New Roman" w:hAnsi="Calibri Light" w:cs="Calibri Light"/>
          <w:color w:val="1F4D78"/>
          <w:sz w:val="28"/>
        </w:rPr>
        <w:t>0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6109A7">
        <w:rPr>
          <w:rFonts w:ascii="Calibri Light" w:eastAsia="Times New Roman" w:hAnsi="Calibri Light" w:cs="Calibri Light"/>
          <w:color w:val="1F4D78"/>
          <w:sz w:val="28"/>
        </w:rPr>
        <w:t>Legislative report discussion</w:t>
      </w:r>
    </w:p>
    <w:p w14:paraId="37C69193" w14:textId="119CE24D" w:rsidR="00BF2782" w:rsidRDefault="00852B8D" w:rsidP="006109A7">
      <w:pPr>
        <w:pStyle w:val="ListParagraph"/>
        <w:numPr>
          <w:ilvl w:val="2"/>
          <w:numId w:val="6"/>
        </w:numPr>
        <w:ind w:left="1800"/>
      </w:pPr>
      <w:r w:rsidRPr="00EE77A3">
        <w:rPr>
          <w:sz w:val="24"/>
          <w:szCs w:val="24"/>
        </w:rPr>
        <w:t>Overview of</w:t>
      </w:r>
      <w:r>
        <w:t xml:space="preserve"> </w:t>
      </w:r>
      <w:r w:rsidRPr="00EE77A3">
        <w:rPr>
          <w:sz w:val="24"/>
          <w:szCs w:val="24"/>
        </w:rPr>
        <w:t>the report</w:t>
      </w:r>
    </w:p>
    <w:p w14:paraId="7D337CB5" w14:textId="46ED7A3A" w:rsidR="005E52BF" w:rsidRPr="00EE77A3" w:rsidRDefault="00852B8D" w:rsidP="005E52B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EE77A3">
        <w:rPr>
          <w:sz w:val="24"/>
          <w:szCs w:val="24"/>
        </w:rPr>
        <w:t>Advisory board recommendations</w:t>
      </w:r>
    </w:p>
    <w:p w14:paraId="4631BAAC" w14:textId="4E4D1D7D" w:rsidR="006109A7" w:rsidRDefault="001D62A8" w:rsidP="006109A7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787B04">
        <w:rPr>
          <w:rFonts w:ascii="Calibri Light" w:eastAsia="Times New Roman" w:hAnsi="Calibri Light" w:cs="Calibri Light"/>
          <w:color w:val="1F4D78"/>
          <w:sz w:val="28"/>
        </w:rPr>
        <w:t>:55</w:t>
      </w:r>
      <w:r w:rsidR="006109A7" w:rsidRPr="006109A7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6109A7" w:rsidRPr="006109A7">
        <w:rPr>
          <w:rFonts w:ascii="Calibri Light" w:eastAsia="Times New Roman" w:hAnsi="Calibri Light" w:cs="Calibri Light"/>
          <w:color w:val="1F4D78"/>
          <w:sz w:val="28"/>
        </w:rPr>
        <w:tab/>
      </w:r>
      <w:r w:rsidR="006109A7">
        <w:rPr>
          <w:rFonts w:ascii="Calibri Light" w:eastAsia="Times New Roman" w:hAnsi="Calibri Light" w:cs="Calibri Light"/>
          <w:color w:val="1F4D78"/>
          <w:sz w:val="28"/>
        </w:rPr>
        <w:t>Mura Presentation</w:t>
      </w:r>
    </w:p>
    <w:p w14:paraId="7B5FA81E" w14:textId="6C6723DD" w:rsidR="009C5FCD" w:rsidRPr="004D0B64" w:rsidRDefault="005878F2" w:rsidP="009C5FCD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787B04">
        <w:rPr>
          <w:sz w:val="24"/>
          <w:szCs w:val="24"/>
        </w:rPr>
        <w:t>Richey</w:t>
      </w:r>
      <w:r w:rsidR="00095377">
        <w:rPr>
          <w:sz w:val="24"/>
          <w:szCs w:val="24"/>
        </w:rPr>
        <w:t xml:space="preserve"> – Scarlet Oak Strategies</w:t>
      </w:r>
    </w:p>
    <w:p w14:paraId="7F2FAEA5" w14:textId="2C93E81E" w:rsidR="00B95EDD" w:rsidRPr="001D1845" w:rsidRDefault="00792502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</w:t>
      </w:r>
      <w:r w:rsidR="00787B04">
        <w:rPr>
          <w:rFonts w:ascii="Calibri Light" w:eastAsia="Times New Roman" w:hAnsi="Calibri Light" w:cs="Calibri Light"/>
          <w:color w:val="1F4D78"/>
          <w:sz w:val="28"/>
        </w:rPr>
        <w:t>0:20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F33A1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221C2555" w14:textId="31BA1076" w:rsidR="00CC6CF0" w:rsidRDefault="00CC6CF0" w:rsidP="00CC6CF0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816064">
        <w:rPr>
          <w:rFonts w:ascii="Calibri Light" w:eastAsia="Times New Roman" w:hAnsi="Calibri Light" w:cs="Calibri Light"/>
          <w:color w:val="1F4D78"/>
          <w:sz w:val="28"/>
        </w:rPr>
        <w:t>10:</w:t>
      </w:r>
      <w:r w:rsidR="00787B04">
        <w:rPr>
          <w:rFonts w:ascii="Calibri Light" w:eastAsia="Times New Roman" w:hAnsi="Calibri Light" w:cs="Calibri Light"/>
          <w:color w:val="1F4D78"/>
          <w:sz w:val="28"/>
        </w:rPr>
        <w:t>30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ab/>
      </w:r>
      <w:r w:rsidR="006109A7" w:rsidRPr="00816064">
        <w:rPr>
          <w:rFonts w:ascii="Calibri Light" w:eastAsia="Times New Roman" w:hAnsi="Calibri Light" w:cs="Calibri Light"/>
          <w:color w:val="1F4D78"/>
          <w:sz w:val="28"/>
        </w:rPr>
        <w:t>Grant</w:t>
      </w:r>
      <w:r w:rsidR="006F0FA9" w:rsidRPr="00816064">
        <w:rPr>
          <w:rFonts w:ascii="Calibri Light" w:eastAsia="Times New Roman" w:hAnsi="Calibri Light" w:cs="Calibri Light"/>
          <w:color w:val="1F4D78"/>
          <w:sz w:val="28"/>
        </w:rPr>
        <w:t>s</w:t>
      </w:r>
      <w:r w:rsidR="006109A7" w:rsidRPr="00816064">
        <w:rPr>
          <w:rFonts w:ascii="Calibri Light" w:eastAsia="Times New Roman" w:hAnsi="Calibri Light" w:cs="Calibri Light"/>
          <w:color w:val="1F4D78"/>
          <w:sz w:val="28"/>
        </w:rPr>
        <w:t xml:space="preserve"> “a year in the life”</w:t>
      </w:r>
      <w:r w:rsidR="00D350A1" w:rsidRPr="00816064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 w:rsidR="00157014" w:rsidRPr="00816064">
        <w:rPr>
          <w:rFonts w:ascii="Calibri Light" w:eastAsia="Times New Roman" w:hAnsi="Calibri Light" w:cs="Calibri Light"/>
          <w:color w:val="1F4D78"/>
          <w:sz w:val="28"/>
        </w:rPr>
        <w:t>p</w:t>
      </w:r>
      <w:r w:rsidRPr="00816064">
        <w:rPr>
          <w:rFonts w:ascii="Calibri Light" w:eastAsia="Times New Roman" w:hAnsi="Calibri Light" w:cs="Calibri Light"/>
          <w:color w:val="1F4D78"/>
          <w:sz w:val="28"/>
        </w:rPr>
        <w:t>resent</w:t>
      </w:r>
      <w:r w:rsidR="00AD3815" w:rsidRPr="00816064">
        <w:rPr>
          <w:rFonts w:ascii="Calibri Light" w:eastAsia="Times New Roman" w:hAnsi="Calibri Light" w:cs="Calibri Light"/>
          <w:color w:val="1F4D78"/>
          <w:sz w:val="28"/>
        </w:rPr>
        <w:t>at</w:t>
      </w:r>
      <w:r w:rsidRPr="00816064">
        <w:rPr>
          <w:rFonts w:ascii="Calibri Light" w:eastAsia="Times New Roman" w:hAnsi="Calibri Light" w:cs="Calibri Light"/>
          <w:color w:val="1F4D78"/>
          <w:sz w:val="28"/>
        </w:rPr>
        <w:t>ions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</w:p>
    <w:p w14:paraId="137986B7" w14:textId="3E64D6DE" w:rsidR="00225A72" w:rsidRPr="004D0B64" w:rsidRDefault="000256E7" w:rsidP="006F0FA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Carl Florea - City of </w:t>
      </w:r>
      <w:r w:rsidR="005857AE" w:rsidRPr="004D0B64">
        <w:rPr>
          <w:sz w:val="24"/>
          <w:szCs w:val="24"/>
        </w:rPr>
        <w:t>Leavenworth</w:t>
      </w:r>
      <w:r w:rsidR="00915A55">
        <w:rPr>
          <w:sz w:val="24"/>
          <w:szCs w:val="24"/>
        </w:rPr>
        <w:t xml:space="preserve"> </w:t>
      </w:r>
    </w:p>
    <w:p w14:paraId="23D8F572" w14:textId="760FFC64" w:rsidR="00225A72" w:rsidRPr="004D0B64" w:rsidRDefault="000256E7" w:rsidP="00225A72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Andrew Nichols - </w:t>
      </w:r>
      <w:r w:rsidR="00816064">
        <w:rPr>
          <w:sz w:val="24"/>
          <w:szCs w:val="24"/>
        </w:rPr>
        <w:t>Lopez Re</w:t>
      </w:r>
      <w:r w:rsidR="005857AE" w:rsidRPr="004D0B64">
        <w:rPr>
          <w:sz w:val="24"/>
          <w:szCs w:val="24"/>
        </w:rPr>
        <w:t>Makery</w:t>
      </w:r>
    </w:p>
    <w:p w14:paraId="4225FBF6" w14:textId="3DB0F0E8" w:rsidR="005857AE" w:rsidRPr="004D0B64" w:rsidRDefault="000256E7" w:rsidP="00225A72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Julie McCoy - </w:t>
      </w:r>
      <w:r w:rsidR="005857AE" w:rsidRPr="004D0B64">
        <w:rPr>
          <w:sz w:val="24"/>
          <w:szCs w:val="24"/>
        </w:rPr>
        <w:t>911 Glass Rescue</w:t>
      </w:r>
    </w:p>
    <w:p w14:paraId="658D3022" w14:textId="634161F0" w:rsidR="00966459" w:rsidRPr="005857AE" w:rsidRDefault="00D13245" w:rsidP="005857AE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45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Wrap-</w:t>
      </w:r>
      <w:r w:rsidR="00F02924">
        <w:rPr>
          <w:rFonts w:ascii="Calibri Light" w:eastAsia="Times New Roman" w:hAnsi="Calibri Light" w:cs="Calibri Light"/>
          <w:color w:val="1F4D78"/>
          <w:sz w:val="28"/>
        </w:rPr>
        <w:t>up</w:t>
      </w:r>
      <w:r w:rsidR="000A15F3">
        <w:t xml:space="preserve"> </w:t>
      </w:r>
    </w:p>
    <w:p w14:paraId="797954E8" w14:textId="6E7B5301" w:rsidR="00E17455" w:rsidRPr="004D0B64" w:rsidRDefault="004443CE" w:rsidP="004D0B64">
      <w:pPr>
        <w:spacing w:before="480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Remaining </w:t>
      </w:r>
      <w:r w:rsidR="008D4F61">
        <w:rPr>
          <w:rStyle w:val="SubtleReference"/>
          <w:b/>
          <w:color w:val="auto"/>
        </w:rPr>
        <w:t>Board Meetin</w:t>
      </w:r>
      <w:r w:rsidR="00E95752" w:rsidRPr="00DE0CEB">
        <w:rPr>
          <w:rStyle w:val="SubtleReference"/>
          <w:b/>
          <w:color w:val="auto"/>
        </w:rPr>
        <w:t>g</w:t>
      </w:r>
      <w:r w:rsidR="008D4F61">
        <w:rPr>
          <w:rStyle w:val="SubtleReference"/>
          <w:b/>
          <w:color w:val="auto"/>
        </w:rPr>
        <w:t xml:space="preserve"> </w:t>
      </w:r>
      <w:r w:rsidR="00826663">
        <w:rPr>
          <w:rStyle w:val="SubtleReference"/>
          <w:b/>
          <w:color w:val="auto"/>
        </w:rPr>
        <w:t xml:space="preserve">for calendar year 2022 </w:t>
      </w:r>
      <w:r w:rsidR="008D4F61">
        <w:rPr>
          <w:rStyle w:val="SubtleReference"/>
          <w:b/>
          <w:color w:val="auto"/>
        </w:rPr>
        <w:t xml:space="preserve">will </w:t>
      </w:r>
      <w:r>
        <w:rPr>
          <w:rStyle w:val="SubtleReference"/>
          <w:b/>
          <w:color w:val="auto"/>
        </w:rPr>
        <w:t xml:space="preserve">be </w:t>
      </w:r>
      <w:r w:rsidR="00826663">
        <w:rPr>
          <w:rStyle w:val="SubtleReference"/>
          <w:b/>
          <w:color w:val="auto"/>
        </w:rPr>
        <w:t xml:space="preserve">on </w:t>
      </w:r>
      <w:r w:rsidR="008D4F61">
        <w:rPr>
          <w:rStyle w:val="SubtleReference"/>
          <w:b/>
          <w:color w:val="auto"/>
        </w:rPr>
        <w:t>the 2</w:t>
      </w:r>
      <w:r w:rsidR="008D4F61" w:rsidRPr="008D4F61">
        <w:rPr>
          <w:rStyle w:val="SubtleReference"/>
          <w:b/>
          <w:color w:val="auto"/>
          <w:vertAlign w:val="superscript"/>
        </w:rPr>
        <w:t>nd</w:t>
      </w:r>
      <w:r w:rsidR="008D4F61">
        <w:rPr>
          <w:rStyle w:val="SubtleReference"/>
          <w:b/>
          <w:color w:val="auto"/>
        </w:rPr>
        <w:t xml:space="preserve"> </w:t>
      </w:r>
      <w:r w:rsidR="003E3F3A" w:rsidRPr="00DE0CEB">
        <w:rPr>
          <w:rStyle w:val="SubtleReference"/>
          <w:b/>
          <w:color w:val="auto"/>
        </w:rPr>
        <w:t>Wednesday</w:t>
      </w:r>
      <w:r w:rsidR="005857AE">
        <w:rPr>
          <w:rStyle w:val="SubtleReference"/>
          <w:b/>
          <w:color w:val="auto"/>
        </w:rPr>
        <w:t xml:space="preserve"> </w:t>
      </w:r>
      <w:r w:rsidR="00D602D3">
        <w:rPr>
          <w:rStyle w:val="SubtleReference"/>
          <w:b/>
          <w:color w:val="auto"/>
        </w:rPr>
        <w:t xml:space="preserve">of </w:t>
      </w:r>
      <w:r w:rsidR="00C57AFD">
        <w:rPr>
          <w:rStyle w:val="SubtleReference"/>
          <w:b/>
          <w:color w:val="auto"/>
        </w:rPr>
        <w:t>December</w:t>
      </w:r>
      <w:r>
        <w:rPr>
          <w:rStyle w:val="SubtleReference"/>
          <w:b/>
          <w:color w:val="auto"/>
        </w:rPr>
        <w:t xml:space="preserve"> from 9 am to Noon, followed by a facility tour</w:t>
      </w:r>
      <w:r w:rsidR="008D4F61">
        <w:rPr>
          <w:rStyle w:val="SubtleReference"/>
          <w:b/>
          <w:color w:val="auto"/>
        </w:rPr>
        <w:t>.</w:t>
      </w:r>
      <w:r w:rsidR="004D0B64">
        <w:rPr>
          <w:rStyle w:val="SubtleReference"/>
          <w:b/>
          <w:color w:val="auto"/>
        </w:rPr>
        <w:t xml:space="preserve"> </w:t>
      </w:r>
      <w:r w:rsidR="00852B8D">
        <w:rPr>
          <w:rStyle w:val="SubtleReference"/>
          <w:b/>
          <w:color w:val="auto"/>
        </w:rPr>
        <w:t xml:space="preserve">Depending on meeting location capacity - </w:t>
      </w:r>
      <w:r w:rsidR="004D0B64">
        <w:rPr>
          <w:rStyle w:val="SubtleReference"/>
          <w:b/>
          <w:color w:val="auto"/>
        </w:rPr>
        <w:t xml:space="preserve">board members have the option to meet in person with interested parties attending via zoom. </w:t>
      </w:r>
    </w:p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6" w:history="1">
        <w:r w:rsidRPr="009D6AA4">
          <w:rPr>
            <w:rStyle w:val="Hyperlink"/>
          </w:rPr>
          <w:t>Advisory Board EZview website</w:t>
        </w:r>
      </w:hyperlink>
      <w:r w:rsidRPr="009D6AA4">
        <w:rPr>
          <w:color w:val="1F497D"/>
        </w:rPr>
        <w:t>.</w:t>
      </w:r>
    </w:p>
    <w:p w14:paraId="543D7565" w14:textId="77777777" w:rsidR="0078059F" w:rsidRPr="009D6AA4" w:rsidRDefault="0078059F" w:rsidP="0078059F">
      <w:pPr>
        <w:rPr>
          <w:color w:val="1F497D"/>
        </w:rPr>
      </w:pPr>
      <w:r w:rsidRPr="009D6AA4">
        <w:t xml:space="preserve">If you have questions, reach out to the Center team by email: </w:t>
      </w:r>
      <w:hyperlink r:id="rId17" w:history="1">
        <w:r w:rsidRPr="009D6AA4">
          <w:rPr>
            <w:rStyle w:val="Hyperlink"/>
          </w:rPr>
          <w:t>RecDevCenter@ECY.WA.GOV</w:t>
        </w:r>
      </w:hyperlink>
      <w:r w:rsidRPr="009D6AA4">
        <w:rPr>
          <w:color w:val="1F497D"/>
        </w:rPr>
        <w:t xml:space="preserve"> </w:t>
      </w: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8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DAC4" w16cex:dateUtc="2022-05-06T16:18:00Z"/>
  <w16cex:commentExtensible w16cex:durableId="2635DAC5" w16cex:dateUtc="2022-05-10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05D6D" w16cid:durableId="2635DAC4"/>
  <w16cid:commentId w16cid:paraId="6BE5F493" w16cid:durableId="2635DA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2C1B" w14:textId="77777777" w:rsidR="00AD7BF6" w:rsidRDefault="00AD7BF6" w:rsidP="000A15F3">
      <w:r>
        <w:separator/>
      </w:r>
    </w:p>
  </w:endnote>
  <w:endnote w:type="continuationSeparator" w:id="0">
    <w:p w14:paraId="30670C77" w14:textId="77777777" w:rsidR="00AD7BF6" w:rsidRDefault="00AD7BF6" w:rsidP="000A15F3">
      <w:r>
        <w:continuationSeparator/>
      </w:r>
    </w:p>
  </w:endnote>
  <w:endnote w:type="continuationNotice" w:id="1">
    <w:p w14:paraId="08F6E59E" w14:textId="77777777" w:rsidR="00AD7BF6" w:rsidRDefault="00AD7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05C2" w14:textId="77777777" w:rsidR="00AD7BF6" w:rsidRDefault="00AD7BF6" w:rsidP="000A15F3">
      <w:r>
        <w:separator/>
      </w:r>
    </w:p>
  </w:footnote>
  <w:footnote w:type="continuationSeparator" w:id="0">
    <w:p w14:paraId="700B6531" w14:textId="77777777" w:rsidR="00AD7BF6" w:rsidRDefault="00AD7BF6" w:rsidP="000A15F3">
      <w:r>
        <w:continuationSeparator/>
      </w:r>
    </w:p>
  </w:footnote>
  <w:footnote w:type="continuationNotice" w:id="1">
    <w:p w14:paraId="326C0F7A" w14:textId="77777777" w:rsidR="00AD7BF6" w:rsidRDefault="00AD7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E9"/>
    <w:multiLevelType w:val="hybridMultilevel"/>
    <w:tmpl w:val="156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9"/>
  </w:num>
  <w:num w:numId="5">
    <w:abstractNumId w:val="3"/>
  </w:num>
  <w:num w:numId="6">
    <w:abstractNumId w:val="8"/>
  </w:num>
  <w:num w:numId="7">
    <w:abstractNumId w:val="19"/>
  </w:num>
  <w:num w:numId="8">
    <w:abstractNumId w:val="15"/>
  </w:num>
  <w:num w:numId="9">
    <w:abstractNumId w:val="13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5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4"/>
    <w:rsid w:val="000005BE"/>
    <w:rsid w:val="00007043"/>
    <w:rsid w:val="000235F9"/>
    <w:rsid w:val="000256E7"/>
    <w:rsid w:val="00027971"/>
    <w:rsid w:val="000313F4"/>
    <w:rsid w:val="00031F73"/>
    <w:rsid w:val="00035DD1"/>
    <w:rsid w:val="00046BAD"/>
    <w:rsid w:val="00053B07"/>
    <w:rsid w:val="00057FF3"/>
    <w:rsid w:val="0006003C"/>
    <w:rsid w:val="00061E29"/>
    <w:rsid w:val="000655E3"/>
    <w:rsid w:val="000804C3"/>
    <w:rsid w:val="000838DD"/>
    <w:rsid w:val="000851FF"/>
    <w:rsid w:val="00085391"/>
    <w:rsid w:val="00095377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D325C"/>
    <w:rsid w:val="000E2685"/>
    <w:rsid w:val="000E29D0"/>
    <w:rsid w:val="000F1088"/>
    <w:rsid w:val="000F7AAA"/>
    <w:rsid w:val="00114DE5"/>
    <w:rsid w:val="00123518"/>
    <w:rsid w:val="00131AA7"/>
    <w:rsid w:val="00142244"/>
    <w:rsid w:val="00152288"/>
    <w:rsid w:val="00152656"/>
    <w:rsid w:val="00153C35"/>
    <w:rsid w:val="00155CA0"/>
    <w:rsid w:val="00157014"/>
    <w:rsid w:val="00162658"/>
    <w:rsid w:val="00164DA5"/>
    <w:rsid w:val="00174347"/>
    <w:rsid w:val="00184E0A"/>
    <w:rsid w:val="00190F47"/>
    <w:rsid w:val="001A748D"/>
    <w:rsid w:val="001B0A3A"/>
    <w:rsid w:val="001B5998"/>
    <w:rsid w:val="001C63AA"/>
    <w:rsid w:val="001D0B9B"/>
    <w:rsid w:val="001D1845"/>
    <w:rsid w:val="001D26D6"/>
    <w:rsid w:val="001D2CFB"/>
    <w:rsid w:val="001D62A8"/>
    <w:rsid w:val="001E1938"/>
    <w:rsid w:val="001E35EF"/>
    <w:rsid w:val="001E4A3E"/>
    <w:rsid w:val="001E55AF"/>
    <w:rsid w:val="001F29B3"/>
    <w:rsid w:val="001F4025"/>
    <w:rsid w:val="001F5530"/>
    <w:rsid w:val="001F60EB"/>
    <w:rsid w:val="001F6FF3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5A72"/>
    <w:rsid w:val="00227791"/>
    <w:rsid w:val="00236333"/>
    <w:rsid w:val="00253D56"/>
    <w:rsid w:val="002545B2"/>
    <w:rsid w:val="002637B4"/>
    <w:rsid w:val="0026770A"/>
    <w:rsid w:val="0027124D"/>
    <w:rsid w:val="0027425E"/>
    <w:rsid w:val="002A7D24"/>
    <w:rsid w:val="002B1DA7"/>
    <w:rsid w:val="002D38B6"/>
    <w:rsid w:val="002D47A7"/>
    <w:rsid w:val="002D54D2"/>
    <w:rsid w:val="002D58C5"/>
    <w:rsid w:val="002D5AF8"/>
    <w:rsid w:val="002D7D3E"/>
    <w:rsid w:val="002F055F"/>
    <w:rsid w:val="002F5450"/>
    <w:rsid w:val="002F5468"/>
    <w:rsid w:val="00307394"/>
    <w:rsid w:val="003264EC"/>
    <w:rsid w:val="003361BE"/>
    <w:rsid w:val="00343770"/>
    <w:rsid w:val="00345D26"/>
    <w:rsid w:val="00346601"/>
    <w:rsid w:val="00357148"/>
    <w:rsid w:val="00360B81"/>
    <w:rsid w:val="00363DA8"/>
    <w:rsid w:val="00363F94"/>
    <w:rsid w:val="003640F4"/>
    <w:rsid w:val="00364AEE"/>
    <w:rsid w:val="00370ED9"/>
    <w:rsid w:val="0038487A"/>
    <w:rsid w:val="0039356A"/>
    <w:rsid w:val="0039731C"/>
    <w:rsid w:val="003B0111"/>
    <w:rsid w:val="003B386E"/>
    <w:rsid w:val="003C5CFA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41A16"/>
    <w:rsid w:val="004443CE"/>
    <w:rsid w:val="00450607"/>
    <w:rsid w:val="00460496"/>
    <w:rsid w:val="00462AF4"/>
    <w:rsid w:val="0047427D"/>
    <w:rsid w:val="0047517F"/>
    <w:rsid w:val="004810BA"/>
    <w:rsid w:val="00481D3C"/>
    <w:rsid w:val="00484DAF"/>
    <w:rsid w:val="00486DDE"/>
    <w:rsid w:val="0048758B"/>
    <w:rsid w:val="004A5ED7"/>
    <w:rsid w:val="004A71E8"/>
    <w:rsid w:val="004B035F"/>
    <w:rsid w:val="004B05DF"/>
    <w:rsid w:val="004B185F"/>
    <w:rsid w:val="004B1B4B"/>
    <w:rsid w:val="004B2A67"/>
    <w:rsid w:val="004C4981"/>
    <w:rsid w:val="004C62CD"/>
    <w:rsid w:val="004D0B64"/>
    <w:rsid w:val="004D4B0B"/>
    <w:rsid w:val="004D50E3"/>
    <w:rsid w:val="004E03B8"/>
    <w:rsid w:val="004E5129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4CA9"/>
    <w:rsid w:val="00564D06"/>
    <w:rsid w:val="00565BD3"/>
    <w:rsid w:val="00565EE0"/>
    <w:rsid w:val="0057056E"/>
    <w:rsid w:val="00582DC9"/>
    <w:rsid w:val="005830B4"/>
    <w:rsid w:val="005857AE"/>
    <w:rsid w:val="005878F2"/>
    <w:rsid w:val="005A3EBC"/>
    <w:rsid w:val="005B4327"/>
    <w:rsid w:val="005D0D9A"/>
    <w:rsid w:val="005D323D"/>
    <w:rsid w:val="005D6819"/>
    <w:rsid w:val="005E3F42"/>
    <w:rsid w:val="005E52BF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405A3"/>
    <w:rsid w:val="00646FB8"/>
    <w:rsid w:val="006539E9"/>
    <w:rsid w:val="00655845"/>
    <w:rsid w:val="006569C4"/>
    <w:rsid w:val="006571D5"/>
    <w:rsid w:val="00662264"/>
    <w:rsid w:val="00663CD0"/>
    <w:rsid w:val="00663D53"/>
    <w:rsid w:val="006642E8"/>
    <w:rsid w:val="00666269"/>
    <w:rsid w:val="006746E2"/>
    <w:rsid w:val="0068409E"/>
    <w:rsid w:val="0069085F"/>
    <w:rsid w:val="00693519"/>
    <w:rsid w:val="00694685"/>
    <w:rsid w:val="006977D9"/>
    <w:rsid w:val="006A62E2"/>
    <w:rsid w:val="006B134D"/>
    <w:rsid w:val="006B75ED"/>
    <w:rsid w:val="006C3CF7"/>
    <w:rsid w:val="006C3E96"/>
    <w:rsid w:val="006D2C56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3981"/>
    <w:rsid w:val="00777AB2"/>
    <w:rsid w:val="00780548"/>
    <w:rsid w:val="0078059F"/>
    <w:rsid w:val="007848FE"/>
    <w:rsid w:val="00787B04"/>
    <w:rsid w:val="007908F3"/>
    <w:rsid w:val="00792502"/>
    <w:rsid w:val="007B34D3"/>
    <w:rsid w:val="007C13A4"/>
    <w:rsid w:val="007C3907"/>
    <w:rsid w:val="007C563C"/>
    <w:rsid w:val="007D2E7A"/>
    <w:rsid w:val="007D3F54"/>
    <w:rsid w:val="007D7218"/>
    <w:rsid w:val="007E0B73"/>
    <w:rsid w:val="007F0E38"/>
    <w:rsid w:val="007F278A"/>
    <w:rsid w:val="008070AD"/>
    <w:rsid w:val="008110D8"/>
    <w:rsid w:val="008140DB"/>
    <w:rsid w:val="00816064"/>
    <w:rsid w:val="00817A21"/>
    <w:rsid w:val="00826663"/>
    <w:rsid w:val="00830931"/>
    <w:rsid w:val="008359EC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11A5"/>
    <w:rsid w:val="008744CC"/>
    <w:rsid w:val="0088383E"/>
    <w:rsid w:val="00883BA5"/>
    <w:rsid w:val="008847C4"/>
    <w:rsid w:val="00885891"/>
    <w:rsid w:val="008A27CB"/>
    <w:rsid w:val="008A4892"/>
    <w:rsid w:val="008B11C2"/>
    <w:rsid w:val="008B6072"/>
    <w:rsid w:val="008B6265"/>
    <w:rsid w:val="008B6861"/>
    <w:rsid w:val="008C78DD"/>
    <w:rsid w:val="008D09B8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774BE"/>
    <w:rsid w:val="009B0620"/>
    <w:rsid w:val="009B5F15"/>
    <w:rsid w:val="009C5076"/>
    <w:rsid w:val="009C5FCD"/>
    <w:rsid w:val="009D04F1"/>
    <w:rsid w:val="009D10D5"/>
    <w:rsid w:val="009D6028"/>
    <w:rsid w:val="009D6AA4"/>
    <w:rsid w:val="009F038F"/>
    <w:rsid w:val="009F65E9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91772"/>
    <w:rsid w:val="00A96958"/>
    <w:rsid w:val="00AB291D"/>
    <w:rsid w:val="00AB363D"/>
    <w:rsid w:val="00AB48B6"/>
    <w:rsid w:val="00AB646E"/>
    <w:rsid w:val="00AC761E"/>
    <w:rsid w:val="00AD02A5"/>
    <w:rsid w:val="00AD2E70"/>
    <w:rsid w:val="00AD3815"/>
    <w:rsid w:val="00AD389D"/>
    <w:rsid w:val="00AD617E"/>
    <w:rsid w:val="00AD7BF6"/>
    <w:rsid w:val="00B07887"/>
    <w:rsid w:val="00B2341B"/>
    <w:rsid w:val="00B24159"/>
    <w:rsid w:val="00B24873"/>
    <w:rsid w:val="00B2549F"/>
    <w:rsid w:val="00B273F2"/>
    <w:rsid w:val="00B3611D"/>
    <w:rsid w:val="00B40625"/>
    <w:rsid w:val="00B42944"/>
    <w:rsid w:val="00B447F9"/>
    <w:rsid w:val="00B44AE1"/>
    <w:rsid w:val="00B45B25"/>
    <w:rsid w:val="00B46E3D"/>
    <w:rsid w:val="00B625FB"/>
    <w:rsid w:val="00B66785"/>
    <w:rsid w:val="00B769E0"/>
    <w:rsid w:val="00B83583"/>
    <w:rsid w:val="00B93A3E"/>
    <w:rsid w:val="00B94C1E"/>
    <w:rsid w:val="00B95EDD"/>
    <w:rsid w:val="00BA7AD6"/>
    <w:rsid w:val="00BB71A4"/>
    <w:rsid w:val="00BC6A75"/>
    <w:rsid w:val="00BD351E"/>
    <w:rsid w:val="00BD5BC7"/>
    <w:rsid w:val="00BF2782"/>
    <w:rsid w:val="00C025D6"/>
    <w:rsid w:val="00C031E0"/>
    <w:rsid w:val="00C073FC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74A89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B7BB0"/>
    <w:rsid w:val="00CC6CF0"/>
    <w:rsid w:val="00CC7430"/>
    <w:rsid w:val="00CE0638"/>
    <w:rsid w:val="00CE3B53"/>
    <w:rsid w:val="00CE4C64"/>
    <w:rsid w:val="00CE6251"/>
    <w:rsid w:val="00CF741C"/>
    <w:rsid w:val="00D005FE"/>
    <w:rsid w:val="00D04AF7"/>
    <w:rsid w:val="00D13245"/>
    <w:rsid w:val="00D30B1C"/>
    <w:rsid w:val="00D34432"/>
    <w:rsid w:val="00D350A1"/>
    <w:rsid w:val="00D36939"/>
    <w:rsid w:val="00D37ECF"/>
    <w:rsid w:val="00D52E76"/>
    <w:rsid w:val="00D57A8A"/>
    <w:rsid w:val="00D602D3"/>
    <w:rsid w:val="00D62544"/>
    <w:rsid w:val="00D70074"/>
    <w:rsid w:val="00D7130E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1961"/>
    <w:rsid w:val="00E558CB"/>
    <w:rsid w:val="00E559E2"/>
    <w:rsid w:val="00E62DB6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A7EBE"/>
    <w:rsid w:val="00EB2F7B"/>
    <w:rsid w:val="00EC2E0D"/>
    <w:rsid w:val="00ED1473"/>
    <w:rsid w:val="00ED21D9"/>
    <w:rsid w:val="00ED4D0D"/>
    <w:rsid w:val="00EE1B50"/>
    <w:rsid w:val="00EE2FB6"/>
    <w:rsid w:val="00EE4016"/>
    <w:rsid w:val="00EE466B"/>
    <w:rsid w:val="00EE77A3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62CD0"/>
    <w:rsid w:val="00F63589"/>
    <w:rsid w:val="00F704BE"/>
    <w:rsid w:val="00F74627"/>
    <w:rsid w:val="00F82E99"/>
    <w:rsid w:val="00F84008"/>
    <w:rsid w:val="00F93654"/>
    <w:rsid w:val="00FA6CB0"/>
    <w:rsid w:val="00FB1A5E"/>
    <w:rsid w:val="00FB5390"/>
    <w:rsid w:val="00FD2347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mpbellsresort.com/" TargetMode="External"/><Relationship Id="rId18" Type="http://schemas.openxmlformats.org/officeDocument/2006/relationships/hyperlink" Target="https://public.govdelivery.com/accounts/WAECY/subscriber/new?topic_id=WAECY_112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ecDevCenter@ECY.WA.GOV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zview.wa.gov/site/alias__1962/37596/recycling_development_center_advisory_board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760858659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ecy-wa-gov.zoom.us/j/84659027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2022-09-14T07:00:00+00:00</Meeting_x0020_Date>
    <_dlc_DocId xmlns="ef66c0c8-142b-4c59-93f2-831009d530b4">SH7A6FU2NYNQ-1342825541-195</_dlc_DocId>
    <_dlc_DocIdUrl xmlns="ef66c0c8-142b-4c59-93f2-831009d530b4">
      <Url>http://teams/sites/W2R/RecyclingDevelopmentCenter/_layouts/15/DocIdRedir.aspx?ID=SH7A6FU2NYNQ-1342825541-195</Url>
      <Description>SH7A6FU2NYNQ-1342825541-195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2" ma:contentTypeDescription="Create a new document." ma:contentTypeScope="" ma:versionID="9fc25de0e9d4d88368f9b0c9d2dd90ce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4e19c6d49c1a82210807ae669663bb1c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schemas.microsoft.com/office/2006/metadata/properties"/>
    <ds:schemaRef ds:uri="http://schemas.microsoft.com/office/infopath/2007/PartnerControls"/>
    <ds:schemaRef ds:uri="50a1213d-abf6-4d8e-9a07-65198ad0ea3d"/>
    <ds:schemaRef ds:uri="ef66c0c8-142b-4c59-93f2-831009d530b4"/>
  </ds:schemaRefs>
</ds:datastoreItem>
</file>

<file path=customXml/itemProps2.xml><?xml version="1.0" encoding="utf-8"?>
<ds:datastoreItem xmlns:ds="http://schemas.openxmlformats.org/officeDocument/2006/customXml" ds:itemID="{8DDACACC-E2A4-4BC3-9461-67217287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05EAC-0E9C-4692-89E4-04A1C9E7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9/14/2022</vt:lpstr>
    </vt:vector>
  </TitlesOfParts>
  <Company>WA Department of Ecology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9/14/2022</dc:title>
  <dc:subject/>
  <dc:creator>Steward, Kara (ECY)</dc:creator>
  <cp:keywords/>
  <dc:description/>
  <cp:lastModifiedBy>Schaefer, Tina (ECY)</cp:lastModifiedBy>
  <cp:revision>14</cp:revision>
  <cp:lastPrinted>2019-12-23T17:50:00Z</cp:lastPrinted>
  <dcterms:created xsi:type="dcterms:W3CDTF">2022-08-31T21:02:00Z</dcterms:created>
  <dcterms:modified xsi:type="dcterms:W3CDTF">2022-08-31T22:13:00Z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3c12603f-03bf-4b73-bd48-b9e4b0c5e7cf</vt:lpwstr>
  </property>
</Properties>
</file>