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26B21" w14:textId="5AC355B2" w:rsidR="00872774" w:rsidRDefault="00872774" w:rsidP="00872774">
      <w:pPr>
        <w:pStyle w:val="Titlestyle"/>
        <w:rPr>
          <w:sz w:val="36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26F8BB5" wp14:editId="782C68F4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4" name="Picture 4" descr="Ecology logo. A state of Washington shape separated into three bands of color; light blue, green, and dark blue. a sun sits in the middle of the light blue band." title="Ecolog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cology logo. A state of Washington shape separated into three bands of color; light blue, green, and dark blue. a sun sits in the middle of the light blue band." title="Ecology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6"/>
          <w:szCs w:val="28"/>
        </w:rPr>
        <w:t>AGENDA</w:t>
      </w:r>
    </w:p>
    <w:p w14:paraId="6A34B10B" w14:textId="77777777" w:rsidR="00872774" w:rsidRDefault="00872774" w:rsidP="00872774">
      <w:pPr>
        <w:pStyle w:val="Sub-titlestyle"/>
        <w:rPr>
          <w:b/>
          <w:color w:val="44688F"/>
        </w:rPr>
      </w:pPr>
      <w:r>
        <w:rPr>
          <w:b/>
          <w:color w:val="44688F"/>
        </w:rPr>
        <w:t>Snohomish (WRIA 7)</w:t>
      </w:r>
    </w:p>
    <w:p w14:paraId="0278EDF5" w14:textId="77777777" w:rsidR="00872774" w:rsidRDefault="00872774" w:rsidP="00872774">
      <w:pPr>
        <w:pStyle w:val="Sub-titlestyle"/>
        <w:rPr>
          <w:b/>
          <w:color w:val="44688F"/>
        </w:rPr>
      </w:pPr>
      <w:r>
        <w:rPr>
          <w:b/>
          <w:color w:val="44688F"/>
        </w:rPr>
        <w:t>Watershed Restoration and Enhancement Committee meeting</w:t>
      </w:r>
    </w:p>
    <w:p w14:paraId="744D8640" w14:textId="767953D7" w:rsidR="00872774" w:rsidRDefault="00E32C8F" w:rsidP="00872774">
      <w:pPr>
        <w:pStyle w:val="Sub-titlestyle"/>
        <w:rPr>
          <w:color w:val="44688F"/>
        </w:rPr>
      </w:pPr>
      <w:r>
        <w:rPr>
          <w:color w:val="44688F"/>
        </w:rPr>
        <w:t>June 13, 2019 | 12:30 p.m.- 3:30</w:t>
      </w:r>
      <w:r w:rsidR="00872774">
        <w:rPr>
          <w:color w:val="44688F"/>
        </w:rPr>
        <w:t xml:space="preserve"> p.m. </w:t>
      </w:r>
      <w:hyperlink r:id="rId13" w:history="1">
        <w:r w:rsidR="00872774">
          <w:rPr>
            <w:rStyle w:val="Hyperlink"/>
          </w:rPr>
          <w:t>WRIA 7 Committee Webpage</w:t>
        </w:r>
      </w:hyperlink>
      <w:r w:rsidR="00872774">
        <w:rPr>
          <w:color w:val="44688F"/>
        </w:rPr>
        <w:t xml:space="preserve"> </w:t>
      </w:r>
    </w:p>
    <w:p w14:paraId="5D243292" w14:textId="70B9D426" w:rsidR="00872774" w:rsidRDefault="00872774" w:rsidP="0087277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C4FA10E" wp14:editId="6A8AFA86">
                <wp:simplePos x="0" y="0"/>
                <wp:positionH relativeFrom="page">
                  <wp:align>left</wp:align>
                </wp:positionH>
                <wp:positionV relativeFrom="paragraph">
                  <wp:posOffset>142240</wp:posOffset>
                </wp:positionV>
                <wp:extent cx="7753350" cy="937260"/>
                <wp:effectExtent l="0" t="0" r="0" b="0"/>
                <wp:wrapNone/>
                <wp:docPr id="3" name="Rectangle 3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93726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B9CCB" id="Rectangle 3" o:spid="_x0000_s1026" alt="Title: Blue band - Description: decorative" style="position:absolute;margin-left:0;margin-top:11.2pt;width:610.5pt;height:73.8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" fillcolor="#44688f" stroked="f" strokeweight="1pt">
                <w10:wrap anchorx="page"/>
              </v:rect>
            </w:pict>
          </mc:Fallback>
        </mc:AlternateContent>
      </w:r>
    </w:p>
    <w:p w14:paraId="50B4FC68" w14:textId="77777777" w:rsidR="00872774" w:rsidRDefault="00872774" w:rsidP="00872774">
      <w:pPr>
        <w:rPr>
          <w:rFonts w:asciiTheme="majorHAnsi" w:eastAsiaTheme="majorEastAsia" w:hAnsiTheme="majorHAnsi" w:cstheme="majorBidi"/>
          <w:color w:val="FFFFFF" w:themeColor="background1"/>
          <w:sz w:val="26"/>
          <w:szCs w:val="26"/>
        </w:rPr>
        <w:sectPr w:rsidR="00872774" w:rsidSect="00872774">
          <w:type w:val="continuous"/>
          <w:pgSz w:w="12240" w:h="15840"/>
          <w:pgMar w:top="720" w:right="1440" w:bottom="720" w:left="1440" w:header="0" w:footer="720" w:gutter="0"/>
          <w:cols w:space="720"/>
        </w:sectPr>
      </w:pPr>
    </w:p>
    <w:p w14:paraId="4A43F4CD" w14:textId="77777777" w:rsidR="00872774" w:rsidRDefault="00872774" w:rsidP="00872774">
      <w:pPr>
        <w:pStyle w:val="Heading2"/>
        <w:spacing w:before="0"/>
        <w:rPr>
          <w:b/>
          <w:color w:val="FFFFFF" w:themeColor="background1"/>
          <w:u w:val="single"/>
        </w:rPr>
      </w:pPr>
      <w:r>
        <w:rPr>
          <w:b/>
          <w:color w:val="FFFFFF" w:themeColor="background1"/>
          <w:u w:val="single"/>
        </w:rPr>
        <w:t>Location</w:t>
      </w:r>
    </w:p>
    <w:p w14:paraId="2C134034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Brightwater Facility</w:t>
      </w:r>
    </w:p>
    <w:p w14:paraId="7992DBA9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22505 State Route 9 SE, Woodinville</w:t>
      </w:r>
    </w:p>
    <w:p w14:paraId="1201DB42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Committee Chair</w:t>
      </w:r>
    </w:p>
    <w:p w14:paraId="6C452600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 Jones</w:t>
      </w:r>
    </w:p>
    <w:p w14:paraId="33CFC297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Ingria.Jones@ecy.wa.gov</w:t>
      </w:r>
    </w:p>
    <w:p w14:paraId="4468E69C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(425) 649-4210</w:t>
      </w:r>
    </w:p>
    <w:p w14:paraId="0763BAA7" w14:textId="77777777" w:rsidR="00872774" w:rsidRDefault="00872774" w:rsidP="00872774">
      <w:pPr>
        <w:rPr>
          <w:b/>
          <w:color w:val="FFFFFF" w:themeColor="background1"/>
          <w:u w:val="single"/>
        </w:rPr>
      </w:pPr>
      <w:r>
        <w:rPr>
          <w:rFonts w:ascii="Franklin Gothic Book" w:hAnsi="Franklin Gothic Book"/>
          <w:color w:val="FFFFFF" w:themeColor="background1"/>
        </w:rPr>
        <w:br w:type="column"/>
      </w:r>
      <w:r>
        <w:rPr>
          <w:rFonts w:asciiTheme="majorHAnsi" w:eastAsiaTheme="majorEastAsia" w:hAnsiTheme="majorHAnsi" w:cstheme="majorBidi"/>
          <w:b/>
          <w:color w:val="FFFFFF" w:themeColor="background1"/>
          <w:sz w:val="26"/>
          <w:szCs w:val="26"/>
          <w:u w:val="single"/>
        </w:rPr>
        <w:t>Handouts</w:t>
      </w:r>
    </w:p>
    <w:p w14:paraId="17FC5331" w14:textId="77777777" w:rsidR="00872774" w:rsidRDefault="00872774" w:rsidP="00872774">
      <w:pPr>
        <w:ind w:left="180" w:hanging="18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Agenda</w:t>
      </w:r>
    </w:p>
    <w:p w14:paraId="46102CF5" w14:textId="5F700B5C" w:rsidR="00872774" w:rsidRDefault="00E32C8F" w:rsidP="00872774">
      <w:pPr>
        <w:ind w:left="180" w:hanging="18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 xml:space="preserve">Draft </w:t>
      </w:r>
      <w:r w:rsidR="00872774">
        <w:rPr>
          <w:rFonts w:ascii="Franklin Gothic Book" w:hAnsi="Franklin Gothic Book"/>
          <w:color w:val="FFFFFF" w:themeColor="background1"/>
        </w:rPr>
        <w:t xml:space="preserve">May meeting summary </w:t>
      </w:r>
    </w:p>
    <w:p w14:paraId="759988A5" w14:textId="77777777" w:rsidR="00872774" w:rsidRDefault="00872774" w:rsidP="00872774">
      <w:pPr>
        <w:ind w:left="180" w:hanging="180"/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Consumptive Use Discussion Guide</w:t>
      </w:r>
    </w:p>
    <w:p w14:paraId="1E1C1363" w14:textId="77777777" w:rsidR="00872774" w:rsidRDefault="00872774" w:rsidP="00872774">
      <w:pPr>
        <w:rPr>
          <w:rFonts w:ascii="Franklin Gothic Book" w:hAnsi="Franklin Gothic Book"/>
          <w:color w:val="FFFFFF" w:themeColor="background1"/>
        </w:rPr>
        <w:sectPr w:rsidR="00872774">
          <w:type w:val="continuous"/>
          <w:pgSz w:w="12240" w:h="15840"/>
          <w:pgMar w:top="1080" w:right="1440" w:bottom="720" w:left="1440" w:header="720" w:footer="720" w:gutter="0"/>
          <w:cols w:num="3" w:space="90"/>
        </w:sectPr>
      </w:pPr>
    </w:p>
    <w:p w14:paraId="362070BE" w14:textId="77777777" w:rsidR="00872774" w:rsidRDefault="00872774" w:rsidP="00872774">
      <w:pPr>
        <w:pStyle w:val="Heading1"/>
        <w:spacing w:before="0"/>
        <w:rPr>
          <w:color w:val="FFFFFF" w:themeColor="background1"/>
          <w:sz w:val="16"/>
          <w:szCs w:val="16"/>
        </w:rPr>
      </w:pPr>
    </w:p>
    <w:p w14:paraId="1591F035" w14:textId="77777777" w:rsidR="00872774" w:rsidRDefault="00872774" w:rsidP="00872774">
      <w:pPr>
        <w:pStyle w:val="Heading1"/>
        <w:spacing w:before="0"/>
        <w:rPr>
          <w:b w:val="0"/>
          <w:bCs/>
          <w:color w:val="1F497D"/>
        </w:rPr>
      </w:pPr>
      <w:r>
        <w:t>Welcome, Introductions, and Standing Business</w:t>
      </w:r>
    </w:p>
    <w:p w14:paraId="1AB8EA29" w14:textId="77777777" w:rsidR="00872774" w:rsidRDefault="00872774" w:rsidP="0087277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12:30 p.m. | 10 minutes | Facilitator | </w:t>
      </w:r>
      <w:r>
        <w:rPr>
          <w:b/>
          <w:color w:val="000000" w:themeColor="text1"/>
        </w:rPr>
        <w:t>Decision</w:t>
      </w:r>
    </w:p>
    <w:p w14:paraId="42FBF69E" w14:textId="77777777" w:rsidR="00872774" w:rsidRDefault="00872774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Introductions</w:t>
      </w:r>
    </w:p>
    <w:p w14:paraId="5730EF6D" w14:textId="77777777" w:rsidR="00872774" w:rsidRDefault="00872774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Review agenda</w:t>
      </w:r>
    </w:p>
    <w:p w14:paraId="0B5E153F" w14:textId="77777777" w:rsidR="00872774" w:rsidRDefault="00872774" w:rsidP="00872774">
      <w:pPr>
        <w:pStyle w:val="Normal1style"/>
        <w:numPr>
          <w:ilvl w:val="0"/>
          <w:numId w:val="27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Approve May meeting summary</w:t>
      </w:r>
    </w:p>
    <w:p w14:paraId="3361D3E6" w14:textId="77777777" w:rsidR="00872774" w:rsidRDefault="00872774" w:rsidP="00872774">
      <w:pPr>
        <w:pStyle w:val="Heading1"/>
      </w:pPr>
      <w:r>
        <w:t>Updates and Announcements</w:t>
      </w:r>
    </w:p>
    <w:p w14:paraId="4B0AF95E" w14:textId="77777777" w:rsidR="00872774" w:rsidRDefault="00872774" w:rsidP="00872774">
      <w:pPr>
        <w:pStyle w:val="Normal1style"/>
        <w:tabs>
          <w:tab w:val="left" w:pos="6120"/>
        </w:tabs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12:40 p.m. | 10 minutes | Chair &amp; All | Discussion</w:t>
      </w:r>
    </w:p>
    <w:p w14:paraId="7F0D6AAE" w14:textId="472B49A9" w:rsidR="00872774" w:rsidRDefault="00E32C8F" w:rsidP="00872774">
      <w:pPr>
        <w:pStyle w:val="Heading1"/>
      </w:pPr>
      <w:r>
        <w:t xml:space="preserve">Growth Projection Considerations </w:t>
      </w:r>
    </w:p>
    <w:p w14:paraId="40C285C1" w14:textId="7D1E554E" w:rsidR="00872774" w:rsidRDefault="00E32C8F" w:rsidP="0087277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12:50 p.m. | 6</w:t>
      </w:r>
      <w:r w:rsidR="00872774">
        <w:rPr>
          <w:bCs/>
          <w:color w:val="000000" w:themeColor="text1"/>
        </w:rPr>
        <w:t xml:space="preserve">0 </w:t>
      </w:r>
      <w:r>
        <w:rPr>
          <w:bCs/>
          <w:color w:val="000000" w:themeColor="text1"/>
        </w:rPr>
        <w:t>minutes | Facilitator</w:t>
      </w:r>
      <w:r w:rsidR="00872774">
        <w:rPr>
          <w:bCs/>
          <w:color w:val="000000" w:themeColor="text1"/>
        </w:rPr>
        <w:t xml:space="preserve"> &amp; </w:t>
      </w:r>
      <w:r>
        <w:rPr>
          <w:bCs/>
          <w:color w:val="000000" w:themeColor="text1"/>
        </w:rPr>
        <w:t>GeoEngineers</w:t>
      </w:r>
      <w:r w:rsidR="00872774">
        <w:rPr>
          <w:bCs/>
          <w:color w:val="000000" w:themeColor="text1"/>
        </w:rPr>
        <w:t xml:space="preserve"> | Discussion</w:t>
      </w:r>
    </w:p>
    <w:p w14:paraId="0192105D" w14:textId="28E70DA9" w:rsidR="00872774" w:rsidRDefault="00872774" w:rsidP="00872774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 xml:space="preserve">Objective: </w:t>
      </w:r>
      <w:r w:rsidR="00E32C8F">
        <w:rPr>
          <w:rFonts w:cstheme="minorBidi"/>
          <w:bCs/>
          <w:color w:val="000000" w:themeColor="text1"/>
        </w:rPr>
        <w:t xml:space="preserve">Understand the </w:t>
      </w:r>
      <w:bookmarkStart w:id="0" w:name="_GoBack"/>
      <w:bookmarkEnd w:id="0"/>
      <w:r w:rsidR="00E32C8F">
        <w:rPr>
          <w:rFonts w:cstheme="minorBidi"/>
          <w:bCs/>
          <w:color w:val="000000" w:themeColor="text1"/>
        </w:rPr>
        <w:t>process for developing growth projection scenarios</w:t>
      </w:r>
    </w:p>
    <w:p w14:paraId="55C045B3" w14:textId="439A1A6D" w:rsidR="00FB5760" w:rsidRPr="00E32C8F" w:rsidRDefault="00872774" w:rsidP="00FB5760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Report out from May 23</w:t>
      </w:r>
      <w:r>
        <w:rPr>
          <w:bCs/>
          <w:color w:val="000000" w:themeColor="text1"/>
          <w:vertAlign w:val="superscript"/>
        </w:rPr>
        <w:t>rd</w:t>
      </w:r>
      <w:r>
        <w:rPr>
          <w:bCs/>
          <w:color w:val="000000" w:themeColor="text1"/>
        </w:rPr>
        <w:t xml:space="preserve"> </w:t>
      </w:r>
      <w:r w:rsidR="00FB5760">
        <w:rPr>
          <w:bCs/>
          <w:color w:val="000000" w:themeColor="text1"/>
        </w:rPr>
        <w:t>and June 5</w:t>
      </w:r>
      <w:r w:rsidR="00FB5760" w:rsidRPr="00E32C8F">
        <w:rPr>
          <w:bCs/>
          <w:color w:val="000000" w:themeColor="text1"/>
          <w:vertAlign w:val="superscript"/>
        </w:rPr>
        <w:t>th</w:t>
      </w:r>
      <w:r w:rsidR="00FB5760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Technical Workgroup Meeting</w:t>
      </w:r>
      <w:r w:rsidR="00FB5760">
        <w:rPr>
          <w:bCs/>
          <w:color w:val="000000" w:themeColor="text1"/>
        </w:rPr>
        <w:t>s (Emily Dick)</w:t>
      </w:r>
    </w:p>
    <w:p w14:paraId="68525013" w14:textId="42AB10BB" w:rsidR="00872774" w:rsidRDefault="00E32C8F" w:rsidP="00872774">
      <w:pPr>
        <w:pStyle w:val="ListParagraph"/>
        <w:numPr>
          <w:ilvl w:val="0"/>
          <w:numId w:val="28"/>
        </w:numPr>
        <w:ind w:left="360"/>
        <w:rPr>
          <w:rFonts w:cstheme="minorBidi"/>
          <w:bCs/>
          <w:color w:val="000000" w:themeColor="text1"/>
        </w:rPr>
      </w:pPr>
      <w:r>
        <w:rPr>
          <w:bCs/>
          <w:color w:val="000000" w:themeColor="text1"/>
        </w:rPr>
        <w:t>Overview of approach to growth projections and next steps</w:t>
      </w:r>
    </w:p>
    <w:p w14:paraId="46BEA1A5" w14:textId="77777777" w:rsidR="00872774" w:rsidRDefault="00872774" w:rsidP="00872774">
      <w:pPr>
        <w:pStyle w:val="IntenseQuote"/>
        <w:pBdr>
          <w:bottom w:val="single" w:sz="4" w:space="3" w:color="5B9BD5" w:themeColor="accent1"/>
        </w:pBdr>
        <w:spacing w:before="240" w:after="240" w:line="120" w:lineRule="auto"/>
        <w:ind w:left="0" w:right="0"/>
        <w:rPr>
          <w:rFonts w:ascii="Rockwell" w:hAnsi="Rockwell"/>
          <w:b/>
          <w:i w:val="0"/>
          <w:color w:val="44688F"/>
          <w:sz w:val="32"/>
          <w:szCs w:val="24"/>
        </w:rPr>
      </w:pPr>
      <w:r>
        <w:rPr>
          <w:rFonts w:ascii="Rockwell" w:hAnsi="Rockwell"/>
          <w:b/>
          <w:i w:val="0"/>
          <w:color w:val="44688F"/>
          <w:sz w:val="32"/>
          <w:szCs w:val="24"/>
        </w:rPr>
        <w:t>Break</w:t>
      </w:r>
    </w:p>
    <w:p w14:paraId="1A4C125B" w14:textId="77777777" w:rsidR="00872774" w:rsidRDefault="00872774" w:rsidP="00872774">
      <w:pPr>
        <w:pStyle w:val="Heading1"/>
      </w:pPr>
      <w:r>
        <w:t>Introduction to Consumptive Use</w:t>
      </w:r>
    </w:p>
    <w:p w14:paraId="7368F79C" w14:textId="3060E32F" w:rsidR="00872774" w:rsidRDefault="00E32C8F" w:rsidP="0087277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2:00 p.m. | 5</w:t>
      </w:r>
      <w:r w:rsidR="00872774">
        <w:rPr>
          <w:bCs/>
          <w:color w:val="000000" w:themeColor="text1"/>
        </w:rPr>
        <w:t xml:space="preserve">0 minutes | </w:t>
      </w:r>
      <w:r w:rsidR="00A040DA">
        <w:rPr>
          <w:bCs/>
          <w:color w:val="000000" w:themeColor="text1"/>
        </w:rPr>
        <w:t xml:space="preserve">Facilitator &amp; </w:t>
      </w:r>
      <w:r w:rsidR="00872774">
        <w:rPr>
          <w:bCs/>
          <w:color w:val="000000" w:themeColor="text1"/>
        </w:rPr>
        <w:t>John Covert, Ecology | Presentation and Discussion</w:t>
      </w:r>
    </w:p>
    <w:p w14:paraId="1CF0119D" w14:textId="254AA4E6" w:rsidR="00872774" w:rsidRDefault="00872774" w:rsidP="00872774">
      <w:pPr>
        <w:pStyle w:val="ListParagraph"/>
        <w:numPr>
          <w:ilvl w:val="0"/>
          <w:numId w:val="29"/>
        </w:numPr>
      </w:pPr>
      <w:r>
        <w:t>Objective: Understand data, assumptions, and method to calculate consumptive water use</w:t>
      </w:r>
    </w:p>
    <w:p w14:paraId="3BA4E432" w14:textId="0FF84656" w:rsidR="00A040DA" w:rsidRDefault="00A040DA" w:rsidP="00872774">
      <w:pPr>
        <w:pStyle w:val="ListParagraph"/>
        <w:numPr>
          <w:ilvl w:val="0"/>
          <w:numId w:val="29"/>
        </w:numPr>
      </w:pPr>
      <w:r>
        <w:t xml:space="preserve">Overview presentation from John Covert, Ecology </w:t>
      </w:r>
    </w:p>
    <w:p w14:paraId="42AF16ED" w14:textId="733D6540" w:rsidR="00A040DA" w:rsidRDefault="00A040DA" w:rsidP="00872774">
      <w:pPr>
        <w:pStyle w:val="ListParagraph"/>
        <w:numPr>
          <w:ilvl w:val="0"/>
          <w:numId w:val="29"/>
        </w:numPr>
      </w:pPr>
      <w:r>
        <w:t xml:space="preserve">Discussion surrounding Ecology’s guidance  </w:t>
      </w:r>
    </w:p>
    <w:p w14:paraId="40E063EA" w14:textId="4E3AF5A3" w:rsidR="00872774" w:rsidRDefault="00E32C8F" w:rsidP="00872774">
      <w:pPr>
        <w:pStyle w:val="Heading1"/>
      </w:pPr>
      <w:r>
        <w:t>Review Committee Calendar</w:t>
      </w:r>
    </w:p>
    <w:p w14:paraId="7B65E477" w14:textId="43C1BFCA" w:rsidR="00872774" w:rsidRDefault="00E32C8F" w:rsidP="0087277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2:50 p.m. | 20</w:t>
      </w:r>
      <w:r w:rsidR="00872774">
        <w:rPr>
          <w:bCs/>
          <w:color w:val="000000" w:themeColor="text1"/>
        </w:rPr>
        <w:t xml:space="preserve"> minutes | Facilitator | Discussion</w:t>
      </w:r>
    </w:p>
    <w:p w14:paraId="0EFAAEFB" w14:textId="242815CA" w:rsidR="00872774" w:rsidRDefault="00872774" w:rsidP="00872774">
      <w:pPr>
        <w:pStyle w:val="ListParagraph"/>
        <w:numPr>
          <w:ilvl w:val="0"/>
          <w:numId w:val="29"/>
        </w:numPr>
      </w:pPr>
      <w:r>
        <w:t xml:space="preserve">Objective: </w:t>
      </w:r>
      <w:r w:rsidR="00E32C8F">
        <w:t>Review</w:t>
      </w:r>
      <w:r>
        <w:t xml:space="preserve"> Committee</w:t>
      </w:r>
      <w:r w:rsidR="00E32C8F">
        <w:t xml:space="preserve">’s progress </w:t>
      </w:r>
      <w:r w:rsidR="00A040DA">
        <w:t>on plan development</w:t>
      </w:r>
      <w:r w:rsidR="00E32C8F">
        <w:t xml:space="preserve"> and </w:t>
      </w:r>
      <w:r w:rsidR="00A040DA">
        <w:t xml:space="preserve">goals for the fall </w:t>
      </w:r>
      <w:r w:rsidR="00E32C8F">
        <w:t xml:space="preserve"> </w:t>
      </w:r>
    </w:p>
    <w:p w14:paraId="538171EF" w14:textId="77777777" w:rsidR="00E32C8F" w:rsidRDefault="00E32C8F" w:rsidP="00E32C8F">
      <w:pPr>
        <w:pStyle w:val="Heading1"/>
      </w:pPr>
      <w:r>
        <w:t>Public Comment</w:t>
      </w:r>
    </w:p>
    <w:p w14:paraId="6B4BBC3D" w14:textId="2A418109" w:rsidR="00E32C8F" w:rsidRPr="00E32C8F" w:rsidRDefault="00E32C8F" w:rsidP="00E32C8F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3:10 p.m. | 10</w:t>
      </w:r>
      <w:r>
        <w:rPr>
          <w:bCs/>
          <w:color w:val="000000" w:themeColor="text1"/>
        </w:rPr>
        <w:t xml:space="preserve"> minutes | Facilitator</w:t>
      </w:r>
    </w:p>
    <w:p w14:paraId="42178F80" w14:textId="5274F0EE" w:rsidR="00872774" w:rsidRDefault="00872774" w:rsidP="00872774">
      <w:pPr>
        <w:pStyle w:val="Heading1"/>
      </w:pPr>
      <w:r>
        <w:t>Next Steps and Action Items</w:t>
      </w:r>
    </w:p>
    <w:p w14:paraId="1CE903CF" w14:textId="154EFB81" w:rsidR="00872774" w:rsidRDefault="00E32C8F" w:rsidP="0087277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3:2</w:t>
      </w:r>
      <w:r w:rsidR="00872774">
        <w:rPr>
          <w:bCs/>
          <w:color w:val="000000" w:themeColor="text1"/>
        </w:rPr>
        <w:t>0 p.m. | 10 minutes | Facilitator &amp; Chair</w:t>
      </w:r>
    </w:p>
    <w:p w14:paraId="3243DBAA" w14:textId="77777777" w:rsidR="00872774" w:rsidRDefault="00872774" w:rsidP="00872774">
      <w:pPr>
        <w:rPr>
          <w:bCs/>
          <w:color w:val="000000" w:themeColor="text1"/>
        </w:rPr>
      </w:pPr>
      <w:r>
        <w:rPr>
          <w:bCs/>
          <w:color w:val="000000" w:themeColor="text1"/>
        </w:rPr>
        <w:t>Next Meeting:</w:t>
      </w:r>
    </w:p>
    <w:p w14:paraId="704EDCD3" w14:textId="77777777" w:rsidR="00872774" w:rsidRDefault="00872774" w:rsidP="00872774">
      <w:pPr>
        <w:pStyle w:val="ListParagraph"/>
        <w:numPr>
          <w:ilvl w:val="0"/>
          <w:numId w:val="29"/>
        </w:numPr>
      </w:pPr>
      <w:r>
        <w:t>WRIA 7: Thursday, August 8; site tours and meeting at Brightwater Facility, Woodinville</w:t>
      </w:r>
    </w:p>
    <w:p w14:paraId="1AE8F0D9" w14:textId="77777777" w:rsidR="00872774" w:rsidRDefault="00872774" w:rsidP="00872774"/>
    <w:p w14:paraId="20CBCCAB" w14:textId="4872AD4F" w:rsidR="00905DA9" w:rsidRPr="00872774" w:rsidRDefault="00905DA9" w:rsidP="00872774"/>
    <w:sectPr w:rsidR="00905DA9" w:rsidRPr="00872774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6DC800" w16cid:durableId="208638DC"/>
  <w16cid:commentId w16cid:paraId="03A6581D" w16cid:durableId="208638DD"/>
  <w16cid:commentId w16cid:paraId="1B4C703B" w16cid:durableId="2086391E"/>
  <w16cid:commentId w16cid:paraId="6471E2E6" w16cid:durableId="208638DE"/>
  <w16cid:commentId w16cid:paraId="21E52D36" w16cid:durableId="208638DF"/>
  <w16cid:commentId w16cid:paraId="275130A8" w16cid:durableId="208639A0"/>
  <w16cid:commentId w16cid:paraId="3CF6421F" w16cid:durableId="208638E0"/>
  <w16cid:commentId w16cid:paraId="367AE69B" w16cid:durableId="2088DDD5"/>
  <w16cid:commentId w16cid:paraId="28118CE8" w16cid:durableId="20863A53"/>
  <w16cid:commentId w16cid:paraId="41AAE026" w16cid:durableId="2087ABE9"/>
  <w16cid:commentId w16cid:paraId="2C209DBF" w16cid:durableId="2086427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A3B3C" w14:textId="77777777" w:rsidR="00EB41AD" w:rsidRDefault="00EB41AD" w:rsidP="00E34A0C">
      <w:r>
        <w:separator/>
      </w:r>
    </w:p>
  </w:endnote>
  <w:endnote w:type="continuationSeparator" w:id="0">
    <w:p w14:paraId="120368AE" w14:textId="77777777" w:rsidR="00EB41AD" w:rsidRDefault="00EB41AD" w:rsidP="00E34A0C">
      <w:r>
        <w:continuationSeparator/>
      </w:r>
    </w:p>
  </w:endnote>
  <w:endnote w:type="continuationNotice" w:id="1">
    <w:p w14:paraId="7CADC9BB" w14:textId="77777777" w:rsidR="00EB41AD" w:rsidRDefault="00EB41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7A87F" w14:textId="77777777" w:rsidR="00EB41AD" w:rsidRDefault="00EB41AD" w:rsidP="00E34A0C">
      <w:r>
        <w:separator/>
      </w:r>
    </w:p>
  </w:footnote>
  <w:footnote w:type="continuationSeparator" w:id="0">
    <w:p w14:paraId="5FADBDC9" w14:textId="77777777" w:rsidR="00EB41AD" w:rsidRDefault="00EB41AD" w:rsidP="00E34A0C">
      <w:r>
        <w:continuationSeparator/>
      </w:r>
    </w:p>
  </w:footnote>
  <w:footnote w:type="continuationNotice" w:id="1">
    <w:p w14:paraId="448EA3EF" w14:textId="77777777" w:rsidR="00EB41AD" w:rsidRDefault="00EB41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67A8E"/>
    <w:multiLevelType w:val="hybridMultilevel"/>
    <w:tmpl w:val="B3346242"/>
    <w:lvl w:ilvl="0" w:tplc="8604AF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813C4"/>
    <w:multiLevelType w:val="hybridMultilevel"/>
    <w:tmpl w:val="CED6A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B0866"/>
    <w:multiLevelType w:val="hybridMultilevel"/>
    <w:tmpl w:val="B7E8E1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C214EE"/>
    <w:multiLevelType w:val="hybridMultilevel"/>
    <w:tmpl w:val="2C94A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0"/>
  </w:num>
  <w:num w:numId="4">
    <w:abstractNumId w:val="18"/>
  </w:num>
  <w:num w:numId="5">
    <w:abstractNumId w:val="15"/>
  </w:num>
  <w:num w:numId="6">
    <w:abstractNumId w:val="5"/>
  </w:num>
  <w:num w:numId="7">
    <w:abstractNumId w:val="2"/>
  </w:num>
  <w:num w:numId="8">
    <w:abstractNumId w:val="14"/>
  </w:num>
  <w:num w:numId="9">
    <w:abstractNumId w:val="3"/>
  </w:num>
  <w:num w:numId="10">
    <w:abstractNumId w:val="17"/>
  </w:num>
  <w:num w:numId="11">
    <w:abstractNumId w:val="8"/>
  </w:num>
  <w:num w:numId="12">
    <w:abstractNumId w:val="16"/>
  </w:num>
  <w:num w:numId="13">
    <w:abstractNumId w:val="12"/>
  </w:num>
  <w:num w:numId="14">
    <w:abstractNumId w:val="19"/>
  </w:num>
  <w:num w:numId="15">
    <w:abstractNumId w:val="1"/>
  </w:num>
  <w:num w:numId="16">
    <w:abstractNumId w:val="8"/>
  </w:num>
  <w:num w:numId="17">
    <w:abstractNumId w:val="7"/>
  </w:num>
  <w:num w:numId="18">
    <w:abstractNumId w:val="10"/>
  </w:num>
  <w:num w:numId="19">
    <w:abstractNumId w:val="22"/>
  </w:num>
  <w:num w:numId="20">
    <w:abstractNumId w:val="4"/>
  </w:num>
  <w:num w:numId="21">
    <w:abstractNumId w:val="24"/>
  </w:num>
  <w:num w:numId="22">
    <w:abstractNumId w:val="21"/>
  </w:num>
  <w:num w:numId="23">
    <w:abstractNumId w:val="6"/>
  </w:num>
  <w:num w:numId="24">
    <w:abstractNumId w:val="11"/>
  </w:num>
  <w:num w:numId="25">
    <w:abstractNumId w:val="23"/>
  </w:num>
  <w:num w:numId="26">
    <w:abstractNumId w:val="0"/>
  </w:num>
  <w:num w:numId="27">
    <w:abstractNumId w:val="23"/>
  </w:num>
  <w:num w:numId="28">
    <w:abstractNumId w:val="2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14BF9"/>
    <w:rsid w:val="00026512"/>
    <w:rsid w:val="000324E1"/>
    <w:rsid w:val="00042625"/>
    <w:rsid w:val="00060A54"/>
    <w:rsid w:val="000729A5"/>
    <w:rsid w:val="000952E5"/>
    <w:rsid w:val="00096E25"/>
    <w:rsid w:val="000A39F4"/>
    <w:rsid w:val="000A732B"/>
    <w:rsid w:val="000B45E1"/>
    <w:rsid w:val="000B53FB"/>
    <w:rsid w:val="000B65AA"/>
    <w:rsid w:val="000D4AF2"/>
    <w:rsid w:val="000E6F73"/>
    <w:rsid w:val="000F260A"/>
    <w:rsid w:val="000F3546"/>
    <w:rsid w:val="000F6243"/>
    <w:rsid w:val="000F688A"/>
    <w:rsid w:val="001010F9"/>
    <w:rsid w:val="00150AFC"/>
    <w:rsid w:val="00153087"/>
    <w:rsid w:val="00180809"/>
    <w:rsid w:val="0019587F"/>
    <w:rsid w:val="001B10D0"/>
    <w:rsid w:val="001D2044"/>
    <w:rsid w:val="001D297D"/>
    <w:rsid w:val="001F7A77"/>
    <w:rsid w:val="0020598D"/>
    <w:rsid w:val="00216461"/>
    <w:rsid w:val="00236797"/>
    <w:rsid w:val="00246EA3"/>
    <w:rsid w:val="002640CD"/>
    <w:rsid w:val="002944DD"/>
    <w:rsid w:val="002A7A04"/>
    <w:rsid w:val="002B161B"/>
    <w:rsid w:val="002C6AFE"/>
    <w:rsid w:val="002D0921"/>
    <w:rsid w:val="002D5210"/>
    <w:rsid w:val="002E1A38"/>
    <w:rsid w:val="002F7403"/>
    <w:rsid w:val="00300A18"/>
    <w:rsid w:val="00305A68"/>
    <w:rsid w:val="00305FD5"/>
    <w:rsid w:val="00312A3A"/>
    <w:rsid w:val="00340641"/>
    <w:rsid w:val="003411B1"/>
    <w:rsid w:val="00341613"/>
    <w:rsid w:val="0036482A"/>
    <w:rsid w:val="00365044"/>
    <w:rsid w:val="00366B38"/>
    <w:rsid w:val="0037551A"/>
    <w:rsid w:val="00375B5A"/>
    <w:rsid w:val="0037784B"/>
    <w:rsid w:val="003A1533"/>
    <w:rsid w:val="003B2680"/>
    <w:rsid w:val="003E0500"/>
    <w:rsid w:val="003E5C78"/>
    <w:rsid w:val="003F397F"/>
    <w:rsid w:val="00411752"/>
    <w:rsid w:val="00424857"/>
    <w:rsid w:val="004315F6"/>
    <w:rsid w:val="0044453B"/>
    <w:rsid w:val="00455ECE"/>
    <w:rsid w:val="0046467E"/>
    <w:rsid w:val="00484EB7"/>
    <w:rsid w:val="00485009"/>
    <w:rsid w:val="0048611A"/>
    <w:rsid w:val="004B5763"/>
    <w:rsid w:val="004D0C95"/>
    <w:rsid w:val="004E0684"/>
    <w:rsid w:val="004F0620"/>
    <w:rsid w:val="00501ED0"/>
    <w:rsid w:val="00513B7D"/>
    <w:rsid w:val="00516813"/>
    <w:rsid w:val="00526F3D"/>
    <w:rsid w:val="00555A4A"/>
    <w:rsid w:val="00562836"/>
    <w:rsid w:val="00570AE3"/>
    <w:rsid w:val="00570B92"/>
    <w:rsid w:val="00571892"/>
    <w:rsid w:val="00593226"/>
    <w:rsid w:val="005953EF"/>
    <w:rsid w:val="005965B9"/>
    <w:rsid w:val="005A5F11"/>
    <w:rsid w:val="005A6B16"/>
    <w:rsid w:val="005C2461"/>
    <w:rsid w:val="005D081E"/>
    <w:rsid w:val="005D31CD"/>
    <w:rsid w:val="005D599F"/>
    <w:rsid w:val="005D5C48"/>
    <w:rsid w:val="005E2D2C"/>
    <w:rsid w:val="0060235B"/>
    <w:rsid w:val="00606F4D"/>
    <w:rsid w:val="00610A24"/>
    <w:rsid w:val="00614913"/>
    <w:rsid w:val="00621047"/>
    <w:rsid w:val="006502A8"/>
    <w:rsid w:val="00652801"/>
    <w:rsid w:val="00655A7F"/>
    <w:rsid w:val="0065722A"/>
    <w:rsid w:val="006628DD"/>
    <w:rsid w:val="00693725"/>
    <w:rsid w:val="00693E60"/>
    <w:rsid w:val="00697172"/>
    <w:rsid w:val="006B180C"/>
    <w:rsid w:val="006B2C2C"/>
    <w:rsid w:val="006C1ABA"/>
    <w:rsid w:val="006C7C54"/>
    <w:rsid w:val="006E43C3"/>
    <w:rsid w:val="006E5504"/>
    <w:rsid w:val="006E6FA6"/>
    <w:rsid w:val="006F08A4"/>
    <w:rsid w:val="006F760C"/>
    <w:rsid w:val="00720918"/>
    <w:rsid w:val="00724DFD"/>
    <w:rsid w:val="00727462"/>
    <w:rsid w:val="00731E3A"/>
    <w:rsid w:val="00742EC1"/>
    <w:rsid w:val="00750804"/>
    <w:rsid w:val="00764E63"/>
    <w:rsid w:val="007817D6"/>
    <w:rsid w:val="0078541A"/>
    <w:rsid w:val="00787B9D"/>
    <w:rsid w:val="00790551"/>
    <w:rsid w:val="007A36EA"/>
    <w:rsid w:val="007A3C14"/>
    <w:rsid w:val="007B029F"/>
    <w:rsid w:val="007B0BF6"/>
    <w:rsid w:val="007F238E"/>
    <w:rsid w:val="007F6DB7"/>
    <w:rsid w:val="007F6F1B"/>
    <w:rsid w:val="008023C7"/>
    <w:rsid w:val="00805AD4"/>
    <w:rsid w:val="00807515"/>
    <w:rsid w:val="00820905"/>
    <w:rsid w:val="00832696"/>
    <w:rsid w:val="008340D8"/>
    <w:rsid w:val="00865A37"/>
    <w:rsid w:val="00871F5D"/>
    <w:rsid w:val="00872774"/>
    <w:rsid w:val="00873678"/>
    <w:rsid w:val="0087614C"/>
    <w:rsid w:val="0089148D"/>
    <w:rsid w:val="008A6CF1"/>
    <w:rsid w:val="008B2E1B"/>
    <w:rsid w:val="008C2723"/>
    <w:rsid w:val="008C2D4F"/>
    <w:rsid w:val="008C3102"/>
    <w:rsid w:val="008E4582"/>
    <w:rsid w:val="008F27D1"/>
    <w:rsid w:val="008F6C88"/>
    <w:rsid w:val="00905DA9"/>
    <w:rsid w:val="00906567"/>
    <w:rsid w:val="00906C7D"/>
    <w:rsid w:val="0091164A"/>
    <w:rsid w:val="00912A9B"/>
    <w:rsid w:val="00917A64"/>
    <w:rsid w:val="00917FD5"/>
    <w:rsid w:val="00947AEE"/>
    <w:rsid w:val="00960F9A"/>
    <w:rsid w:val="00962250"/>
    <w:rsid w:val="009641A2"/>
    <w:rsid w:val="0097058B"/>
    <w:rsid w:val="009D1FF3"/>
    <w:rsid w:val="009D26F5"/>
    <w:rsid w:val="009E4424"/>
    <w:rsid w:val="009E6FC1"/>
    <w:rsid w:val="009F2A73"/>
    <w:rsid w:val="00A040DA"/>
    <w:rsid w:val="00A12565"/>
    <w:rsid w:val="00A1581B"/>
    <w:rsid w:val="00A4747D"/>
    <w:rsid w:val="00A63BE8"/>
    <w:rsid w:val="00A9539B"/>
    <w:rsid w:val="00AA432F"/>
    <w:rsid w:val="00AA513B"/>
    <w:rsid w:val="00AC2167"/>
    <w:rsid w:val="00AC5B71"/>
    <w:rsid w:val="00AC663B"/>
    <w:rsid w:val="00AC732C"/>
    <w:rsid w:val="00AD1996"/>
    <w:rsid w:val="00AE0CF2"/>
    <w:rsid w:val="00AE29F5"/>
    <w:rsid w:val="00B0531B"/>
    <w:rsid w:val="00B11012"/>
    <w:rsid w:val="00B15513"/>
    <w:rsid w:val="00B24C97"/>
    <w:rsid w:val="00B26C38"/>
    <w:rsid w:val="00B40ACF"/>
    <w:rsid w:val="00B57ACF"/>
    <w:rsid w:val="00BA44B5"/>
    <w:rsid w:val="00BA4B4F"/>
    <w:rsid w:val="00BA7E30"/>
    <w:rsid w:val="00BB677C"/>
    <w:rsid w:val="00BD565D"/>
    <w:rsid w:val="00BD631F"/>
    <w:rsid w:val="00BE2638"/>
    <w:rsid w:val="00BF33AE"/>
    <w:rsid w:val="00C116A5"/>
    <w:rsid w:val="00C327D3"/>
    <w:rsid w:val="00C409F6"/>
    <w:rsid w:val="00C513BF"/>
    <w:rsid w:val="00C515BE"/>
    <w:rsid w:val="00C52E05"/>
    <w:rsid w:val="00C556F9"/>
    <w:rsid w:val="00C566F3"/>
    <w:rsid w:val="00C64F9A"/>
    <w:rsid w:val="00CA03E7"/>
    <w:rsid w:val="00CB01C5"/>
    <w:rsid w:val="00CB4D82"/>
    <w:rsid w:val="00CB79AA"/>
    <w:rsid w:val="00CD2E69"/>
    <w:rsid w:val="00CD4B50"/>
    <w:rsid w:val="00CF3536"/>
    <w:rsid w:val="00CF462B"/>
    <w:rsid w:val="00D0681A"/>
    <w:rsid w:val="00D07BE0"/>
    <w:rsid w:val="00D173A3"/>
    <w:rsid w:val="00D334F9"/>
    <w:rsid w:val="00D376B3"/>
    <w:rsid w:val="00D47C6B"/>
    <w:rsid w:val="00D761B7"/>
    <w:rsid w:val="00D94234"/>
    <w:rsid w:val="00DC1F04"/>
    <w:rsid w:val="00DD2E69"/>
    <w:rsid w:val="00DF5E66"/>
    <w:rsid w:val="00DF5EFF"/>
    <w:rsid w:val="00E11CB6"/>
    <w:rsid w:val="00E32C8F"/>
    <w:rsid w:val="00E34A0C"/>
    <w:rsid w:val="00E72DD3"/>
    <w:rsid w:val="00E96231"/>
    <w:rsid w:val="00E968EF"/>
    <w:rsid w:val="00E97899"/>
    <w:rsid w:val="00EA70BA"/>
    <w:rsid w:val="00EB17FE"/>
    <w:rsid w:val="00EB1CF1"/>
    <w:rsid w:val="00EB41AD"/>
    <w:rsid w:val="00EB47C9"/>
    <w:rsid w:val="00EB75A3"/>
    <w:rsid w:val="00EC12ED"/>
    <w:rsid w:val="00ED5C2A"/>
    <w:rsid w:val="00EF1BEB"/>
    <w:rsid w:val="00EF400A"/>
    <w:rsid w:val="00EF6772"/>
    <w:rsid w:val="00EF7CA9"/>
    <w:rsid w:val="00F05745"/>
    <w:rsid w:val="00F10777"/>
    <w:rsid w:val="00F52C59"/>
    <w:rsid w:val="00F6234F"/>
    <w:rsid w:val="00F74E2A"/>
    <w:rsid w:val="00F91E44"/>
    <w:rsid w:val="00FA3390"/>
    <w:rsid w:val="00FA36EE"/>
    <w:rsid w:val="00FB03D6"/>
    <w:rsid w:val="00FB03FC"/>
    <w:rsid w:val="00FB5760"/>
    <w:rsid w:val="00FF0501"/>
    <w:rsid w:val="00FF27E4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917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7F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7FD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7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7FD5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10/watershed_restoration_and_enhancement_-_wria_7.aspxhttps:/www.ezview.wa.gov/site/alias__1962/37310/watershed_restoration_and_enhancement_-_wria_7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5d823c5f-5257-4c29-b342-b391d6fe9f3d" xsi:nil="true"/>
    <Meeting_x0020_date_x0020__x0028_YYYYMMDD_x0029_ xmlns="5d823c5f-5257-4c29-b342-b391d6fe9f3d" xsi:nil="true"/>
    <Meeting_x0020_Date_x0020__x0028_i_x002e_e_x002e__x0020_March_x0020_7_x0029_ xmlns="5d823c5f-5257-4c29-b342-b391d6fe9f3d">May 2019</Meeting_x0020_Date_x0020__x0028_i_x002e_e_x002e__x0020_March_x0020_7_x0029_>
    <Owner xmlns="5d823c5f-5257-4c29-b342-b391d6fe9f3d" xsi:nil="true"/>
    <_dlc_DocId xmlns="76249e9b-b6b9-40a9-b72a-b7e9ea3ba785">JRY6TTMWJ3SA-295459163-17</_dlc_DocId>
    <_dlc_DocIdUrl xmlns="76249e9b-b6b9-40a9-b72a-b7e9ea3ba785">
      <Url>http://partnerweb/sites/WR/wrecplanwork/_layouts/15/DocIdRedir.aspx?ID=JRY6TTMWJ3SA-295459163-17</Url>
      <Description>JRY6TTMWJ3SA-295459163-17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0D1AC7348F449AD859F2BD45DE0F9" ma:contentTypeVersion="7" ma:contentTypeDescription="Create a new document." ma:contentTypeScope="" ma:versionID="9d0e8751174ddf44bc7372ceafdd3a0c">
  <xsd:schema xmlns:xsd="http://www.w3.org/2001/XMLSchema" xmlns:xs="http://www.w3.org/2001/XMLSchema" xmlns:p="http://schemas.microsoft.com/office/2006/metadata/properties" xmlns:ns2="76249e9b-b6b9-40a9-b72a-b7e9ea3ba785" xmlns:ns3="5d823c5f-5257-4c29-b342-b391d6fe9f3d" xmlns:ns4="3b4dceba-683b-45c7-9b77-22ab90981aa0" targetNamespace="http://schemas.microsoft.com/office/2006/metadata/properties" ma:root="true" ma:fieldsID="01a15bbddd12c7ea416f1362809f8536" ns2:_="" ns3:_="" ns4:_="">
    <xsd:import namespace="76249e9b-b6b9-40a9-b72a-b7e9ea3ba785"/>
    <xsd:import namespace="5d823c5f-5257-4c29-b342-b391d6fe9f3d"/>
    <xsd:import namespace="3b4dceba-683b-45c7-9b77-22ab90981a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opic" minOccurs="0"/>
                <xsd:element ref="ns3:Meeting_x0020_date_x0020__x0028_YYYYMMDD_x0029_" minOccurs="0"/>
                <xsd:element ref="ns3:Owner" minOccurs="0"/>
                <xsd:element ref="ns3:Meeting_x0020_Date_x0020__x0028_i_x002e_e_x002e__x0020_March_x0020_7_x0029_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249e9b-b6b9-40a9-b72a-b7e9ea3ba78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23c5f-5257-4c29-b342-b391d6fe9f3d" elementFormDefault="qualified">
    <xsd:import namespace="http://schemas.microsoft.com/office/2006/documentManagement/types"/>
    <xsd:import namespace="http://schemas.microsoft.com/office/infopath/2007/PartnerControls"/>
    <xsd:element name="Topic" ma:index="11" nillable="true" ma:displayName="Topic" ma:internalName="Topic">
      <xsd:simpleType>
        <xsd:restriction base="dms:Text">
          <xsd:maxLength value="255"/>
        </xsd:restriction>
      </xsd:simpleType>
    </xsd:element>
    <xsd:element name="Meeting_x0020_date_x0020__x0028_YYYYMMDD_x0029_" ma:index="12" nillable="true" ma:displayName="Meeting date (YYYYMMDD)" ma:internalName="Meeting_x0020_date_x0020__x0028_YYYYMMDD_x0029_">
      <xsd:simpleType>
        <xsd:restriction base="dms:Text">
          <xsd:maxLength value="255"/>
        </xsd:restriction>
      </xsd:simpleType>
    </xsd:element>
    <xsd:element name="Owner" ma:index="13" nillable="true" ma:displayName="Owner" ma:internalName="Owner">
      <xsd:simpleType>
        <xsd:restriction base="dms:Text">
          <xsd:maxLength value="255"/>
        </xsd:restriction>
      </xsd:simpleType>
    </xsd:element>
    <xsd:element name="Meeting_x0020_Date_x0020__x0028_i_x002e_e_x002e__x0020_March_x0020_7_x0029_" ma:index="14" nillable="true" ma:displayName="Meeting Date (i.e. March 7)" ma:internalName="Meeting_x0020_Date_x0020__x0028_i_x002e_e_x002e__x0020_March_x0020_7_x0029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ceba-683b-45c7-9b77-22ab90981a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5d823c5f-5257-4c29-b342-b391d6fe9f3d"/>
    <ds:schemaRef ds:uri="http://purl.org/dc/terms/"/>
    <ds:schemaRef ds:uri="http://schemas.microsoft.com/office/2006/documentManagement/types"/>
    <ds:schemaRef ds:uri="3b4dceba-683b-45c7-9b77-22ab90981aa0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6249e9b-b6b9-40a9-b72a-b7e9ea3ba78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AE66BD0-7788-4861-88AD-9ABF5811C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249e9b-b6b9-40a9-b72a-b7e9ea3ba785"/>
    <ds:schemaRef ds:uri="5d823c5f-5257-4c29-b342-b391d6fe9f3d"/>
    <ds:schemaRef ds:uri="3b4dceba-683b-45c7-9b77-22ab90981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536FE3-4D57-4EBE-BF0F-B323DC84480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08FA98-EA7E-46B1-B935-EC18E150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June 13 Committee Meeting</vt:lpstr>
    </vt:vector>
  </TitlesOfParts>
  <Company>WA Department of Ecology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June 13 Committee Meeting</dc:title>
  <dc:subject>March agenda</dc:subject>
  <dc:creator>Barb Macgregor</dc:creator>
  <cp:keywords/>
  <dc:description/>
  <cp:lastModifiedBy>Jones, Ingria (ECY)</cp:lastModifiedBy>
  <cp:revision>2</cp:revision>
  <cp:lastPrinted>2019-05-20T19:53:00Z</cp:lastPrinted>
  <dcterms:created xsi:type="dcterms:W3CDTF">2019-06-06T20:23:00Z</dcterms:created>
  <dcterms:modified xsi:type="dcterms:W3CDTF">2019-06-06T20:23:00Z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0x01010003D0D1AC7348F449AD859F2BD45DE0F9</vt:lpwstr>
  </property>
  <property fmtid="{D5CDD505-2E9C-101B-9397-08002B2CF9AE}" pid="3" name="_dlc_DocIdItemGuid">
    <vt:lpwstr>2916282d-2d74-4c63-8ec7-e4f630b9115f</vt:lpwstr>
  </property>
</Properties>
</file>