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7D86E96D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</w:t>
      </w:r>
      <w:r w:rsidR="00A76E4A">
        <w:rPr>
          <w:b/>
          <w:color w:val="44688F"/>
        </w:rPr>
        <w:t>/12</w:t>
      </w:r>
      <w:r>
        <w:rPr>
          <w:b/>
          <w:color w:val="44688F"/>
        </w:rPr>
        <w:t xml:space="preserve">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0B6A50AD" w:rsidR="0044453B" w:rsidRPr="009E4424" w:rsidRDefault="00A76E4A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October 9</w:t>
      </w:r>
      <w:r w:rsidR="00FF7C94" w:rsidRPr="009E4424">
        <w:rPr>
          <w:color w:val="44688F"/>
        </w:rPr>
        <w:t xml:space="preserve">, 2019 | </w:t>
      </w:r>
      <w:r w:rsidR="000771D0">
        <w:rPr>
          <w:color w:val="44688F"/>
        </w:rPr>
        <w:t>12:30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proofErr w:type="gramStart"/>
      <w:r w:rsidR="00FF7C94" w:rsidRPr="009E4424">
        <w:rPr>
          <w:color w:val="44688F"/>
        </w:rPr>
        <w:t>.</w:t>
      </w:r>
      <w:r>
        <w:rPr>
          <w:color w:val="44688F"/>
        </w:rPr>
        <w:t>-</w:t>
      </w:r>
      <w:proofErr w:type="gramEnd"/>
      <w:r>
        <w:rPr>
          <w:color w:val="44688F"/>
        </w:rPr>
        <w:t xml:space="preserve"> 3:30 p.m.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A76E4A">
          <w:rPr>
            <w:rStyle w:val="Hyperlink"/>
            <w:sz w:val="18"/>
            <w:szCs w:val="18"/>
          </w:rPr>
          <w:t>WRIA 10 Webpage</w:t>
        </w:r>
      </w:hyperlink>
      <w:r w:rsidRPr="00A76E4A">
        <w:rPr>
          <w:rStyle w:val="Hyperlink"/>
          <w:sz w:val="18"/>
          <w:szCs w:val="18"/>
        </w:rPr>
        <w:t xml:space="preserve"> </w:t>
      </w:r>
      <w:r w:rsidRPr="00A76E4A">
        <w:rPr>
          <w:rStyle w:val="Hyperlink"/>
          <w:color w:val="auto"/>
          <w:sz w:val="18"/>
          <w:szCs w:val="18"/>
          <w:u w:val="none"/>
        </w:rPr>
        <w:t>|</w:t>
      </w:r>
      <w:hyperlink r:id="rId14" w:history="1">
        <w:r w:rsidRPr="00A76E4A">
          <w:rPr>
            <w:rStyle w:val="Hyperlink"/>
            <w:sz w:val="18"/>
            <w:szCs w:val="18"/>
          </w:rPr>
          <w:t>WRIA 12 Webpage</w:t>
        </w:r>
      </w:hyperlink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EB69814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7753350" cy="8286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286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7F6CE" id="Rectangle 2" o:spid="_x0000_s1026" alt="Title: Blue band - Description: decorative" style="position:absolute;margin-left:0;margin-top:11.2pt;width:610.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106848">
          <w:headerReference w:type="default" r:id="rId15"/>
          <w:footerReference w:type="default" r:id="rId16"/>
          <w:type w:val="continuous"/>
          <w:pgSz w:w="12240" w:h="15840"/>
          <w:pgMar w:top="720" w:right="144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3C3380FF" w14:textId="55692A5B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Puyallup Public Library</w:t>
      </w:r>
    </w:p>
    <w:p w14:paraId="6CC93F7B" w14:textId="0BC9608D" w:rsidR="00AD4D35" w:rsidRPr="00AD4D35" w:rsidRDefault="000771D0" w:rsidP="00AD4D35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324 S. Meridian, Puyallup</w:t>
      </w:r>
    </w:p>
    <w:p w14:paraId="5C687991" w14:textId="03C9B8F5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A7E1068" w:rsidR="00150AFC" w:rsidRP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7DD0FF3D" w14:textId="77777777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638A10D3" w14:textId="5F264F89" w:rsidR="00300A18" w:rsidRDefault="00D47C6B" w:rsidP="00AD4D35">
      <w:pPr>
        <w:pStyle w:val="Heading2"/>
        <w:rPr>
          <w:bCs/>
          <w:color w:val="1F497D"/>
        </w:rPr>
      </w:pPr>
      <w:r>
        <w:t>Welcome</w:t>
      </w:r>
      <w:r w:rsidR="00A76E4A">
        <w:t xml:space="preserve"> and</w:t>
      </w:r>
      <w:r w:rsidR="00C344E7">
        <w:t xml:space="preserve"> Introductions</w:t>
      </w:r>
    </w:p>
    <w:p w14:paraId="42B45A06" w14:textId="5C13D3AF" w:rsidR="00246EA3" w:rsidRDefault="00A76E4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5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Default="00F61B38" w:rsidP="00F61B38">
      <w:pPr>
        <w:pStyle w:val="Heading2"/>
      </w:pPr>
      <w:r>
        <w:t>Updates and Announcements</w:t>
      </w:r>
    </w:p>
    <w:p w14:paraId="07D89D2D" w14:textId="5BE76B2D" w:rsidR="00F61B38" w:rsidRDefault="00A76E4A" w:rsidP="00F61B38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12:35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10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Default="000771D0" w:rsidP="000771D0">
      <w:pPr>
        <w:pStyle w:val="Heading2"/>
      </w:pPr>
      <w:r>
        <w:t>Public Comment</w:t>
      </w:r>
    </w:p>
    <w:p w14:paraId="63A4312A" w14:textId="1E5DFAFE" w:rsidR="000771D0" w:rsidRDefault="002F55F7" w:rsidP="000771D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11F92016" w14:textId="098E529D" w:rsidR="00D71C3F" w:rsidRDefault="008D4BA0" w:rsidP="00D71C3F">
      <w:pPr>
        <w:pStyle w:val="Heading2"/>
      </w:pPr>
      <w:r>
        <w:t>Updates from HDR Team</w:t>
      </w:r>
    </w:p>
    <w:p w14:paraId="1D509A4D" w14:textId="1FA37654" w:rsidR="00D71C3F" w:rsidRDefault="002F55F7" w:rsidP="00D71C3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12:50 p</w:t>
      </w:r>
      <w:r w:rsidR="00D71C3F" w:rsidRPr="00B40ACF">
        <w:rPr>
          <w:bCs/>
          <w:color w:val="000000" w:themeColor="text1"/>
        </w:rPr>
        <w:t xml:space="preserve">.m. | </w:t>
      </w:r>
      <w:r w:rsidR="008D4BA0">
        <w:rPr>
          <w:bCs/>
          <w:color w:val="000000" w:themeColor="text1"/>
        </w:rPr>
        <w:t>50</w:t>
      </w:r>
      <w:r w:rsidR="00D71C3F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HDR</w:t>
      </w:r>
      <w:r w:rsidR="00D71C3F">
        <w:rPr>
          <w:bCs/>
          <w:color w:val="000000" w:themeColor="text1"/>
        </w:rPr>
        <w:t xml:space="preserve"> </w:t>
      </w:r>
      <w:r w:rsidR="00D71C3F" w:rsidRPr="00B40ACF">
        <w:rPr>
          <w:bCs/>
          <w:color w:val="000000" w:themeColor="text1"/>
        </w:rPr>
        <w:t>|</w:t>
      </w:r>
      <w:r w:rsidR="00D71C3F">
        <w:rPr>
          <w:bCs/>
          <w:color w:val="000000" w:themeColor="text1"/>
        </w:rPr>
        <w:t xml:space="preserve"> Discussion</w:t>
      </w:r>
    </w:p>
    <w:p w14:paraId="181E32CB" w14:textId="2A5227F6" w:rsidR="00710F56" w:rsidRDefault="00710F56" w:rsidP="008D4BA0">
      <w:pPr>
        <w:pStyle w:val="Bullets"/>
      </w:pPr>
      <w:r>
        <w:t>Objective: understand and feel comfortable with the range and expected distribution of wells.</w:t>
      </w:r>
    </w:p>
    <w:p w14:paraId="05F70D45" w14:textId="2E1484BC" w:rsidR="00710F56" w:rsidRDefault="00710F56" w:rsidP="008D4BA0">
      <w:pPr>
        <w:pStyle w:val="Bullets"/>
      </w:pPr>
      <w:r>
        <w:t>Objective: Understand the CU methods and results, and to identify any red flags. Committee should understand where the assumptions are conservative.</w:t>
      </w:r>
    </w:p>
    <w:p w14:paraId="21B346F4" w14:textId="16D7D622" w:rsidR="00912A9B" w:rsidRPr="009E4424" w:rsidRDefault="001F75F4" w:rsidP="000A732B">
      <w:pPr>
        <w:pStyle w:val="IntenseQuote"/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32"/>
        </w:rPr>
      </w:pPr>
      <w:r>
        <w:rPr>
          <w:rFonts w:ascii="Rockwell" w:hAnsi="Rockwell"/>
          <w:b/>
          <w:i w:val="0"/>
          <w:color w:val="44688F"/>
          <w:sz w:val="32"/>
          <w:szCs w:val="32"/>
        </w:rPr>
        <w:t>10</w:t>
      </w:r>
      <w:r w:rsidR="00C344E7">
        <w:rPr>
          <w:rFonts w:ascii="Rockwell" w:hAnsi="Rockwell"/>
          <w:b/>
          <w:i w:val="0"/>
          <w:color w:val="44688F"/>
          <w:sz w:val="32"/>
          <w:szCs w:val="32"/>
        </w:rPr>
        <w:t xml:space="preserve"> Minute </w:t>
      </w:r>
      <w:r w:rsidR="00912A9B" w:rsidRPr="009E4424">
        <w:rPr>
          <w:rFonts w:ascii="Rockwell" w:hAnsi="Rockwell"/>
          <w:b/>
          <w:i w:val="0"/>
          <w:color w:val="44688F"/>
          <w:sz w:val="32"/>
          <w:szCs w:val="32"/>
        </w:rPr>
        <w:t>Break</w:t>
      </w:r>
      <w:r w:rsidR="00C344E7">
        <w:rPr>
          <w:rFonts w:ascii="Rockwell" w:hAnsi="Rockwell"/>
          <w:b/>
          <w:i w:val="0"/>
          <w:color w:val="44688F"/>
          <w:sz w:val="32"/>
          <w:szCs w:val="32"/>
        </w:rPr>
        <w:t xml:space="preserve"> </w:t>
      </w:r>
    </w:p>
    <w:p w14:paraId="75B5D4A8" w14:textId="52E83A9A" w:rsidR="00912A9B" w:rsidRDefault="002F55F7" w:rsidP="00AD4D35">
      <w:pPr>
        <w:pStyle w:val="Heading2"/>
      </w:pPr>
      <w:r>
        <w:t>Funding Program Update</w:t>
      </w:r>
    </w:p>
    <w:p w14:paraId="5BAC1EF3" w14:textId="6434FB42" w:rsidR="00912A9B" w:rsidRDefault="008D4BA0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550BBC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5</w:t>
      </w:r>
      <w:r w:rsidR="002F55F7">
        <w:rPr>
          <w:bCs/>
          <w:color w:val="000000" w:themeColor="text1"/>
        </w:rPr>
        <w:t>0</w:t>
      </w:r>
      <w:r w:rsidR="00912A9B" w:rsidRPr="00B40ACF">
        <w:rPr>
          <w:bCs/>
          <w:color w:val="000000" w:themeColor="text1"/>
        </w:rPr>
        <w:t xml:space="preserve"> | </w:t>
      </w:r>
      <w:r w:rsidR="002F55F7">
        <w:rPr>
          <w:bCs/>
          <w:color w:val="000000" w:themeColor="text1"/>
        </w:rPr>
        <w:t>30</w:t>
      </w:r>
      <w:r w:rsidR="00912A9B" w:rsidRPr="00B40ACF">
        <w:rPr>
          <w:bCs/>
          <w:color w:val="000000" w:themeColor="text1"/>
        </w:rPr>
        <w:t xml:space="preserve"> minutes | </w:t>
      </w:r>
      <w:r w:rsidR="002F55F7">
        <w:rPr>
          <w:bCs/>
          <w:color w:val="000000" w:themeColor="text1"/>
        </w:rPr>
        <w:t>Mike Noone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C344E7">
        <w:rPr>
          <w:bCs/>
          <w:color w:val="000000" w:themeColor="text1"/>
        </w:rPr>
        <w:t xml:space="preserve"> Presentation, Discussion</w:t>
      </w:r>
    </w:p>
    <w:p w14:paraId="5F980072" w14:textId="6F9627C3" w:rsidR="00710F56" w:rsidRDefault="00166D0B" w:rsidP="00931D01">
      <w:pPr>
        <w:pStyle w:val="Bullets"/>
      </w:pPr>
      <w:r>
        <w:t xml:space="preserve">Objective: </w:t>
      </w:r>
      <w:r w:rsidR="00710F56">
        <w:t>Understand the grant timeline, eligible projects, and scoring criteria</w:t>
      </w:r>
      <w:r>
        <w:t>, and how the plan relates to the funding program</w:t>
      </w:r>
      <w:r w:rsidR="00710F56">
        <w:t>.</w:t>
      </w:r>
    </w:p>
    <w:p w14:paraId="4380D8D8" w14:textId="18F143EF" w:rsidR="00C344E7" w:rsidRDefault="002F55F7" w:rsidP="00C344E7">
      <w:pPr>
        <w:pStyle w:val="Heading2"/>
      </w:pPr>
      <w:r>
        <w:t>Projects</w:t>
      </w:r>
    </w:p>
    <w:p w14:paraId="0AADAADF" w14:textId="5CBB2FD9" w:rsidR="00C344E7" w:rsidRPr="00C344E7" w:rsidRDefault="002F55F7" w:rsidP="00C344E7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 w:rsidR="00C344E7" w:rsidRPr="00D71C3F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3</w:t>
      </w:r>
      <w:r w:rsidR="00387DA1">
        <w:rPr>
          <w:bCs/>
          <w:color w:val="000000" w:themeColor="text1"/>
        </w:rPr>
        <w:t>0</w:t>
      </w:r>
      <w:r w:rsidR="00C344E7"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50</w:t>
      </w:r>
      <w:r w:rsidR="00C344E7"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HDR</w:t>
      </w:r>
      <w:r w:rsidR="00C344E7">
        <w:rPr>
          <w:bCs/>
          <w:color w:val="000000" w:themeColor="text1"/>
        </w:rPr>
        <w:t xml:space="preserve"> </w:t>
      </w:r>
      <w:r w:rsidR="00C344E7" w:rsidRPr="00B40ACF">
        <w:rPr>
          <w:bCs/>
          <w:color w:val="000000" w:themeColor="text1"/>
        </w:rPr>
        <w:t>|</w:t>
      </w:r>
      <w:r w:rsidR="00C344E7">
        <w:rPr>
          <w:bCs/>
          <w:color w:val="000000" w:themeColor="text1"/>
        </w:rPr>
        <w:t xml:space="preserve"> Presentation, Discussion</w:t>
      </w:r>
    </w:p>
    <w:p w14:paraId="147296DF" w14:textId="3729C438" w:rsidR="002F55F7" w:rsidRDefault="00866F25" w:rsidP="002F55F7">
      <w:pPr>
        <w:pStyle w:val="Bullets"/>
      </w:pPr>
      <w:r>
        <w:t>Objective: Understand the p</w:t>
      </w:r>
      <w:r w:rsidR="002F55F7">
        <w:t>roject selection criteria tool</w:t>
      </w:r>
      <w:r>
        <w:t>, and how to use it. Understand what to expect for project discussions over the next months.</w:t>
      </w:r>
    </w:p>
    <w:p w14:paraId="6B0854BA" w14:textId="46359657" w:rsidR="00F91E44" w:rsidRDefault="00106848" w:rsidP="00AD4D35">
      <w:pPr>
        <w:pStyle w:val="Heading2"/>
      </w:pPr>
      <w:r>
        <w:t>Next Steps</w:t>
      </w:r>
    </w:p>
    <w:p w14:paraId="6612B552" w14:textId="7348FF65" w:rsidR="00387DA1" w:rsidRDefault="00387DA1" w:rsidP="000A732B">
      <w:r>
        <w:t>Assignments</w:t>
      </w:r>
    </w:p>
    <w:p w14:paraId="6F3ADED8" w14:textId="1060A125" w:rsidR="00054E81" w:rsidRPr="000A732B" w:rsidRDefault="00C344E7" w:rsidP="000A732B">
      <w:r>
        <w:t>Next meeting—</w:t>
      </w:r>
      <w:r w:rsidR="00106848">
        <w:t>October 2</w:t>
      </w:r>
      <w:r>
        <w:t>, 2019. 9:30 am -12:30 pm, Puyallup Public Library</w:t>
      </w:r>
    </w:p>
    <w:sectPr w:rsidR="00054E81" w:rsidRPr="000A732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1924" w14:textId="77777777" w:rsidR="001A69BB" w:rsidRDefault="001A69BB" w:rsidP="00E34A0C">
      <w:r>
        <w:separator/>
      </w:r>
    </w:p>
  </w:endnote>
  <w:endnote w:type="continuationSeparator" w:id="0">
    <w:p w14:paraId="7FC03E86" w14:textId="77777777" w:rsidR="001A69BB" w:rsidRDefault="001A69BB" w:rsidP="00E34A0C">
      <w:r>
        <w:continuationSeparator/>
      </w:r>
    </w:p>
  </w:endnote>
  <w:endnote w:type="continuationNotice" w:id="1">
    <w:p w14:paraId="5CFE608E" w14:textId="77777777" w:rsidR="001A69BB" w:rsidRDefault="001A6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7777777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Ecology at ###-###-####, Relay Service 711, or TTY 877-833-6341.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7777777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proofErr w:type="gramStart"/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proofErr w:type="gramEnd"/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Ecology at ###-###-####, Relay Service 711, or TTY 877-833-6341.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A6374" w14:textId="77777777" w:rsidR="001A69BB" w:rsidRDefault="001A69BB" w:rsidP="00E34A0C">
      <w:r>
        <w:separator/>
      </w:r>
    </w:p>
  </w:footnote>
  <w:footnote w:type="continuationSeparator" w:id="0">
    <w:p w14:paraId="43A479B4" w14:textId="77777777" w:rsidR="001A69BB" w:rsidRDefault="001A69BB" w:rsidP="00E34A0C">
      <w:r>
        <w:continuationSeparator/>
      </w:r>
    </w:p>
  </w:footnote>
  <w:footnote w:type="continuationNotice" w:id="1">
    <w:p w14:paraId="33E9BF00" w14:textId="77777777" w:rsidR="001A69BB" w:rsidRDefault="001A6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8A3B" w14:textId="530E5103" w:rsidR="00F86C63" w:rsidRDefault="00F86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42625"/>
    <w:rsid w:val="00054E81"/>
    <w:rsid w:val="00060A54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F75F4"/>
    <w:rsid w:val="001F7A77"/>
    <w:rsid w:val="0020598D"/>
    <w:rsid w:val="00246EA3"/>
    <w:rsid w:val="002640CD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A68"/>
    <w:rsid w:val="00312A3A"/>
    <w:rsid w:val="003157AB"/>
    <w:rsid w:val="00340641"/>
    <w:rsid w:val="00341613"/>
    <w:rsid w:val="00343455"/>
    <w:rsid w:val="0037551A"/>
    <w:rsid w:val="00375B5A"/>
    <w:rsid w:val="0037784B"/>
    <w:rsid w:val="00387DA1"/>
    <w:rsid w:val="003F397F"/>
    <w:rsid w:val="0040105C"/>
    <w:rsid w:val="00411752"/>
    <w:rsid w:val="00424857"/>
    <w:rsid w:val="004315F6"/>
    <w:rsid w:val="0044453B"/>
    <w:rsid w:val="00455ECE"/>
    <w:rsid w:val="0046467E"/>
    <w:rsid w:val="00484EB7"/>
    <w:rsid w:val="004B5763"/>
    <w:rsid w:val="004D0C95"/>
    <w:rsid w:val="004E0684"/>
    <w:rsid w:val="004F0620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3C4D"/>
    <w:rsid w:val="00593226"/>
    <w:rsid w:val="005A5F11"/>
    <w:rsid w:val="005A6B16"/>
    <w:rsid w:val="005C2461"/>
    <w:rsid w:val="005D081E"/>
    <w:rsid w:val="005D31CD"/>
    <w:rsid w:val="005E2D2C"/>
    <w:rsid w:val="0060235B"/>
    <w:rsid w:val="00610A24"/>
    <w:rsid w:val="00614913"/>
    <w:rsid w:val="00621047"/>
    <w:rsid w:val="00652801"/>
    <w:rsid w:val="0065722A"/>
    <w:rsid w:val="006628DD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10D80"/>
    <w:rsid w:val="00710F56"/>
    <w:rsid w:val="00720918"/>
    <w:rsid w:val="00724DFD"/>
    <w:rsid w:val="00742EC1"/>
    <w:rsid w:val="00750804"/>
    <w:rsid w:val="00764E63"/>
    <w:rsid w:val="007817D6"/>
    <w:rsid w:val="0078541A"/>
    <w:rsid w:val="00790551"/>
    <w:rsid w:val="007A36EA"/>
    <w:rsid w:val="007A3C14"/>
    <w:rsid w:val="007B0BF6"/>
    <w:rsid w:val="007F238E"/>
    <w:rsid w:val="007F6DB7"/>
    <w:rsid w:val="007F6F1B"/>
    <w:rsid w:val="00805AD4"/>
    <w:rsid w:val="00807515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7058B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A12565"/>
    <w:rsid w:val="00A4747D"/>
    <w:rsid w:val="00A52C89"/>
    <w:rsid w:val="00A76E4A"/>
    <w:rsid w:val="00AA188B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37F6"/>
    <w:rsid w:val="00B54407"/>
    <w:rsid w:val="00B57ACF"/>
    <w:rsid w:val="00B66EB6"/>
    <w:rsid w:val="00B931C4"/>
    <w:rsid w:val="00BA44B5"/>
    <w:rsid w:val="00BA4B4F"/>
    <w:rsid w:val="00BA7E30"/>
    <w:rsid w:val="00BC14FD"/>
    <w:rsid w:val="00BD565D"/>
    <w:rsid w:val="00BD631F"/>
    <w:rsid w:val="00BE2638"/>
    <w:rsid w:val="00C116A5"/>
    <w:rsid w:val="00C327D3"/>
    <w:rsid w:val="00C344E7"/>
    <w:rsid w:val="00C513BF"/>
    <w:rsid w:val="00C515BE"/>
    <w:rsid w:val="00C556F9"/>
    <w:rsid w:val="00CA03E7"/>
    <w:rsid w:val="00CB4D82"/>
    <w:rsid w:val="00CD2E69"/>
    <w:rsid w:val="00CD4B50"/>
    <w:rsid w:val="00CF3536"/>
    <w:rsid w:val="00D0681A"/>
    <w:rsid w:val="00D07BE0"/>
    <w:rsid w:val="00D118E8"/>
    <w:rsid w:val="00D334F9"/>
    <w:rsid w:val="00D376B3"/>
    <w:rsid w:val="00D47C6B"/>
    <w:rsid w:val="00D71C3F"/>
    <w:rsid w:val="00D761B7"/>
    <w:rsid w:val="00D94234"/>
    <w:rsid w:val="00DC1F04"/>
    <w:rsid w:val="00DD2E69"/>
    <w:rsid w:val="00DF5EFF"/>
    <w:rsid w:val="00E11CB6"/>
    <w:rsid w:val="00E34A0C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5745"/>
    <w:rsid w:val="00F52C59"/>
    <w:rsid w:val="00F61B38"/>
    <w:rsid w:val="00F6234F"/>
    <w:rsid w:val="00F74E2A"/>
    <w:rsid w:val="00F86C63"/>
    <w:rsid w:val="00F91E44"/>
    <w:rsid w:val="00F93DD6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zview.wa.gov/site/alias__1962/37324/watershed_restoration_and_enhancement_-_wria_12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_x0020__x0028_YYYYMMDD_x0029_ xmlns="414cf220-fb19-40b1-aa7f-9d169f28feb7" xsi:nil="true"/>
    <Owner xmlns="414cf220-fb19-40b1-aa7f-9d169f28feb7" xsi:nil="true"/>
    <Topic xmlns="414cf220-fb19-40b1-aa7f-9d169f28feb7">Templates</Topic>
    <Meeting_x0020_Date xmlns="414cf220-fb19-40b1-aa7f-9d169f28feb7" xsi:nil="true"/>
    <_dlc_DocId xmlns="76249e9b-b6b9-40a9-b72a-b7e9ea3ba785">JRY6TTMWJ3SA-2026874821-27</_dlc_DocId>
    <_dlc_DocIdUrl xmlns="76249e9b-b6b9-40a9-b72a-b7e9ea3ba785">
      <Url>http://partnerweb/sites/WR/wrecplanwork/_layouts/15/DocIdRedir.aspx?ID=JRY6TTMWJ3SA-2026874821-27</Url>
      <Description>JRY6TTMWJ3SA-2026874821-27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purl.org/dc/elements/1.1/"/>
    <ds:schemaRef ds:uri="http://schemas.microsoft.com/office/2006/metadata/properties"/>
    <ds:schemaRef ds:uri="414cf220-fb19-40b1-aa7f-9d169f28feb7"/>
    <ds:schemaRef ds:uri="3b4dceba-683b-45c7-9b77-22ab90981a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249e9b-b6b9-40a9-b72a-b7e9ea3ba78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8266DA-57DD-460A-A8A2-040DEB2B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Medcalf, RiAnne (ECY)</cp:lastModifiedBy>
  <cp:revision>2</cp:revision>
  <cp:lastPrinted>2018-08-22T19:01:00Z</cp:lastPrinted>
  <dcterms:created xsi:type="dcterms:W3CDTF">2019-10-22T23:35:00Z</dcterms:created>
  <dcterms:modified xsi:type="dcterms:W3CDTF">2019-10-22T23:35:00Z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0x0101009E89E4DE9AC6F44498E69F681DFDE76B</vt:lpwstr>
  </property>
  <property fmtid="{D5CDD505-2E9C-101B-9397-08002B2CF9AE}" pid="3" name="_dlc_DocIdItemGuid">
    <vt:lpwstr>ebfc30ec-691f-4331-a6d8-675a13db16cb</vt:lpwstr>
  </property>
</Properties>
</file>