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05618614" w:rsidR="00FF7C94" w:rsidRPr="009E4424" w:rsidRDefault="0008597E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Meeting</w:t>
      </w:r>
    </w:p>
    <w:p w14:paraId="10A40D76" w14:textId="635D4284" w:rsidR="0044453B" w:rsidRPr="009E4424" w:rsidRDefault="0008597E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January 8, 2020</w:t>
      </w:r>
      <w:r w:rsidR="00FF7C94" w:rsidRPr="009E4424">
        <w:rPr>
          <w:color w:val="44688F"/>
        </w:rPr>
        <w:t xml:space="preserve"> | </w:t>
      </w:r>
      <w:r w:rsidR="008B7F72">
        <w:rPr>
          <w:color w:val="44688F"/>
        </w:rPr>
        <w:t>12:30 p.m. – 3:3</w:t>
      </w:r>
      <w:r w:rsidR="003747EB">
        <w:rPr>
          <w:color w:val="44688F"/>
        </w:rPr>
        <w:t>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8B7F7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2EFCF363" w:rsidR="00150AFC" w:rsidRPr="00150AFC" w:rsidRDefault="00C4197C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Lakewood Community Center</w:t>
      </w:r>
    </w:p>
    <w:p w14:paraId="6CC93F7B" w14:textId="3E5B2FAA" w:rsidR="00AD4D35" w:rsidRPr="00AD4D35" w:rsidRDefault="00C4197C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9112 Lakewood Drive SW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15B9F380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9BF2622" w14:textId="23FE4814" w:rsidR="00AC29C7" w:rsidRDefault="00AC29C7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14:paraId="6D1FF08B" w14:textId="0CE85FAB" w:rsidR="00B376F5" w:rsidRDefault="00B376F5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Project List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638A10D3" w14:textId="70443FBC" w:rsidR="00300A18" w:rsidRDefault="00D47C6B" w:rsidP="00AD4D35">
      <w:pPr>
        <w:pStyle w:val="Heading2"/>
      </w:pPr>
      <w:r>
        <w:t>Welcome</w:t>
      </w:r>
      <w:r w:rsidR="0008597E">
        <w:t>,</w:t>
      </w:r>
      <w:r w:rsidR="00604A5D">
        <w:t xml:space="preserve"> </w:t>
      </w:r>
      <w:r w:rsidR="00C344E7">
        <w:t>Introductions</w:t>
      </w:r>
      <w:r w:rsidR="0008597E">
        <w:t>, and Committee Business</w:t>
      </w:r>
    </w:p>
    <w:p w14:paraId="5D5DE49A" w14:textId="2E5C3F22" w:rsidR="0008597E" w:rsidRDefault="0008597E" w:rsidP="0008597E">
      <w:pPr>
        <w:pStyle w:val="Bullets"/>
      </w:pPr>
      <w:r>
        <w:t>Meeting logistics and agenda overview.</w:t>
      </w:r>
    </w:p>
    <w:p w14:paraId="1DB59ED6" w14:textId="23EEC336" w:rsidR="0008597E" w:rsidRDefault="0008597E" w:rsidP="0008597E">
      <w:pPr>
        <w:pStyle w:val="Bullets"/>
      </w:pPr>
      <w:r>
        <w:t>Review November and December meeting summaries.</w:t>
      </w:r>
    </w:p>
    <w:p w14:paraId="19C3A983" w14:textId="268CB2E7" w:rsidR="0008597E" w:rsidRPr="0008597E" w:rsidRDefault="0008597E" w:rsidP="0008597E">
      <w:pPr>
        <w:pStyle w:val="Bullets"/>
      </w:pPr>
      <w:r>
        <w:t>Announcements and updates.</w:t>
      </w:r>
    </w:p>
    <w:p w14:paraId="566EBC40" w14:textId="711CDC91" w:rsidR="00F66774" w:rsidRDefault="0008597E" w:rsidP="00F61B38">
      <w:pPr>
        <w:pStyle w:val="Heading2"/>
      </w:pPr>
      <w:r>
        <w:t>Public Comment</w:t>
      </w:r>
    </w:p>
    <w:p w14:paraId="4D4915DD" w14:textId="430C21E9" w:rsidR="00F61B38" w:rsidRDefault="0008597E" w:rsidP="00F66774">
      <w:pPr>
        <w:pStyle w:val="Bullets"/>
      </w:pPr>
      <w:r>
        <w:t>Three minutes per comment.</w:t>
      </w:r>
    </w:p>
    <w:p w14:paraId="510AFB54" w14:textId="7B6F3C43" w:rsidR="00E62C7F" w:rsidRDefault="0008597E" w:rsidP="000771D0">
      <w:pPr>
        <w:pStyle w:val="Heading2"/>
      </w:pPr>
      <w:r>
        <w:t>Projects</w:t>
      </w:r>
    </w:p>
    <w:p w14:paraId="7567D1AB" w14:textId="51951494" w:rsidR="0058519B" w:rsidRPr="0058519B" w:rsidRDefault="0058519B" w:rsidP="0058519B">
      <w:r>
        <w:t xml:space="preserve">Objective: </w:t>
      </w:r>
      <w:r w:rsidR="00126EC8">
        <w:t xml:space="preserve">Identify some </w:t>
      </w:r>
      <w:r w:rsidR="00E9167F">
        <w:t xml:space="preserve">promising </w:t>
      </w:r>
      <w:r w:rsidR="00126EC8">
        <w:t>projects for HDR work on</w:t>
      </w:r>
      <w:r>
        <w:t xml:space="preserve">. </w:t>
      </w:r>
    </w:p>
    <w:p w14:paraId="600B8175" w14:textId="3CE89E8E" w:rsidR="00126EC8" w:rsidRDefault="00E9167F" w:rsidP="00126EC8">
      <w:pPr>
        <w:pStyle w:val="Bullets"/>
      </w:pPr>
      <w:r>
        <w:t>Presentation on JBLM projects (Becky Kowalski)</w:t>
      </w:r>
      <w:r w:rsidR="005315CA">
        <w:t>.</w:t>
      </w:r>
      <w:bookmarkStart w:id="0" w:name="_GoBack"/>
      <w:bookmarkEnd w:id="0"/>
      <w:r>
        <w:t xml:space="preserve"> </w:t>
      </w:r>
    </w:p>
    <w:p w14:paraId="646C672A" w14:textId="2BA3C730" w:rsidR="00E62C7F" w:rsidRDefault="0008597E" w:rsidP="00E62C7F">
      <w:pPr>
        <w:pStyle w:val="Bullets"/>
      </w:pPr>
      <w:r>
        <w:t>Updated project list from committee workgroup.</w:t>
      </w:r>
    </w:p>
    <w:p w14:paraId="66139824" w14:textId="0E68027C" w:rsidR="0058519B" w:rsidRDefault="0058519B" w:rsidP="00E62C7F">
      <w:pPr>
        <w:pStyle w:val="Bullets"/>
      </w:pPr>
      <w:r>
        <w:t>Bucket projects by subbasin, and then by offset and habitat, and both.</w:t>
      </w:r>
    </w:p>
    <w:p w14:paraId="47341195" w14:textId="366AF8F9" w:rsidR="0058519B" w:rsidRDefault="0058519B" w:rsidP="0058519B">
      <w:pPr>
        <w:pStyle w:val="Bullets"/>
        <w:numPr>
          <w:ilvl w:val="1"/>
          <w:numId w:val="19"/>
        </w:numPr>
      </w:pPr>
      <w:r>
        <w:t>Offsets at the watershed scale.</w:t>
      </w:r>
    </w:p>
    <w:p w14:paraId="40DE4B36" w14:textId="55B2AB70" w:rsidR="0058519B" w:rsidRDefault="0058519B" w:rsidP="0058519B">
      <w:pPr>
        <w:pStyle w:val="Bullets"/>
        <w:numPr>
          <w:ilvl w:val="1"/>
          <w:numId w:val="19"/>
        </w:numPr>
      </w:pPr>
      <w:r>
        <w:t>Offsets in Clover.</w:t>
      </w:r>
    </w:p>
    <w:p w14:paraId="4267C4AC" w14:textId="1122B465" w:rsidR="0058519B" w:rsidRDefault="0058519B" w:rsidP="0058519B">
      <w:pPr>
        <w:pStyle w:val="Bullets"/>
        <w:numPr>
          <w:ilvl w:val="1"/>
          <w:numId w:val="19"/>
        </w:numPr>
      </w:pPr>
      <w:r>
        <w:t>Habitat projects in each watershed.</w:t>
      </w:r>
    </w:p>
    <w:p w14:paraId="3894E864" w14:textId="77777777" w:rsidR="00E9167F" w:rsidRPr="009E4424" w:rsidRDefault="00E9167F" w:rsidP="00E9167F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10 Minute </w:t>
      </w:r>
      <w:r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 </w:t>
      </w:r>
    </w:p>
    <w:p w14:paraId="364A8D5E" w14:textId="693DFA5E" w:rsidR="00E9167F" w:rsidRPr="00E9167F" w:rsidRDefault="00E9167F" w:rsidP="00E9167F">
      <w:pPr>
        <w:pStyle w:val="Heading2"/>
      </w:pPr>
      <w:r>
        <w:t>Continue Project Discussion, as needed</w:t>
      </w:r>
    </w:p>
    <w:p w14:paraId="65522861" w14:textId="74D7B14A" w:rsidR="00E62C7F" w:rsidRDefault="0008597E" w:rsidP="00E62C7F">
      <w:pPr>
        <w:pStyle w:val="Heading2"/>
      </w:pPr>
      <w:r>
        <w:t>Implementation and Adaptive Management</w:t>
      </w:r>
    </w:p>
    <w:p w14:paraId="095BCA23" w14:textId="00CB1CAD" w:rsidR="0008597E" w:rsidRDefault="0008597E" w:rsidP="00B376F5">
      <w:pPr>
        <w:pStyle w:val="Bullets"/>
        <w:numPr>
          <w:ilvl w:val="0"/>
          <w:numId w:val="0"/>
        </w:numPr>
      </w:pPr>
      <w:r>
        <w:t>Objective: develop a list of implementation and adaptive manage</w:t>
      </w:r>
      <w:r w:rsidR="00B376F5">
        <w:t>ment ideas for the workgroup to review and base recommendations on.</w:t>
      </w:r>
    </w:p>
    <w:p w14:paraId="7EC34E16" w14:textId="54923DDA" w:rsidR="0008597E" w:rsidRPr="0008597E" w:rsidRDefault="0008597E" w:rsidP="0008597E">
      <w:pPr>
        <w:pStyle w:val="Bullets"/>
      </w:pPr>
      <w:r>
        <w:t>Small group discussion to discuss options and ideas for adaptive management.</w:t>
      </w:r>
    </w:p>
    <w:p w14:paraId="6B0854BA" w14:textId="46359657" w:rsidR="00F91E44" w:rsidRDefault="00106848" w:rsidP="00AD4D35">
      <w:pPr>
        <w:pStyle w:val="Heading2"/>
      </w:pPr>
      <w:r>
        <w:t>Next Steps</w:t>
      </w:r>
    </w:p>
    <w:p w14:paraId="6612B552" w14:textId="73B534EA" w:rsidR="00387DA1" w:rsidRDefault="00387DA1" w:rsidP="000A732B">
      <w:r>
        <w:t>Assignments</w:t>
      </w:r>
      <w:r w:rsidR="003747EB">
        <w:t>—</w:t>
      </w:r>
      <w:r w:rsidR="00F66774">
        <w:t>Report to full committee.</w:t>
      </w:r>
    </w:p>
    <w:p w14:paraId="69CB118A" w14:textId="38A4736F" w:rsidR="00A43493" w:rsidRPr="000A732B" w:rsidRDefault="00A43493" w:rsidP="000A732B">
      <w:r>
        <w:t xml:space="preserve">Next full committee </w:t>
      </w:r>
      <w:proofErr w:type="gramStart"/>
      <w:r>
        <w:t>meeting:</w:t>
      </w:r>
      <w:proofErr w:type="gramEnd"/>
      <w:r>
        <w:t xml:space="preserve"> </w:t>
      </w:r>
      <w:r w:rsidR="001B680C">
        <w:t>February 12</w:t>
      </w:r>
      <w:r>
        <w:t>, 2020.</w:t>
      </w:r>
    </w:p>
    <w:sectPr w:rsidR="00A43493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9688F" w14:textId="77777777" w:rsidR="008F2579" w:rsidRDefault="008F2579" w:rsidP="00E34A0C">
      <w:r>
        <w:separator/>
      </w:r>
    </w:p>
  </w:endnote>
  <w:endnote w:type="continuationSeparator" w:id="0">
    <w:p w14:paraId="78ECE65C" w14:textId="77777777" w:rsidR="008F2579" w:rsidRDefault="008F2579" w:rsidP="00E34A0C">
      <w:r>
        <w:continuationSeparator/>
      </w:r>
    </w:p>
  </w:endnote>
  <w:endnote w:type="continuationNotice" w:id="1">
    <w:p w14:paraId="5BB8D295" w14:textId="77777777" w:rsidR="008F2579" w:rsidRDefault="008F2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4DFCB" w14:textId="77777777" w:rsidR="008F2579" w:rsidRDefault="008F2579" w:rsidP="00E34A0C">
      <w:r>
        <w:separator/>
      </w:r>
    </w:p>
  </w:footnote>
  <w:footnote w:type="continuationSeparator" w:id="0">
    <w:p w14:paraId="56550865" w14:textId="77777777" w:rsidR="008F2579" w:rsidRDefault="008F2579" w:rsidP="00E34A0C">
      <w:r>
        <w:continuationSeparator/>
      </w:r>
    </w:p>
  </w:footnote>
  <w:footnote w:type="continuationNotice" w:id="1">
    <w:p w14:paraId="249B38DB" w14:textId="77777777" w:rsidR="008F2579" w:rsidRDefault="008F25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F7FBB"/>
    <w:multiLevelType w:val="hybridMultilevel"/>
    <w:tmpl w:val="095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7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18"/>
  </w:num>
  <w:num w:numId="15">
    <w:abstractNumId w:val="0"/>
  </w:num>
  <w:num w:numId="16">
    <w:abstractNumId w:val="7"/>
  </w:num>
  <w:num w:numId="17">
    <w:abstractNumId w:val="6"/>
  </w:num>
  <w:num w:numId="18">
    <w:abstractNumId w:val="9"/>
  </w:num>
  <w:num w:numId="19">
    <w:abstractNumId w:val="22"/>
  </w:num>
  <w:num w:numId="20">
    <w:abstractNumId w:val="3"/>
  </w:num>
  <w:num w:numId="21">
    <w:abstractNumId w:val="25"/>
  </w:num>
  <w:num w:numId="22">
    <w:abstractNumId w:val="21"/>
  </w:num>
  <w:num w:numId="23">
    <w:abstractNumId w:val="24"/>
  </w:num>
  <w:num w:numId="24">
    <w:abstractNumId w:val="20"/>
  </w:num>
  <w:num w:numId="25">
    <w:abstractNumId w:val="2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0C46"/>
    <w:rsid w:val="00042625"/>
    <w:rsid w:val="00043A59"/>
    <w:rsid w:val="00054E81"/>
    <w:rsid w:val="00060A54"/>
    <w:rsid w:val="000771D0"/>
    <w:rsid w:val="0008597E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26EC8"/>
    <w:rsid w:val="00150AFC"/>
    <w:rsid w:val="00153087"/>
    <w:rsid w:val="00166D0B"/>
    <w:rsid w:val="00180809"/>
    <w:rsid w:val="0018230B"/>
    <w:rsid w:val="0019587F"/>
    <w:rsid w:val="001A69BB"/>
    <w:rsid w:val="001B10D0"/>
    <w:rsid w:val="001B680C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40641"/>
    <w:rsid w:val="00341613"/>
    <w:rsid w:val="00343455"/>
    <w:rsid w:val="003747EB"/>
    <w:rsid w:val="0037551A"/>
    <w:rsid w:val="00375B5A"/>
    <w:rsid w:val="0037784B"/>
    <w:rsid w:val="00387DA1"/>
    <w:rsid w:val="003F397F"/>
    <w:rsid w:val="0040105C"/>
    <w:rsid w:val="00404E63"/>
    <w:rsid w:val="00411752"/>
    <w:rsid w:val="00424857"/>
    <w:rsid w:val="004315F6"/>
    <w:rsid w:val="0044453B"/>
    <w:rsid w:val="0044555B"/>
    <w:rsid w:val="00455ECE"/>
    <w:rsid w:val="0046467E"/>
    <w:rsid w:val="00481508"/>
    <w:rsid w:val="00484EB7"/>
    <w:rsid w:val="004B5763"/>
    <w:rsid w:val="004D0C95"/>
    <w:rsid w:val="004E0684"/>
    <w:rsid w:val="004F0620"/>
    <w:rsid w:val="00501ED0"/>
    <w:rsid w:val="00513B7D"/>
    <w:rsid w:val="00516813"/>
    <w:rsid w:val="00526F3D"/>
    <w:rsid w:val="005315CA"/>
    <w:rsid w:val="00550BBC"/>
    <w:rsid w:val="00555A4A"/>
    <w:rsid w:val="00562836"/>
    <w:rsid w:val="00570AE3"/>
    <w:rsid w:val="00570B92"/>
    <w:rsid w:val="00571892"/>
    <w:rsid w:val="00583C4D"/>
    <w:rsid w:val="0058519B"/>
    <w:rsid w:val="00593226"/>
    <w:rsid w:val="005A5F11"/>
    <w:rsid w:val="005A6B16"/>
    <w:rsid w:val="005C1F80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B7F72"/>
    <w:rsid w:val="008C3102"/>
    <w:rsid w:val="008D4BA0"/>
    <w:rsid w:val="008E4582"/>
    <w:rsid w:val="008F2579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43493"/>
    <w:rsid w:val="00A4747D"/>
    <w:rsid w:val="00A52C89"/>
    <w:rsid w:val="00A7484D"/>
    <w:rsid w:val="00A75866"/>
    <w:rsid w:val="00A76E4A"/>
    <w:rsid w:val="00A95634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B0357F"/>
    <w:rsid w:val="00B15513"/>
    <w:rsid w:val="00B24C97"/>
    <w:rsid w:val="00B26C38"/>
    <w:rsid w:val="00B376F5"/>
    <w:rsid w:val="00B40315"/>
    <w:rsid w:val="00B40ACF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4197C"/>
    <w:rsid w:val="00C513BF"/>
    <w:rsid w:val="00C515BE"/>
    <w:rsid w:val="00C556F9"/>
    <w:rsid w:val="00C66254"/>
    <w:rsid w:val="00C93C26"/>
    <w:rsid w:val="00CA03E7"/>
    <w:rsid w:val="00CB4D82"/>
    <w:rsid w:val="00CD2E69"/>
    <w:rsid w:val="00CD4B50"/>
    <w:rsid w:val="00CF3536"/>
    <w:rsid w:val="00D0681A"/>
    <w:rsid w:val="00D07BE0"/>
    <w:rsid w:val="00D118E8"/>
    <w:rsid w:val="00D334F9"/>
    <w:rsid w:val="00D376B3"/>
    <w:rsid w:val="00D47C6B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54484"/>
    <w:rsid w:val="00E615F8"/>
    <w:rsid w:val="00E62C7F"/>
    <w:rsid w:val="00E72DD3"/>
    <w:rsid w:val="00E83D7B"/>
    <w:rsid w:val="00E9167F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66774"/>
    <w:rsid w:val="00F74E2A"/>
    <w:rsid w:val="00F86C63"/>
    <w:rsid w:val="00F91E44"/>
    <w:rsid w:val="00F93DD6"/>
    <w:rsid w:val="00FA3390"/>
    <w:rsid w:val="00FB03D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C279-924E-426C-A529-35138E1090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5FB5A6-FDAD-4877-B8F0-C5DFAD42564D}"/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14cf220-fb19-40b1-aa7f-9d169f28feb7"/>
    <ds:schemaRef ds:uri="http://purl.org/dc/elements/1.1/"/>
    <ds:schemaRef ds:uri="3b4dceba-683b-45c7-9b77-22ab90981aa0"/>
    <ds:schemaRef ds:uri="http://purl.org/dc/terms/"/>
    <ds:schemaRef ds:uri="http://schemas.openxmlformats.org/package/2006/metadata/core-properties"/>
    <ds:schemaRef ds:uri="76249e9b-b6b9-40a9-b72a-b7e9ea3ba7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824845-FC1E-402F-A5B7-DAFA203B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Committee meeting agenda</vt:lpstr>
      <vt:lpstr>/AGENDA</vt:lpstr>
      <vt:lpstr>    </vt:lpstr>
      <vt:lpstr>    Location</vt:lpstr>
      <vt:lpstr>    Committee Chair</vt:lpstr>
      <vt:lpstr>    Handouts</vt:lpstr>
      <vt:lpstr>    Welcome, Introductions, and Committee Business</vt:lpstr>
      <vt:lpstr>    Public Comment</vt:lpstr>
      <vt:lpstr>    Projects</vt:lpstr>
      <vt:lpstr>    Continue Project Discussion, as needed</vt:lpstr>
      <vt:lpstr>    Implementation and Adaptive Management</vt:lpstr>
      <vt:lpstr>    Next Steps</vt:lpstr>
    </vt:vector>
  </TitlesOfParts>
  <Company>WA Department of Ecology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5</cp:revision>
  <cp:lastPrinted>2018-08-22T19:01:00Z</cp:lastPrinted>
  <dcterms:created xsi:type="dcterms:W3CDTF">2019-12-16T19:16:00Z</dcterms:created>
  <dcterms:modified xsi:type="dcterms:W3CDTF">2019-12-23T17:00:00Z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