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5FA28FB2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774">
        <w:t xml:space="preserve"> </w:t>
      </w:r>
      <w:r w:rsidRPr="00B40ACF">
        <w:t>AGENDA</w:t>
      </w:r>
    </w:p>
    <w:p w14:paraId="77DC2209" w14:textId="157DD9A1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8B7F72">
        <w:rPr>
          <w:b/>
          <w:color w:val="44688F"/>
        </w:rPr>
        <w:t>12</w:t>
      </w:r>
      <w:r>
        <w:rPr>
          <w:b/>
          <w:color w:val="44688F"/>
        </w:rPr>
        <w:t xml:space="preserve"> Watershed Restoration and Enhancement Committee</w:t>
      </w:r>
    </w:p>
    <w:p w14:paraId="5312BB30" w14:textId="05618614" w:rsidR="00FF7C94" w:rsidRPr="009E4424" w:rsidRDefault="0008597E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Meeting</w:t>
      </w:r>
    </w:p>
    <w:p w14:paraId="10A40D76" w14:textId="20666C55" w:rsidR="0044453B" w:rsidRPr="009E4424" w:rsidRDefault="009A452C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 xml:space="preserve">April </w:t>
      </w:r>
      <w:r w:rsidR="005D3681">
        <w:rPr>
          <w:color w:val="44688F"/>
        </w:rPr>
        <w:t>23</w:t>
      </w:r>
      <w:r w:rsidR="0008597E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5D3681">
        <w:rPr>
          <w:color w:val="44688F"/>
        </w:rPr>
        <w:t>9 a</w:t>
      </w:r>
      <w:r>
        <w:rPr>
          <w:color w:val="44688F"/>
        </w:rPr>
        <w:t xml:space="preserve">.m. – </w:t>
      </w:r>
      <w:r w:rsidR="005D3681">
        <w:rPr>
          <w:color w:val="44688F"/>
        </w:rPr>
        <w:t>11 a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8B7F72">
          <w:rPr>
            <w:rStyle w:val="Hyperlink"/>
          </w:rPr>
          <w:t>WRIA 12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020295A1">
                <wp:simplePos x="0" y="0"/>
                <wp:positionH relativeFrom="page">
                  <wp:posOffset>0</wp:posOffset>
                </wp:positionH>
                <wp:positionV relativeFrom="paragraph">
                  <wp:posOffset>143119</wp:posOffset>
                </wp:positionV>
                <wp:extent cx="7753350" cy="773723"/>
                <wp:effectExtent l="0" t="0" r="0" b="762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77372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80FD4" id="Rectangle 2" o:spid="_x0000_s1026" alt="Title: Blue band - Description: decorative" style="position:absolute;margin-left:0;margin-top:11.25pt;width:610.5pt;height:6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4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6CC93F7B" w14:textId="5DF8867E" w:rsidR="00AD4D35" w:rsidRDefault="00B004FF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WebEx</w:t>
      </w:r>
    </w:p>
    <w:p w14:paraId="224C81BE" w14:textId="0EC66D23" w:rsidR="00B004FF" w:rsidRPr="009A5775" w:rsidRDefault="009A5775" w:rsidP="00AD4D35">
      <w:pPr>
        <w:rPr>
          <w:rStyle w:val="Hyperlink"/>
          <w:rFonts w:ascii="Franklin Gothic Book" w:hAnsi="Franklin Gothic Book"/>
        </w:rPr>
      </w:pPr>
      <w:r>
        <w:rPr>
          <w:rFonts w:ascii="Franklin Gothic Book" w:hAnsi="Franklin Gothic Book"/>
          <w:highlight w:val="yellow"/>
        </w:rPr>
        <w:fldChar w:fldCharType="begin"/>
      </w:r>
      <w:r w:rsidR="007E41FE">
        <w:rPr>
          <w:rFonts w:ascii="Franklin Gothic Book" w:hAnsi="Franklin Gothic Book"/>
          <w:highlight w:val="yellow"/>
        </w:rPr>
        <w:instrText>HYPERLINK "https://gcc02.safelinks.protection.outlook.com/?url=https%3A%2F%2Fwatech.webex.com%2Fwatech%2Fj.php%3FMTID%3Dm8a48ee0591748353b3d311cb556f48b9&amp;data=04%7C01%7Crbro461%40ecy.wa.gov%7Cdfaaf7363c974039873608d8eafb6293%7C11d0e217264e400a8ba057dcc127d72d%7C0%7C0%7C637517712850367603%7CUnknown%7CTWFpbGZsb3d8eyJWIjoiMC4wLjAwMDAiLCJQIjoiV2luMzIiLCJBTiI6Ik1haWwiLCJXVCI6Mn0%3D%7C1000&amp;sdata=Q9BiFOpbkfJcThbrVyg9olyx0cfQubZztDOenopdG8Y%3D&amp;reserved=0"</w:instrText>
      </w:r>
      <w:r w:rsidR="007E41FE">
        <w:rPr>
          <w:rFonts w:ascii="Franklin Gothic Book" w:hAnsi="Franklin Gothic Book"/>
          <w:highlight w:val="yellow"/>
        </w:rPr>
      </w:r>
      <w:r>
        <w:rPr>
          <w:rFonts w:ascii="Franklin Gothic Book" w:hAnsi="Franklin Gothic Book"/>
          <w:highlight w:val="yellow"/>
        </w:rPr>
        <w:fldChar w:fldCharType="separate"/>
      </w:r>
      <w:r w:rsidR="00B004FF" w:rsidRPr="009A5775">
        <w:rPr>
          <w:rStyle w:val="Hyperlink"/>
          <w:rFonts w:ascii="Franklin Gothic Book" w:hAnsi="Franklin Gothic Book"/>
          <w:highlight w:val="yellow"/>
        </w:rPr>
        <w:t>WebEx Link</w:t>
      </w:r>
    </w:p>
    <w:p w14:paraId="5C687991" w14:textId="29AD6DBB" w:rsidR="00150AFC" w:rsidRPr="00150AFC" w:rsidRDefault="009A5775" w:rsidP="00AD4D35">
      <w:pPr>
        <w:pStyle w:val="MtgInfo"/>
      </w:pPr>
      <w:r>
        <w:rPr>
          <w:rFonts w:ascii="Franklin Gothic Book" w:eastAsiaTheme="minorHAnsi" w:hAnsi="Franklin Gothic Book" w:cs="Times New Roman"/>
          <w:b w:val="0"/>
          <w:color w:val="auto"/>
          <w:sz w:val="22"/>
          <w:szCs w:val="22"/>
          <w:highlight w:val="yellow"/>
          <w:u w:val="none"/>
        </w:rPr>
        <w:fldChar w:fldCharType="end"/>
      </w:r>
      <w:bookmarkStart w:id="0" w:name="_GoBack"/>
      <w:bookmarkEnd w:id="0"/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6D1FF08B" w14:textId="04551C52" w:rsidR="00B376F5" w:rsidRDefault="009E3B49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Final Plan</w:t>
      </w:r>
    </w:p>
    <w:p w14:paraId="502C2A63" w14:textId="6C6B7D24" w:rsidR="009E3B49" w:rsidRDefault="009E3B49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Plan Adoption Pathways</w:t>
      </w:r>
    </w:p>
    <w:p w14:paraId="1F121AED" w14:textId="0E7288F3" w:rsidR="0044555B" w:rsidRPr="00150AFC" w:rsidRDefault="0044555B" w:rsidP="00EA70BA">
      <w:pPr>
        <w:rPr>
          <w:rFonts w:ascii="Franklin Gothic Book" w:hAnsi="Franklin Gothic Book"/>
          <w:color w:val="FFFFFF" w:themeColor="background1"/>
        </w:rPr>
      </w:pP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DD0046">
          <w:type w:val="continuous"/>
          <w:pgSz w:w="12240" w:h="15840"/>
          <w:pgMar w:top="1080" w:right="1170" w:bottom="720" w:left="1440" w:header="720" w:footer="720" w:gutter="0"/>
          <w:cols w:num="3" w:space="720"/>
          <w:docGrid w:linePitch="360"/>
        </w:sectPr>
      </w:pPr>
    </w:p>
    <w:p w14:paraId="638A10D3" w14:textId="1EDCCA6D" w:rsidR="00300A18" w:rsidRDefault="00D47C6B" w:rsidP="00DD0046">
      <w:pPr>
        <w:pStyle w:val="Heading2"/>
        <w:spacing w:after="0"/>
      </w:pPr>
      <w:r>
        <w:t>Welcome</w:t>
      </w:r>
      <w:r w:rsidR="0008597E">
        <w:t>,</w:t>
      </w:r>
      <w:r w:rsidR="00604A5D">
        <w:t xml:space="preserve"> </w:t>
      </w:r>
      <w:r w:rsidR="00C344E7">
        <w:t>Introductions</w:t>
      </w:r>
      <w:r w:rsidR="0008597E">
        <w:t>, and Committee Business</w:t>
      </w:r>
    </w:p>
    <w:p w14:paraId="174E8646" w14:textId="622E3AA9" w:rsidR="00DD0046" w:rsidRPr="00DD0046" w:rsidRDefault="005D3681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 a</w:t>
      </w:r>
      <w:r w:rsidR="00DD0046">
        <w:rPr>
          <w:bCs/>
          <w:color w:val="000000" w:themeColor="text1"/>
        </w:rPr>
        <w:t xml:space="preserve">.m. | </w:t>
      </w:r>
      <w:r w:rsidR="009E3B49">
        <w:rPr>
          <w:bCs/>
          <w:color w:val="000000" w:themeColor="text1"/>
        </w:rPr>
        <w:t>15</w:t>
      </w:r>
      <w:r w:rsidR="00DD0046" w:rsidRPr="00B40ACF">
        <w:rPr>
          <w:bCs/>
          <w:color w:val="000000" w:themeColor="text1"/>
        </w:rPr>
        <w:t xml:space="preserve"> minutes | </w:t>
      </w:r>
      <w:r w:rsidR="00DD0046">
        <w:rPr>
          <w:bCs/>
          <w:color w:val="000000" w:themeColor="text1"/>
        </w:rPr>
        <w:t>Facilitator and Chair</w:t>
      </w:r>
    </w:p>
    <w:p w14:paraId="5D5DE49A" w14:textId="2E5C3F22" w:rsidR="0008597E" w:rsidRDefault="0008597E" w:rsidP="0008597E">
      <w:pPr>
        <w:pStyle w:val="Bullets"/>
      </w:pPr>
      <w:r>
        <w:t>Meeting logistics and agenda overview.</w:t>
      </w:r>
    </w:p>
    <w:p w14:paraId="1DB59ED6" w14:textId="4B9729A4" w:rsidR="0008597E" w:rsidRDefault="009A452C" w:rsidP="0008597E">
      <w:pPr>
        <w:pStyle w:val="Bullets"/>
      </w:pPr>
      <w:r>
        <w:t>January</w:t>
      </w:r>
      <w:r w:rsidR="00550DB3">
        <w:t xml:space="preserve"> meeting summary.</w:t>
      </w:r>
    </w:p>
    <w:p w14:paraId="5BC993FF" w14:textId="0B4A646B" w:rsidR="00DD0046" w:rsidRPr="0008597E" w:rsidRDefault="0008597E" w:rsidP="00DD0046">
      <w:pPr>
        <w:pStyle w:val="Bullets"/>
      </w:pPr>
      <w:r>
        <w:t>Announcements and updates.</w:t>
      </w:r>
    </w:p>
    <w:p w14:paraId="566EBC40" w14:textId="4103354E" w:rsidR="00F66774" w:rsidRDefault="0008597E" w:rsidP="00DD0046">
      <w:pPr>
        <w:pStyle w:val="Heading2"/>
        <w:spacing w:after="0"/>
      </w:pPr>
      <w:r>
        <w:t>Public Comment</w:t>
      </w:r>
    </w:p>
    <w:p w14:paraId="4D4915DD" w14:textId="3795A8DC" w:rsidR="00F61B38" w:rsidRPr="00DD0046" w:rsidRDefault="005D3681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9:1</w:t>
      </w:r>
      <w:r w:rsidR="009E3B49">
        <w:rPr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 a</w:t>
      </w:r>
      <w:r w:rsidR="00DD0046" w:rsidRPr="00B40ACF">
        <w:rPr>
          <w:bCs/>
          <w:color w:val="000000" w:themeColor="text1"/>
        </w:rPr>
        <w:t xml:space="preserve">.m. | </w:t>
      </w:r>
      <w:r w:rsidR="00F338FB">
        <w:rPr>
          <w:bCs/>
          <w:color w:val="000000" w:themeColor="text1"/>
        </w:rPr>
        <w:t>5</w:t>
      </w:r>
      <w:r w:rsidR="00DD0046" w:rsidRPr="00B40ACF">
        <w:rPr>
          <w:bCs/>
          <w:color w:val="000000" w:themeColor="text1"/>
        </w:rPr>
        <w:t xml:space="preserve"> minutes | </w:t>
      </w:r>
      <w:r w:rsidR="00DD0046">
        <w:rPr>
          <w:bCs/>
          <w:color w:val="000000" w:themeColor="text1"/>
        </w:rPr>
        <w:t xml:space="preserve">Facilitator | </w:t>
      </w:r>
      <w:r w:rsidR="0008597E">
        <w:t>Three minutes per comment.</w:t>
      </w:r>
    </w:p>
    <w:p w14:paraId="1E04BC44" w14:textId="77777777" w:rsidR="005D3681" w:rsidRPr="00BA49BF" w:rsidRDefault="005D3681" w:rsidP="005D3681">
      <w:pPr>
        <w:pStyle w:val="Heading2"/>
        <w:spacing w:after="0"/>
        <w:rPr>
          <w:sz w:val="28"/>
          <w:szCs w:val="28"/>
        </w:rPr>
      </w:pPr>
      <w:r w:rsidRPr="00BA49BF">
        <w:rPr>
          <w:sz w:val="28"/>
          <w:szCs w:val="28"/>
        </w:rPr>
        <w:t>Steps to Plan Adoption</w:t>
      </w:r>
    </w:p>
    <w:p w14:paraId="36B72CCF" w14:textId="6B77B505" w:rsidR="005D3681" w:rsidRDefault="009E3B49" w:rsidP="005D3681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9:20</w:t>
      </w:r>
      <w:r w:rsidR="005D3681">
        <w:rPr>
          <w:bCs/>
          <w:color w:val="000000" w:themeColor="text1"/>
        </w:rPr>
        <w:t xml:space="preserve"> a.m.</w:t>
      </w:r>
      <w:r w:rsidR="005D3681" w:rsidRPr="00B40ACF">
        <w:rPr>
          <w:bCs/>
          <w:color w:val="000000" w:themeColor="text1"/>
        </w:rPr>
        <w:t xml:space="preserve"> | </w:t>
      </w:r>
      <w:r w:rsidR="005D3681">
        <w:rPr>
          <w:bCs/>
          <w:color w:val="000000" w:themeColor="text1"/>
        </w:rPr>
        <w:t xml:space="preserve">20 </w:t>
      </w:r>
      <w:r w:rsidR="005D3681" w:rsidRPr="00B40ACF">
        <w:rPr>
          <w:bCs/>
          <w:color w:val="000000" w:themeColor="text1"/>
        </w:rPr>
        <w:t>minutes |</w:t>
      </w:r>
      <w:r w:rsidR="005D3681">
        <w:rPr>
          <w:bCs/>
          <w:color w:val="000000" w:themeColor="text1"/>
        </w:rPr>
        <w:t xml:space="preserve"> Chair </w:t>
      </w:r>
      <w:r w:rsidR="005D3681" w:rsidRPr="00B40ACF">
        <w:rPr>
          <w:bCs/>
          <w:color w:val="000000" w:themeColor="text1"/>
        </w:rPr>
        <w:t>|</w:t>
      </w:r>
      <w:r w:rsidR="005D3681">
        <w:rPr>
          <w:bCs/>
          <w:color w:val="000000" w:themeColor="text1"/>
        </w:rPr>
        <w:t xml:space="preserve"> Discussion</w:t>
      </w:r>
    </w:p>
    <w:p w14:paraId="75262ED2" w14:textId="62BA6BE8" w:rsidR="005D3681" w:rsidRPr="005D3681" w:rsidRDefault="005D3681" w:rsidP="005D3681">
      <w:pPr>
        <w:pStyle w:val="Bullets"/>
      </w:pPr>
      <w:r w:rsidRPr="00691F00">
        <w:t>Overview of pathways to get to plan adoption.</w:t>
      </w:r>
    </w:p>
    <w:p w14:paraId="6E78DD8A" w14:textId="4C151CA6" w:rsidR="003433B2" w:rsidRPr="003433B2" w:rsidRDefault="005D3681" w:rsidP="003433B2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>
        <w:rPr>
          <w:rFonts w:ascii="Rockwell" w:eastAsiaTheme="majorEastAsia" w:hAnsi="Rockwell" w:cstheme="majorBidi"/>
          <w:b/>
          <w:color w:val="44688F"/>
          <w:sz w:val="28"/>
          <w:szCs w:val="28"/>
        </w:rPr>
        <w:t>Vote on the WRIA 12 WRE Plan</w:t>
      </w:r>
    </w:p>
    <w:p w14:paraId="2DD7DFF5" w14:textId="1AB233D8" w:rsidR="003433B2" w:rsidRDefault="005D3681" w:rsidP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9:</w:t>
      </w:r>
      <w:r w:rsidR="009E3B49">
        <w:rPr>
          <w:rFonts w:cstheme="minorBidi"/>
          <w:bCs/>
          <w:color w:val="000000" w:themeColor="text1"/>
        </w:rPr>
        <w:t>40</w:t>
      </w:r>
      <w:r>
        <w:rPr>
          <w:rFonts w:cstheme="minorBidi"/>
          <w:bCs/>
          <w:color w:val="000000" w:themeColor="text1"/>
        </w:rPr>
        <w:t xml:space="preserve"> a</w:t>
      </w:r>
      <w:r w:rsidR="003433B2" w:rsidRPr="003433B2">
        <w:rPr>
          <w:rFonts w:cstheme="minorBidi"/>
          <w:bCs/>
          <w:color w:val="000000" w:themeColor="text1"/>
        </w:rPr>
        <w:t xml:space="preserve">.m. | </w:t>
      </w:r>
      <w:r>
        <w:rPr>
          <w:rFonts w:cstheme="minorBidi"/>
          <w:bCs/>
          <w:color w:val="000000" w:themeColor="text1"/>
        </w:rPr>
        <w:t>30</w:t>
      </w:r>
      <w:r w:rsidR="003433B2" w:rsidRPr="003433B2">
        <w:rPr>
          <w:rFonts w:cstheme="minorBidi"/>
          <w:bCs/>
          <w:color w:val="000000" w:themeColor="text1"/>
        </w:rPr>
        <w:t xml:space="preserve"> minutes | </w:t>
      </w:r>
      <w:r w:rsidR="00D9204C">
        <w:rPr>
          <w:rFonts w:cstheme="minorBidi"/>
          <w:bCs/>
          <w:color w:val="000000" w:themeColor="text1"/>
        </w:rPr>
        <w:t>Facilitator</w:t>
      </w:r>
      <w:r w:rsidR="003433B2" w:rsidRPr="003433B2">
        <w:rPr>
          <w:rFonts w:cstheme="minorBidi"/>
          <w:bCs/>
          <w:color w:val="000000" w:themeColor="text1"/>
        </w:rPr>
        <w:t xml:space="preserve">| </w:t>
      </w:r>
    </w:p>
    <w:p w14:paraId="255D9952" w14:textId="77777777" w:rsidR="005D3681" w:rsidRDefault="005D3681" w:rsidP="005D3681">
      <w:pPr>
        <w:pStyle w:val="Bullets"/>
      </w:pPr>
      <w:r>
        <w:t>Every entity on the committee must vote.</w:t>
      </w:r>
    </w:p>
    <w:p w14:paraId="12CFB0D7" w14:textId="77777777" w:rsidR="005D3681" w:rsidRDefault="005D3681" w:rsidP="005D3681">
      <w:pPr>
        <w:pStyle w:val="Bullets"/>
      </w:pPr>
      <w:r>
        <w:t>Voice vote by roll call.</w:t>
      </w:r>
    </w:p>
    <w:p w14:paraId="44BFD79C" w14:textId="1A15C19D" w:rsidR="005D3681" w:rsidRDefault="005D3681" w:rsidP="005D3681">
      <w:pPr>
        <w:pStyle w:val="Bullets"/>
      </w:pPr>
      <w:r>
        <w:t>Question: Do you approve the WRIA 12 Watershed Restoration and Enhancement Plan?</w:t>
      </w:r>
    </w:p>
    <w:p w14:paraId="0EBF5BA9" w14:textId="77777777" w:rsidR="005D3681" w:rsidRDefault="005D3681" w:rsidP="009E3B49">
      <w:pPr>
        <w:pStyle w:val="Bullets"/>
        <w:numPr>
          <w:ilvl w:val="1"/>
          <w:numId w:val="19"/>
        </w:numPr>
      </w:pPr>
      <w:r>
        <w:t>Options: Yes or No.</w:t>
      </w:r>
    </w:p>
    <w:p w14:paraId="5E2C09A8" w14:textId="45314460" w:rsidR="005D3681" w:rsidRDefault="005D3681" w:rsidP="005D3681">
      <w:pPr>
        <w:pStyle w:val="Bullets"/>
        <w:numPr>
          <w:ilvl w:val="1"/>
          <w:numId w:val="19"/>
        </w:numPr>
      </w:pPr>
      <w:r>
        <w:t>Committee member can make a brief comment after lodging their vote.</w:t>
      </w:r>
    </w:p>
    <w:p w14:paraId="3493E902" w14:textId="77777777" w:rsidR="009E3B49" w:rsidRDefault="009E3B49" w:rsidP="009E3B49">
      <w:pPr>
        <w:pStyle w:val="Bullets"/>
        <w:numPr>
          <w:ilvl w:val="0"/>
          <w:numId w:val="0"/>
        </w:numPr>
      </w:pPr>
    </w:p>
    <w:p w14:paraId="295ECE31" w14:textId="301E11AC" w:rsidR="009E3B49" w:rsidRDefault="009E3B49" w:rsidP="009E3B49">
      <w:pPr>
        <w:pStyle w:val="Bullets"/>
        <w:numPr>
          <w:ilvl w:val="0"/>
          <w:numId w:val="0"/>
        </w:numPr>
        <w:ind w:left="360" w:hanging="360"/>
        <w:rPr>
          <w:rFonts w:ascii="Rockwell" w:eastAsiaTheme="majorEastAsia" w:hAnsi="Rockwell" w:cstheme="majorBidi"/>
          <w:b/>
          <w:bCs w:val="0"/>
          <w:color w:val="44688F"/>
          <w:sz w:val="28"/>
          <w:szCs w:val="28"/>
        </w:rPr>
      </w:pPr>
      <w:r>
        <w:rPr>
          <w:rFonts w:ascii="Rockwell" w:eastAsiaTheme="majorEastAsia" w:hAnsi="Rockwell" w:cstheme="majorBidi"/>
          <w:b/>
          <w:bCs w:val="0"/>
          <w:color w:val="44688F"/>
          <w:sz w:val="28"/>
          <w:szCs w:val="28"/>
        </w:rPr>
        <w:t>Committee Member Comment</w:t>
      </w:r>
    </w:p>
    <w:p w14:paraId="3518E6D2" w14:textId="4064101B" w:rsidR="009E3B49" w:rsidRDefault="009E3B49" w:rsidP="009E3B49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10:</w:t>
      </w:r>
      <w:r>
        <w:rPr>
          <w:bCs/>
          <w:color w:val="000000" w:themeColor="text1"/>
        </w:rPr>
        <w:t>10</w:t>
      </w:r>
      <w:r>
        <w:rPr>
          <w:bCs/>
          <w:color w:val="000000" w:themeColor="text1"/>
        </w:rPr>
        <w:t xml:space="preserve"> a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 xml:space="preserve">20 </w:t>
      </w:r>
      <w:r w:rsidRPr="00B40ACF">
        <w:rPr>
          <w:bCs/>
          <w:color w:val="000000" w:themeColor="text1"/>
        </w:rPr>
        <w:t xml:space="preserve">minutes | </w:t>
      </w:r>
      <w:r>
        <w:rPr>
          <w:bCs/>
          <w:color w:val="000000" w:themeColor="text1"/>
        </w:rPr>
        <w:t xml:space="preserve">Facilitator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6AEB2C78" w14:textId="646EAD85" w:rsidR="009E3B49" w:rsidRDefault="009E3B49" w:rsidP="009E3B49">
      <w:pPr>
        <w:pStyle w:val="Normal1style"/>
        <w:numPr>
          <w:ilvl w:val="0"/>
          <w:numId w:val="29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Opportunity for committee members to make a statement about the planning process or final plan.</w:t>
      </w:r>
    </w:p>
    <w:p w14:paraId="5F763136" w14:textId="1C6732A0" w:rsidR="005D3681" w:rsidRDefault="005D3681" w:rsidP="005D3681">
      <w:pPr>
        <w:pStyle w:val="Bullets"/>
        <w:numPr>
          <w:ilvl w:val="0"/>
          <w:numId w:val="0"/>
        </w:numPr>
        <w:ind w:left="360" w:hanging="360"/>
        <w:rPr>
          <w:rFonts w:ascii="Rockwell" w:eastAsiaTheme="majorEastAsia" w:hAnsi="Rockwell" w:cstheme="majorBidi"/>
          <w:b/>
          <w:bCs w:val="0"/>
          <w:color w:val="44688F"/>
          <w:sz w:val="28"/>
          <w:szCs w:val="28"/>
        </w:rPr>
      </w:pPr>
      <w:r>
        <w:rPr>
          <w:rFonts w:ascii="Rockwell" w:eastAsiaTheme="majorEastAsia" w:hAnsi="Rockwell" w:cstheme="majorBidi"/>
          <w:b/>
          <w:bCs w:val="0"/>
          <w:color w:val="44688F"/>
          <w:sz w:val="28"/>
          <w:szCs w:val="28"/>
        </w:rPr>
        <w:t>Next Steps</w:t>
      </w:r>
    </w:p>
    <w:p w14:paraId="544AD23D" w14:textId="0776593D" w:rsidR="005D3681" w:rsidRDefault="007B0DFE" w:rsidP="005D3681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10</w:t>
      </w:r>
      <w:r w:rsidR="005D3681">
        <w:rPr>
          <w:bCs/>
          <w:color w:val="000000" w:themeColor="text1"/>
        </w:rPr>
        <w:t>:</w:t>
      </w:r>
      <w:r w:rsidR="009E3B49">
        <w:rPr>
          <w:bCs/>
          <w:color w:val="000000" w:themeColor="text1"/>
        </w:rPr>
        <w:t>40</w:t>
      </w:r>
      <w:r>
        <w:rPr>
          <w:bCs/>
          <w:color w:val="000000" w:themeColor="text1"/>
        </w:rPr>
        <w:t xml:space="preserve"> a</w:t>
      </w:r>
      <w:r w:rsidR="005D3681" w:rsidRPr="00B40ACF">
        <w:rPr>
          <w:bCs/>
          <w:color w:val="000000" w:themeColor="text1"/>
        </w:rPr>
        <w:t xml:space="preserve">.m. | </w:t>
      </w:r>
      <w:r w:rsidR="005D3681">
        <w:rPr>
          <w:bCs/>
          <w:color w:val="000000" w:themeColor="text1"/>
        </w:rPr>
        <w:t xml:space="preserve">20 </w:t>
      </w:r>
      <w:r w:rsidR="005D3681" w:rsidRPr="00B40ACF">
        <w:rPr>
          <w:bCs/>
          <w:color w:val="000000" w:themeColor="text1"/>
        </w:rPr>
        <w:t xml:space="preserve">minutes | </w:t>
      </w:r>
      <w:r w:rsidR="005D3681">
        <w:rPr>
          <w:bCs/>
          <w:color w:val="000000" w:themeColor="text1"/>
        </w:rPr>
        <w:t xml:space="preserve">Facilitator &amp; Chair </w:t>
      </w:r>
      <w:r w:rsidR="005D3681" w:rsidRPr="00B40ACF">
        <w:rPr>
          <w:bCs/>
          <w:color w:val="000000" w:themeColor="text1"/>
        </w:rPr>
        <w:t>|</w:t>
      </w:r>
      <w:r w:rsidR="005D3681">
        <w:rPr>
          <w:bCs/>
          <w:color w:val="000000" w:themeColor="text1"/>
        </w:rPr>
        <w:t xml:space="preserve"> </w:t>
      </w:r>
    </w:p>
    <w:p w14:paraId="4F882E9F" w14:textId="2B266B59" w:rsidR="003433B2" w:rsidRPr="003433B2" w:rsidRDefault="003433B2">
      <w:pPr>
        <w:contextualSpacing/>
        <w:rPr>
          <w:rFonts w:cstheme="minorBidi"/>
          <w:bCs/>
          <w:color w:val="000000" w:themeColor="text1"/>
        </w:rPr>
      </w:pPr>
    </w:p>
    <w:sectPr w:rsidR="003433B2" w:rsidRPr="003433B2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01A35" w14:textId="77777777" w:rsidR="00FD67AB" w:rsidRDefault="00FD67AB" w:rsidP="00E34A0C">
      <w:r>
        <w:separator/>
      </w:r>
    </w:p>
  </w:endnote>
  <w:endnote w:type="continuationSeparator" w:id="0">
    <w:p w14:paraId="35D3418B" w14:textId="77777777" w:rsidR="00FD67AB" w:rsidRDefault="00FD67AB" w:rsidP="00E34A0C">
      <w:r>
        <w:continuationSeparator/>
      </w:r>
    </w:p>
  </w:endnote>
  <w:endnote w:type="continuationNotice" w:id="1">
    <w:p w14:paraId="2FF6690D" w14:textId="77777777" w:rsidR="00FD67AB" w:rsidRDefault="00FD6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31DB3" w14:textId="77777777" w:rsidR="00FD67AB" w:rsidRDefault="00FD67AB" w:rsidP="00E34A0C">
      <w:r>
        <w:separator/>
      </w:r>
    </w:p>
  </w:footnote>
  <w:footnote w:type="continuationSeparator" w:id="0">
    <w:p w14:paraId="785B4A13" w14:textId="77777777" w:rsidR="00FD67AB" w:rsidRDefault="00FD67AB" w:rsidP="00E34A0C">
      <w:r>
        <w:continuationSeparator/>
      </w:r>
    </w:p>
  </w:footnote>
  <w:footnote w:type="continuationNotice" w:id="1">
    <w:p w14:paraId="634F8409" w14:textId="77777777" w:rsidR="00FD67AB" w:rsidRDefault="00FD67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EB2"/>
    <w:multiLevelType w:val="hybridMultilevel"/>
    <w:tmpl w:val="C628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4C7"/>
    <w:multiLevelType w:val="hybridMultilevel"/>
    <w:tmpl w:val="24A2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F7FBB"/>
    <w:multiLevelType w:val="hybridMultilevel"/>
    <w:tmpl w:val="0952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572DB"/>
    <w:multiLevelType w:val="hybridMultilevel"/>
    <w:tmpl w:val="F6BE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24598"/>
    <w:multiLevelType w:val="hybridMultilevel"/>
    <w:tmpl w:val="2D8E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92D18"/>
    <w:multiLevelType w:val="hybridMultilevel"/>
    <w:tmpl w:val="74C4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19"/>
  </w:num>
  <w:num w:numId="5">
    <w:abstractNumId w:val="14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  <w:num w:numId="19">
    <w:abstractNumId w:val="24"/>
  </w:num>
  <w:num w:numId="20">
    <w:abstractNumId w:val="4"/>
  </w:num>
  <w:num w:numId="21">
    <w:abstractNumId w:val="27"/>
  </w:num>
  <w:num w:numId="22">
    <w:abstractNumId w:val="23"/>
  </w:num>
  <w:num w:numId="23">
    <w:abstractNumId w:val="26"/>
  </w:num>
  <w:num w:numId="24">
    <w:abstractNumId w:val="22"/>
  </w:num>
  <w:num w:numId="25">
    <w:abstractNumId w:val="25"/>
  </w:num>
  <w:num w:numId="26">
    <w:abstractNumId w:val="5"/>
  </w:num>
  <w:num w:numId="27">
    <w:abstractNumId w:val="16"/>
  </w:num>
  <w:num w:numId="28">
    <w:abstractNumId w:val="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7D33"/>
    <w:rsid w:val="00010FBD"/>
    <w:rsid w:val="000129C6"/>
    <w:rsid w:val="00014BF9"/>
    <w:rsid w:val="00026512"/>
    <w:rsid w:val="00030C46"/>
    <w:rsid w:val="000314A8"/>
    <w:rsid w:val="00042625"/>
    <w:rsid w:val="00043A59"/>
    <w:rsid w:val="00054E81"/>
    <w:rsid w:val="00060A54"/>
    <w:rsid w:val="000771D0"/>
    <w:rsid w:val="0008597E"/>
    <w:rsid w:val="0009311D"/>
    <w:rsid w:val="00095135"/>
    <w:rsid w:val="000952E5"/>
    <w:rsid w:val="000A39F4"/>
    <w:rsid w:val="000A732B"/>
    <w:rsid w:val="000B1FF1"/>
    <w:rsid w:val="000B45E1"/>
    <w:rsid w:val="000B53FB"/>
    <w:rsid w:val="000B65AA"/>
    <w:rsid w:val="000E6F73"/>
    <w:rsid w:val="000F260A"/>
    <w:rsid w:val="000F3546"/>
    <w:rsid w:val="000F6243"/>
    <w:rsid w:val="001010F9"/>
    <w:rsid w:val="00106020"/>
    <w:rsid w:val="00106848"/>
    <w:rsid w:val="00126EC8"/>
    <w:rsid w:val="00150AFC"/>
    <w:rsid w:val="00153087"/>
    <w:rsid w:val="00161EF2"/>
    <w:rsid w:val="00166D0B"/>
    <w:rsid w:val="00170D92"/>
    <w:rsid w:val="00180809"/>
    <w:rsid w:val="0018230B"/>
    <w:rsid w:val="00192D01"/>
    <w:rsid w:val="0019587F"/>
    <w:rsid w:val="001A69BB"/>
    <w:rsid w:val="001B10D0"/>
    <w:rsid w:val="001B680C"/>
    <w:rsid w:val="001C1B65"/>
    <w:rsid w:val="001D2044"/>
    <w:rsid w:val="001E7D75"/>
    <w:rsid w:val="001F75F4"/>
    <w:rsid w:val="001F7A77"/>
    <w:rsid w:val="00203AA7"/>
    <w:rsid w:val="0020598D"/>
    <w:rsid w:val="00246EA3"/>
    <w:rsid w:val="002640CD"/>
    <w:rsid w:val="00282BCE"/>
    <w:rsid w:val="002838E7"/>
    <w:rsid w:val="002944DD"/>
    <w:rsid w:val="002976C9"/>
    <w:rsid w:val="002A0096"/>
    <w:rsid w:val="002A7A04"/>
    <w:rsid w:val="002B161B"/>
    <w:rsid w:val="002C4CA9"/>
    <w:rsid w:val="002C6AFE"/>
    <w:rsid w:val="002D0921"/>
    <w:rsid w:val="002D5210"/>
    <w:rsid w:val="002E1A38"/>
    <w:rsid w:val="002F247D"/>
    <w:rsid w:val="002F55F7"/>
    <w:rsid w:val="00300A18"/>
    <w:rsid w:val="00305A68"/>
    <w:rsid w:val="00312A3A"/>
    <w:rsid w:val="00314BDA"/>
    <w:rsid w:val="003173BF"/>
    <w:rsid w:val="00340641"/>
    <w:rsid w:val="00341613"/>
    <w:rsid w:val="003433B2"/>
    <w:rsid w:val="00343455"/>
    <w:rsid w:val="00351826"/>
    <w:rsid w:val="00351F81"/>
    <w:rsid w:val="003747EB"/>
    <w:rsid w:val="0037551A"/>
    <w:rsid w:val="00375B5A"/>
    <w:rsid w:val="0037784B"/>
    <w:rsid w:val="00387DA1"/>
    <w:rsid w:val="003F397F"/>
    <w:rsid w:val="0040105C"/>
    <w:rsid w:val="00403262"/>
    <w:rsid w:val="00404E63"/>
    <w:rsid w:val="00411752"/>
    <w:rsid w:val="004207CD"/>
    <w:rsid w:val="00424857"/>
    <w:rsid w:val="004315F6"/>
    <w:rsid w:val="0044453B"/>
    <w:rsid w:val="0044555B"/>
    <w:rsid w:val="00455ECE"/>
    <w:rsid w:val="0046467E"/>
    <w:rsid w:val="00481508"/>
    <w:rsid w:val="0048370B"/>
    <w:rsid w:val="00484EB7"/>
    <w:rsid w:val="004B5763"/>
    <w:rsid w:val="004D0C95"/>
    <w:rsid w:val="004D3A3C"/>
    <w:rsid w:val="004E0684"/>
    <w:rsid w:val="004F0620"/>
    <w:rsid w:val="004F4D4F"/>
    <w:rsid w:val="00501ED0"/>
    <w:rsid w:val="00510C4D"/>
    <w:rsid w:val="00513B7D"/>
    <w:rsid w:val="00516813"/>
    <w:rsid w:val="00526F3D"/>
    <w:rsid w:val="005315CA"/>
    <w:rsid w:val="005449D5"/>
    <w:rsid w:val="00550BBC"/>
    <w:rsid w:val="00550DB3"/>
    <w:rsid w:val="00555A4A"/>
    <w:rsid w:val="00562836"/>
    <w:rsid w:val="00570AE3"/>
    <w:rsid w:val="00570B92"/>
    <w:rsid w:val="00571892"/>
    <w:rsid w:val="00583C4D"/>
    <w:rsid w:val="0058519B"/>
    <w:rsid w:val="00593226"/>
    <w:rsid w:val="00597774"/>
    <w:rsid w:val="005A1305"/>
    <w:rsid w:val="005A5F11"/>
    <w:rsid w:val="005A6B16"/>
    <w:rsid w:val="005B2518"/>
    <w:rsid w:val="005C1F80"/>
    <w:rsid w:val="005C2461"/>
    <w:rsid w:val="005C6E5F"/>
    <w:rsid w:val="005D081E"/>
    <w:rsid w:val="005D31CD"/>
    <w:rsid w:val="005D3681"/>
    <w:rsid w:val="005E2D2C"/>
    <w:rsid w:val="00601C62"/>
    <w:rsid w:val="00602332"/>
    <w:rsid w:val="0060235B"/>
    <w:rsid w:val="00604A5D"/>
    <w:rsid w:val="00610A24"/>
    <w:rsid w:val="00614913"/>
    <w:rsid w:val="00621047"/>
    <w:rsid w:val="00652801"/>
    <w:rsid w:val="0065722A"/>
    <w:rsid w:val="006578AA"/>
    <w:rsid w:val="006628DD"/>
    <w:rsid w:val="0067141F"/>
    <w:rsid w:val="006818FB"/>
    <w:rsid w:val="00693725"/>
    <w:rsid w:val="00693E60"/>
    <w:rsid w:val="006A7F72"/>
    <w:rsid w:val="006B115C"/>
    <w:rsid w:val="006B180C"/>
    <w:rsid w:val="006B2C2C"/>
    <w:rsid w:val="006C1ABA"/>
    <w:rsid w:val="006C44D6"/>
    <w:rsid w:val="006C7C54"/>
    <w:rsid w:val="006E0838"/>
    <w:rsid w:val="006E43C3"/>
    <w:rsid w:val="006E5504"/>
    <w:rsid w:val="006F08A4"/>
    <w:rsid w:val="006F760C"/>
    <w:rsid w:val="0070031C"/>
    <w:rsid w:val="00710D80"/>
    <w:rsid w:val="00710F56"/>
    <w:rsid w:val="00720918"/>
    <w:rsid w:val="00724DFD"/>
    <w:rsid w:val="00742EC1"/>
    <w:rsid w:val="00750804"/>
    <w:rsid w:val="007605F5"/>
    <w:rsid w:val="00764E63"/>
    <w:rsid w:val="0077193B"/>
    <w:rsid w:val="007817D6"/>
    <w:rsid w:val="0078541A"/>
    <w:rsid w:val="00790551"/>
    <w:rsid w:val="007A36EA"/>
    <w:rsid w:val="007A3C14"/>
    <w:rsid w:val="007A443A"/>
    <w:rsid w:val="007B0BF6"/>
    <w:rsid w:val="007B0DFE"/>
    <w:rsid w:val="007C0448"/>
    <w:rsid w:val="007C699C"/>
    <w:rsid w:val="007C74E3"/>
    <w:rsid w:val="007E41FE"/>
    <w:rsid w:val="007F238E"/>
    <w:rsid w:val="007F6DB7"/>
    <w:rsid w:val="007F6F1B"/>
    <w:rsid w:val="00805AD4"/>
    <w:rsid w:val="00807515"/>
    <w:rsid w:val="00826C30"/>
    <w:rsid w:val="00832696"/>
    <w:rsid w:val="008340D8"/>
    <w:rsid w:val="00852F8D"/>
    <w:rsid w:val="00861BB4"/>
    <w:rsid w:val="00865A37"/>
    <w:rsid w:val="00866F25"/>
    <w:rsid w:val="00871F5D"/>
    <w:rsid w:val="00873678"/>
    <w:rsid w:val="0087614C"/>
    <w:rsid w:val="00887E4E"/>
    <w:rsid w:val="0089148D"/>
    <w:rsid w:val="008A3E73"/>
    <w:rsid w:val="008A6CF1"/>
    <w:rsid w:val="008B7F72"/>
    <w:rsid w:val="008C3102"/>
    <w:rsid w:val="008D4BA0"/>
    <w:rsid w:val="008E4582"/>
    <w:rsid w:val="008F2579"/>
    <w:rsid w:val="008F27D1"/>
    <w:rsid w:val="008F6C88"/>
    <w:rsid w:val="009002DF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74E04"/>
    <w:rsid w:val="009A1706"/>
    <w:rsid w:val="009A452C"/>
    <w:rsid w:val="009A5775"/>
    <w:rsid w:val="009C60D0"/>
    <w:rsid w:val="009D1FF3"/>
    <w:rsid w:val="009D26F5"/>
    <w:rsid w:val="009D4BCD"/>
    <w:rsid w:val="009E3B49"/>
    <w:rsid w:val="009E4424"/>
    <w:rsid w:val="009E6FC1"/>
    <w:rsid w:val="009F0C2A"/>
    <w:rsid w:val="009F2A73"/>
    <w:rsid w:val="009F6C65"/>
    <w:rsid w:val="00A12565"/>
    <w:rsid w:val="00A37F46"/>
    <w:rsid w:val="00A43493"/>
    <w:rsid w:val="00A4747D"/>
    <w:rsid w:val="00A52C89"/>
    <w:rsid w:val="00A57248"/>
    <w:rsid w:val="00A7484D"/>
    <w:rsid w:val="00A75866"/>
    <w:rsid w:val="00A76161"/>
    <w:rsid w:val="00A76E4A"/>
    <w:rsid w:val="00A95634"/>
    <w:rsid w:val="00A97650"/>
    <w:rsid w:val="00AA188B"/>
    <w:rsid w:val="00AA432F"/>
    <w:rsid w:val="00AC2167"/>
    <w:rsid w:val="00AC29C7"/>
    <w:rsid w:val="00AC732C"/>
    <w:rsid w:val="00AD1996"/>
    <w:rsid w:val="00AD28BC"/>
    <w:rsid w:val="00AD4D35"/>
    <w:rsid w:val="00AE0CF2"/>
    <w:rsid w:val="00AF0570"/>
    <w:rsid w:val="00AF6DD4"/>
    <w:rsid w:val="00B004FF"/>
    <w:rsid w:val="00B0357F"/>
    <w:rsid w:val="00B126E9"/>
    <w:rsid w:val="00B132D8"/>
    <w:rsid w:val="00B15513"/>
    <w:rsid w:val="00B22D76"/>
    <w:rsid w:val="00B24C97"/>
    <w:rsid w:val="00B26C38"/>
    <w:rsid w:val="00B30EC5"/>
    <w:rsid w:val="00B376F5"/>
    <w:rsid w:val="00B40315"/>
    <w:rsid w:val="00B40ACF"/>
    <w:rsid w:val="00B537F6"/>
    <w:rsid w:val="00B54407"/>
    <w:rsid w:val="00B57ACF"/>
    <w:rsid w:val="00B64187"/>
    <w:rsid w:val="00B66EB6"/>
    <w:rsid w:val="00B74717"/>
    <w:rsid w:val="00B931C4"/>
    <w:rsid w:val="00BA44B5"/>
    <w:rsid w:val="00BA4B4F"/>
    <w:rsid w:val="00BA670E"/>
    <w:rsid w:val="00BA7E30"/>
    <w:rsid w:val="00BC14FD"/>
    <w:rsid w:val="00BD565D"/>
    <w:rsid w:val="00BD631F"/>
    <w:rsid w:val="00BE2638"/>
    <w:rsid w:val="00C0656C"/>
    <w:rsid w:val="00C116A5"/>
    <w:rsid w:val="00C327D3"/>
    <w:rsid w:val="00C344E7"/>
    <w:rsid w:val="00C36885"/>
    <w:rsid w:val="00C4197C"/>
    <w:rsid w:val="00C513BF"/>
    <w:rsid w:val="00C515BE"/>
    <w:rsid w:val="00C556F9"/>
    <w:rsid w:val="00C66254"/>
    <w:rsid w:val="00C86301"/>
    <w:rsid w:val="00C922CA"/>
    <w:rsid w:val="00C93C26"/>
    <w:rsid w:val="00CA03E7"/>
    <w:rsid w:val="00CB25A5"/>
    <w:rsid w:val="00CB4D82"/>
    <w:rsid w:val="00CD2E69"/>
    <w:rsid w:val="00CD4B50"/>
    <w:rsid w:val="00CE3E7D"/>
    <w:rsid w:val="00CE4231"/>
    <w:rsid w:val="00CE4F10"/>
    <w:rsid w:val="00CE60F7"/>
    <w:rsid w:val="00CF0930"/>
    <w:rsid w:val="00CF3536"/>
    <w:rsid w:val="00D0681A"/>
    <w:rsid w:val="00D07BE0"/>
    <w:rsid w:val="00D118E8"/>
    <w:rsid w:val="00D2504F"/>
    <w:rsid w:val="00D26C78"/>
    <w:rsid w:val="00D334F9"/>
    <w:rsid w:val="00D34AB8"/>
    <w:rsid w:val="00D36038"/>
    <w:rsid w:val="00D376B3"/>
    <w:rsid w:val="00D47C6B"/>
    <w:rsid w:val="00D71C3F"/>
    <w:rsid w:val="00D761B7"/>
    <w:rsid w:val="00D9204C"/>
    <w:rsid w:val="00D94234"/>
    <w:rsid w:val="00DB2C79"/>
    <w:rsid w:val="00DC1F04"/>
    <w:rsid w:val="00DD0046"/>
    <w:rsid w:val="00DD0AFE"/>
    <w:rsid w:val="00DD2E69"/>
    <w:rsid w:val="00DE121E"/>
    <w:rsid w:val="00DE352A"/>
    <w:rsid w:val="00DF5EFF"/>
    <w:rsid w:val="00E11CB6"/>
    <w:rsid w:val="00E327C1"/>
    <w:rsid w:val="00E34A0C"/>
    <w:rsid w:val="00E5057A"/>
    <w:rsid w:val="00E54484"/>
    <w:rsid w:val="00E615F8"/>
    <w:rsid w:val="00E620C2"/>
    <w:rsid w:val="00E62C7F"/>
    <w:rsid w:val="00E72DD3"/>
    <w:rsid w:val="00E83D7B"/>
    <w:rsid w:val="00E9167F"/>
    <w:rsid w:val="00E97899"/>
    <w:rsid w:val="00EA70BA"/>
    <w:rsid w:val="00EB17FE"/>
    <w:rsid w:val="00EB1CF1"/>
    <w:rsid w:val="00EB75A3"/>
    <w:rsid w:val="00EC087E"/>
    <w:rsid w:val="00EC12ED"/>
    <w:rsid w:val="00ED5C2A"/>
    <w:rsid w:val="00EE72D9"/>
    <w:rsid w:val="00EF192C"/>
    <w:rsid w:val="00EF1BEB"/>
    <w:rsid w:val="00EF400A"/>
    <w:rsid w:val="00F05745"/>
    <w:rsid w:val="00F2141E"/>
    <w:rsid w:val="00F338FB"/>
    <w:rsid w:val="00F52C59"/>
    <w:rsid w:val="00F61B38"/>
    <w:rsid w:val="00F6234F"/>
    <w:rsid w:val="00F66774"/>
    <w:rsid w:val="00F74E2A"/>
    <w:rsid w:val="00F8592D"/>
    <w:rsid w:val="00F86C63"/>
    <w:rsid w:val="00F91E44"/>
    <w:rsid w:val="00F93DD6"/>
    <w:rsid w:val="00FA3390"/>
    <w:rsid w:val="00FB03D6"/>
    <w:rsid w:val="00FB2063"/>
    <w:rsid w:val="00FB542F"/>
    <w:rsid w:val="00FD67AB"/>
    <w:rsid w:val="00FF27CF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4/watershed_restoration_and_enhancement_-_wria_12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Z7ARTAUZ4RFD-1961471117-834</_dlc_DocId>
    <_dlc_DocIdUrl xmlns="ef268caf-1fb8-457d-9d19-5700d63503a6">
      <Url>http://teams/sites/WR/srs/_layouts/15/DocIdRedir.aspx?ID=Z7ARTAUZ4RFD-1961471117-834</Url>
      <Description>Z7ARTAUZ4RFD-1961471117-834</Description>
    </_dlc_DocIdUrl>
    <EZview xmlns="81b753b0-5f84-4476-b087-97d9c3e0d4e3">Needs to be posted</EZview>
    <WRIA xmlns="81b753b0-5f84-4476-b087-97d9c3e0d4e3">12</WRIA>
    <Accessibility xmlns="81b753b0-5f84-4476-b087-97d9c3e0d4e3">Completed</Accessibilit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E732E-A86F-458E-A4B0-42D7BF9F5779}"/>
</file>

<file path=customXml/itemProps2.xml><?xml version="1.0" encoding="utf-8"?>
<ds:datastoreItem xmlns:ds="http://schemas.openxmlformats.org/officeDocument/2006/customXml" ds:itemID="{1BFAA991-0894-4FB1-92EC-57ED97C4F2D4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F61D324F-E4E6-4CAF-A2A0-642FA2E47048}"/>
</file>

<file path=customXml/itemProps5.xml><?xml version="1.0" encoding="utf-8"?>
<ds:datastoreItem xmlns:ds="http://schemas.openxmlformats.org/officeDocument/2006/customXml" ds:itemID="{F5152B55-B15F-42B2-A2AC-D855FD963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Committee meeting agenda</vt:lpstr>
      <vt:lpstr>/ AGENDA</vt:lpstr>
      <vt:lpstr>    </vt:lpstr>
      <vt:lpstr>    Location</vt:lpstr>
      <vt:lpstr>    Committee Chair</vt:lpstr>
      <vt:lpstr>    Handouts</vt:lpstr>
      <vt:lpstr>    Welcome, Introductions, and Committee Business</vt:lpstr>
      <vt:lpstr>    Public Comment</vt:lpstr>
      <vt:lpstr>    Steps to Plan Adoption</vt:lpstr>
      <vt:lpstr>    Vote on the WRIA 12 WRE Plan</vt:lpstr>
    </vt:vector>
  </TitlesOfParts>
  <Company>WA Department of Ecology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May agenda</dc:subject>
  <dc:creator>rbro461@ECY.WA.GOV</dc:creator>
  <cp:keywords>WRIA 10, Puyallup-White, Agenda, WREC</cp:keywords>
  <dc:description/>
  <cp:lastModifiedBy>Brown, Rebecca (ECY)</cp:lastModifiedBy>
  <cp:revision>2</cp:revision>
  <cp:lastPrinted>2018-08-22T19:01:00Z</cp:lastPrinted>
  <dcterms:created xsi:type="dcterms:W3CDTF">2021-04-13T17:41:00Z</dcterms:created>
  <dcterms:modified xsi:type="dcterms:W3CDTF">2021-04-13T17:41:00Z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d2eb6f65-c4cd-4e41-bfbb-866b7b050abc</vt:lpwstr>
  </property>
</Properties>
</file>