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7BD4F56C" w:rsidR="00FF7C94" w:rsidRPr="00970616" w:rsidRDefault="00506BD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6A8FCAFE" w:rsidR="00312A3A" w:rsidRDefault="00330105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January 20</w:t>
      </w:r>
      <w:r w:rsidR="0026042B">
        <w:rPr>
          <w:rFonts w:asciiTheme="minorHAnsi" w:hAnsiTheme="minorHAnsi" w:cstheme="minorHAnsi"/>
          <w:color w:val="44688F"/>
        </w:rPr>
        <w:t>, 2021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506BD1">
        <w:rPr>
          <w:rFonts w:asciiTheme="minorHAnsi" w:hAnsiTheme="minorHAnsi" w:cstheme="minorHAnsi"/>
          <w:color w:val="44688F"/>
        </w:rPr>
        <w:t>-1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12023E1">
                <wp:simplePos x="0" y="0"/>
                <wp:positionH relativeFrom="page">
                  <wp:align>left</wp:align>
                </wp:positionH>
                <wp:positionV relativeFrom="paragraph">
                  <wp:posOffset>151131</wp:posOffset>
                </wp:positionV>
                <wp:extent cx="7753350" cy="15621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621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0726E" id="Rectangle 2" o:spid="_x0000_s1026" alt="Title: Blue band - Description: decorative" style="position:absolute;margin-left:0;margin-top:11.9pt;width:610.5pt;height:123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45F52C29" w:rsidR="000E2F5C" w:rsidRPr="00E625C3" w:rsidRDefault="00A17D3A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4" w:history="1">
        <w:r w:rsidR="00650397" w:rsidRPr="00E625C3">
          <w:rPr>
            <w:rStyle w:val="Hyperlink"/>
            <w:rFonts w:asciiTheme="minorHAnsi" w:hAnsiTheme="minorHAnsi" w:cstheme="minorHAnsi"/>
            <w:color w:val="FFFFFF" w:themeColor="background1"/>
          </w:rPr>
          <w:t>December 2020 Meeting Summary</w:t>
        </w:r>
      </w:hyperlink>
    </w:p>
    <w:p w14:paraId="36438767" w14:textId="6D113490" w:rsidR="00330105" w:rsidRPr="00330105" w:rsidRDefault="00A17D3A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 w:rsidR="00330105" w:rsidRPr="00330105">
          <w:rPr>
            <w:rStyle w:val="Hyperlink"/>
            <w:rFonts w:asciiTheme="minorHAnsi" w:hAnsiTheme="minorHAnsi" w:cstheme="minorHAnsi"/>
            <w:color w:val="FFFFFF" w:themeColor="background1"/>
          </w:rPr>
          <w:t>Final Project Descriptions</w:t>
        </w:r>
      </w:hyperlink>
    </w:p>
    <w:p w14:paraId="5FD4D283" w14:textId="40D6C657" w:rsidR="00330105" w:rsidRPr="00330105" w:rsidRDefault="00A17D3A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6" w:history="1">
        <w:r w:rsidR="00330105" w:rsidRPr="00330105">
          <w:rPr>
            <w:rStyle w:val="Hyperlink"/>
            <w:rFonts w:asciiTheme="minorHAnsi" w:hAnsiTheme="minorHAnsi" w:cstheme="minorHAnsi"/>
            <w:color w:val="FFFFFF" w:themeColor="background1"/>
          </w:rPr>
          <w:t>Project Inventory</w:t>
        </w:r>
      </w:hyperlink>
    </w:p>
    <w:p w14:paraId="16C7BA6E" w14:textId="77777777" w:rsidR="00650397" w:rsidRDefault="00650397" w:rsidP="00650397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Red Flag Comment Tracker</w:t>
      </w:r>
    </w:p>
    <w:p w14:paraId="0747BC32" w14:textId="77777777" w:rsidR="00650397" w:rsidRPr="00D75407" w:rsidRDefault="00650397" w:rsidP="00650397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Red Flag Review Plan – Embedded Comments</w:t>
      </w:r>
      <w:r w:rsidRPr="00D75407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2460B718" w14:textId="5261FD4E" w:rsidR="00AA0236" w:rsidRPr="005F7678" w:rsidRDefault="00A17D3A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7" w:history="1">
        <w:r w:rsidR="00AA0236" w:rsidRPr="005F7678">
          <w:rPr>
            <w:rStyle w:val="Hyperlink"/>
            <w:rFonts w:asciiTheme="minorHAnsi" w:hAnsiTheme="minorHAnsi" w:cstheme="minorHAnsi"/>
            <w:color w:val="FFFFFF" w:themeColor="background1"/>
          </w:rPr>
          <w:t>Plan Review Timeline</w:t>
        </w:r>
      </w:hyperlink>
    </w:p>
    <w:p w14:paraId="1A6E2A13" w14:textId="34EB715D" w:rsidR="00940F76" w:rsidRPr="003A3CD4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16D207D0" w14:textId="0814CBCF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Muller</w:t>
      </w:r>
    </w:p>
    <w:p w14:paraId="22A2B3D9" w14:textId="18BD1B3A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29CA429C" w14:textId="1B12D00E" w:rsidR="00506BD1" w:rsidRDefault="00506BD1" w:rsidP="001D0501">
      <w:pPr>
        <w:pStyle w:val="ListParagraph"/>
        <w:numPr>
          <w:ilvl w:val="0"/>
          <w:numId w:val="4"/>
        </w:numPr>
      </w:pPr>
      <w:r>
        <w:t xml:space="preserve">Recap of </w:t>
      </w:r>
      <w:r w:rsidR="00330105">
        <w:t>December</w:t>
      </w:r>
      <w:r>
        <w:t xml:space="preserve"> 2020 meeting</w:t>
      </w:r>
    </w:p>
    <w:p w14:paraId="6AAE2B91" w14:textId="7879F741" w:rsidR="00C20F3B" w:rsidRPr="00330105" w:rsidRDefault="00486974" w:rsidP="00330105">
      <w:pPr>
        <w:pStyle w:val="Heading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330105">
        <w:rPr>
          <w:rFonts w:asciiTheme="minorHAnsi" w:hAnsiTheme="minorHAnsi" w:cstheme="minorHAnsi"/>
          <w:sz w:val="28"/>
          <w:szCs w:val="24"/>
        </w:rPr>
        <w:t>December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330105">
        <w:rPr>
          <w:rFonts w:asciiTheme="minorHAnsi" w:hAnsiTheme="minorHAnsi" w:cstheme="minorHAnsi"/>
          <w:sz w:val="28"/>
          <w:szCs w:val="24"/>
        </w:rPr>
        <w:t>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33010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 w:rsidR="004F7FB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Johnson, 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012DE5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18" w:history="1">
        <w:r w:rsidR="00330105" w:rsidRPr="00E625C3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December </w:t>
        </w:r>
        <w:r w:rsidR="00C20F3B" w:rsidRPr="00E625C3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2020 Meeting Summary</w:t>
        </w:r>
      </w:hyperlink>
    </w:p>
    <w:p w14:paraId="7FF0EEB0" w14:textId="0CC0FF24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33010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a.m. |5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  <w:r w:rsidR="004F7FB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, Muller</w:t>
      </w:r>
    </w:p>
    <w:p w14:paraId="32173BB0" w14:textId="341CEFE8" w:rsidR="008447AE" w:rsidRDefault="008447AE" w:rsidP="008447AE">
      <w:pPr>
        <w:pStyle w:val="Heading1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010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E625C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</w:t>
      </w:r>
      <w:r w:rsidR="0033010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Discussion</w:t>
      </w:r>
    </w:p>
    <w:p w14:paraId="48B5A299" w14:textId="5FE24C1B" w:rsidR="008447AE" w:rsidRPr="00330105" w:rsidRDefault="008447AE" w:rsidP="008447AE">
      <w:pPr>
        <w:rPr>
          <w:rStyle w:val="Hyperlink"/>
          <w:i/>
          <w:color w:val="auto"/>
          <w:u w:val="none"/>
        </w:rPr>
      </w:pPr>
      <w:r w:rsidRPr="00EE3B2A">
        <w:rPr>
          <w:u w:val="single"/>
        </w:rPr>
        <w:t>Handout</w:t>
      </w:r>
      <w:r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19" w:history="1">
        <w:r>
          <w:rPr>
            <w:rStyle w:val="Hyperlink"/>
          </w:rPr>
          <w:t>Final</w:t>
        </w:r>
        <w:r w:rsidRPr="00A91E5D">
          <w:rPr>
            <w:rStyle w:val="Hyperlink"/>
          </w:rPr>
          <w:t xml:space="preserve"> Project Descriptions</w:t>
        </w:r>
      </w:hyperlink>
      <w:r w:rsidR="00330105">
        <w:t xml:space="preserve"> </w:t>
      </w:r>
    </w:p>
    <w:p w14:paraId="7B2B9940" w14:textId="589FDD9A" w:rsidR="008447AE" w:rsidRPr="00A14B0A" w:rsidRDefault="008447AE" w:rsidP="008447AE">
      <w:pPr>
        <w:rPr>
          <w:rStyle w:val="Hyperlink"/>
          <w:u w:val="none"/>
        </w:rPr>
      </w:pPr>
      <w:r>
        <w:rPr>
          <w:rStyle w:val="Hyperlink"/>
          <w:u w:val="none"/>
        </w:rPr>
        <w:tab/>
      </w:r>
      <w:r w:rsidRPr="000F3608">
        <w:rPr>
          <w:rStyle w:val="Hyperlink"/>
          <w:color w:val="auto"/>
          <w:u w:val="none"/>
        </w:rPr>
        <w:t xml:space="preserve">     </w:t>
      </w:r>
      <w:hyperlink r:id="rId20" w:history="1">
        <w:r w:rsidRPr="00A91E5D">
          <w:rPr>
            <w:rStyle w:val="Hyperlink"/>
          </w:rPr>
          <w:t>Project Inventory</w:t>
        </w:r>
      </w:hyperlink>
    </w:p>
    <w:p w14:paraId="52A32C00" w14:textId="77777777" w:rsidR="008447AE" w:rsidRPr="00A14B0A" w:rsidRDefault="008447AE" w:rsidP="008447AE">
      <w:pPr>
        <w:pStyle w:val="ListParagraph"/>
        <w:numPr>
          <w:ilvl w:val="0"/>
          <w:numId w:val="7"/>
        </w:numPr>
        <w:rPr>
          <w:u w:val="single"/>
        </w:rPr>
      </w:pPr>
      <w:r>
        <w:t>Overview of revised project descriptions and project inventory for inclusion in WRE Plan</w:t>
      </w:r>
    </w:p>
    <w:p w14:paraId="5C30428A" w14:textId="583A8F2C" w:rsidR="008447AE" w:rsidRDefault="0069113B" w:rsidP="00EB23EE">
      <w:pPr>
        <w:pStyle w:val="ListParagraph"/>
        <w:numPr>
          <w:ilvl w:val="0"/>
          <w:numId w:val="7"/>
        </w:numPr>
      </w:pPr>
      <w:r>
        <w:t>Other topics as needed</w:t>
      </w:r>
    </w:p>
    <w:p w14:paraId="599368DE" w14:textId="77777777" w:rsidR="0069113B" w:rsidRPr="007B4B48" w:rsidRDefault="0069113B" w:rsidP="0069113B">
      <w:pPr>
        <w:pStyle w:val="ListParagraph"/>
      </w:pPr>
    </w:p>
    <w:p w14:paraId="42758964" w14:textId="5E96D661" w:rsidR="008447AE" w:rsidRDefault="008447AE" w:rsidP="008447AE">
      <w:pPr>
        <w:rPr>
          <w:u w:val="single"/>
        </w:rPr>
      </w:pPr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Outstanding Comments from Plan Review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E625C3">
        <w:rPr>
          <w:rFonts w:asciiTheme="minorHAnsi" w:hAnsiTheme="minorHAnsi" w:cstheme="minorHAnsi"/>
          <w:color w:val="000000" w:themeColor="text1"/>
        </w:rPr>
        <w:t>9:45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>
        <w:rPr>
          <w:rFonts w:asciiTheme="minorHAnsi" w:hAnsiTheme="minorHAnsi" w:cstheme="minorHAnsi"/>
          <w:color w:val="000000" w:themeColor="text1"/>
        </w:rPr>
        <w:t>2 hours 45 minutes</w:t>
      </w:r>
      <w:r w:rsidRPr="009271A8">
        <w:rPr>
          <w:rFonts w:asciiTheme="minorHAnsi" w:hAnsiTheme="minorHAnsi" w:cstheme="minorHAnsi"/>
          <w:color w:val="000000" w:themeColor="text1"/>
        </w:rPr>
        <w:t xml:space="preserve">| </w:t>
      </w:r>
      <w:r w:rsidRPr="009271A8">
        <w:t>Johnson</w:t>
      </w:r>
      <w:r w:rsidR="00E625C3">
        <w:t>, Muller</w:t>
      </w:r>
      <w:r w:rsidRPr="009271A8">
        <w:t xml:space="preserve"> | Discussion</w:t>
      </w:r>
    </w:p>
    <w:p w14:paraId="32249254" w14:textId="77777777" w:rsidR="008447AE" w:rsidRPr="00B6423B" w:rsidRDefault="008447AE" w:rsidP="008447AE">
      <w:pPr>
        <w:rPr>
          <w:b/>
        </w:rPr>
      </w:pPr>
      <w:r>
        <w:rPr>
          <w:b/>
        </w:rPr>
        <w:t>—</w:t>
      </w:r>
      <w:r w:rsidRPr="00012DE5">
        <w:rPr>
          <w:b/>
        </w:rPr>
        <w:t xml:space="preserve">Note </w:t>
      </w:r>
      <w:r w:rsidRPr="00B6423B">
        <w:rPr>
          <w:b/>
        </w:rPr>
        <w:t>that w</w:t>
      </w:r>
      <w:r>
        <w:rPr>
          <w:b/>
        </w:rPr>
        <w:t xml:space="preserve">e will take a 10 minute </w:t>
      </w:r>
      <w:r w:rsidRPr="009D5FDC">
        <w:rPr>
          <w:b/>
          <w:color w:val="0070C0"/>
          <w:sz w:val="24"/>
          <w:szCs w:val="24"/>
        </w:rPr>
        <w:t xml:space="preserve">BREAK </w:t>
      </w:r>
      <w:r>
        <w:rPr>
          <w:b/>
        </w:rPr>
        <w:t xml:space="preserve">around 11 a.m. </w:t>
      </w:r>
      <w:r w:rsidRPr="00B6423B">
        <w:rPr>
          <w:b/>
        </w:rPr>
        <w:t xml:space="preserve">during this agenda </w:t>
      </w:r>
      <w:r w:rsidRPr="00012DE5">
        <w:rPr>
          <w:b/>
        </w:rPr>
        <w:t>item</w:t>
      </w:r>
      <w:r>
        <w:rPr>
          <w:b/>
        </w:rPr>
        <w:t>—</w:t>
      </w:r>
      <w:r>
        <w:rPr>
          <w:b/>
        </w:rPr>
        <w:br/>
      </w:r>
    </w:p>
    <w:p w14:paraId="400E618E" w14:textId="2E97A926" w:rsidR="008447AE" w:rsidRDefault="008447AE" w:rsidP="008447AE">
      <w:pPr>
        <w:rPr>
          <w:rStyle w:val="Hyperlink"/>
        </w:rPr>
      </w:pPr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r w:rsidRPr="00A4057A">
        <w:t>Red Flag Review Compiled Comment Tracking Sheet</w:t>
      </w:r>
      <w:r>
        <w:t xml:space="preserve"> - </w:t>
      </w:r>
      <w:r w:rsidR="004F7FBB">
        <w:rPr>
          <w:i/>
        </w:rPr>
        <w:t>will be uploaded by 1/15</w:t>
      </w:r>
    </w:p>
    <w:p w14:paraId="02C1518B" w14:textId="4A63E475" w:rsidR="008447AE" w:rsidRPr="00A4057A" w:rsidRDefault="008447AE" w:rsidP="008447AE">
      <w:pPr>
        <w:rPr>
          <w:rStyle w:val="Hyperlink"/>
          <w:i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          </w:t>
      </w:r>
      <w:r>
        <w:t xml:space="preserve">Compiled Plan with Embedded Comments from Red Flag Review - </w:t>
      </w:r>
      <w:r w:rsidR="004F7FBB">
        <w:rPr>
          <w:i/>
        </w:rPr>
        <w:t>will be uploaded 1/15</w:t>
      </w:r>
    </w:p>
    <w:p w14:paraId="4D61E383" w14:textId="77777777" w:rsidR="008447AE" w:rsidRPr="00517733" w:rsidRDefault="008447AE" w:rsidP="008447AE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Executive Summary, Chapters 1 and 2</w:t>
      </w:r>
      <w:r>
        <w:rPr>
          <w:bCs/>
          <w:color w:val="000000" w:themeColor="text1"/>
          <w:szCs w:val="20"/>
        </w:rPr>
        <w:t xml:space="preserve"> – Plan and Watershed Overview</w:t>
      </w:r>
      <w:r w:rsidRPr="00517733">
        <w:rPr>
          <w:bCs/>
          <w:color w:val="000000" w:themeColor="text1"/>
          <w:szCs w:val="20"/>
        </w:rPr>
        <w:t xml:space="preserve"> (</w:t>
      </w:r>
      <w:r w:rsidRPr="00517733">
        <w:rPr>
          <w:bCs/>
          <w:i/>
          <w:iCs/>
          <w:color w:val="000000" w:themeColor="text1"/>
          <w:szCs w:val="20"/>
        </w:rPr>
        <w:t>25 minutes</w:t>
      </w:r>
      <w:r w:rsidRPr="00517733">
        <w:rPr>
          <w:bCs/>
          <w:color w:val="000000" w:themeColor="text1"/>
          <w:szCs w:val="20"/>
        </w:rPr>
        <w:t>)</w:t>
      </w:r>
    </w:p>
    <w:p w14:paraId="3F620444" w14:textId="77777777" w:rsidR="008447AE" w:rsidRPr="00517733" w:rsidRDefault="008447AE" w:rsidP="008447AE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Chapters 3-4</w:t>
      </w:r>
      <w:r>
        <w:rPr>
          <w:bCs/>
          <w:color w:val="000000" w:themeColor="text1"/>
          <w:szCs w:val="20"/>
        </w:rPr>
        <w:t xml:space="preserve"> – Subbasins, Growth Projections, and Consumptive Use</w:t>
      </w:r>
      <w:r w:rsidRPr="00517733">
        <w:rPr>
          <w:bCs/>
          <w:color w:val="000000" w:themeColor="text1"/>
          <w:szCs w:val="20"/>
        </w:rPr>
        <w:t xml:space="preserve"> (</w:t>
      </w:r>
      <w:r>
        <w:rPr>
          <w:bCs/>
          <w:i/>
          <w:iCs/>
          <w:color w:val="000000" w:themeColor="text1"/>
          <w:szCs w:val="20"/>
        </w:rPr>
        <w:t>30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2E4A6FDC" w14:textId="77777777" w:rsidR="008447AE" w:rsidRPr="00517733" w:rsidRDefault="008447AE" w:rsidP="008447AE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5—Projects (</w:t>
      </w:r>
      <w:r>
        <w:rPr>
          <w:bCs/>
          <w:i/>
          <w:iCs/>
          <w:color w:val="000000" w:themeColor="text1"/>
          <w:szCs w:val="20"/>
        </w:rPr>
        <w:t>25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78B20583" w14:textId="77777777" w:rsidR="008447AE" w:rsidRPr="00517733" w:rsidRDefault="008447AE" w:rsidP="008447AE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6—Policy and Adaptive Management (</w:t>
      </w:r>
      <w:r>
        <w:rPr>
          <w:bCs/>
          <w:i/>
          <w:iCs/>
          <w:color w:val="000000" w:themeColor="text1"/>
          <w:szCs w:val="20"/>
        </w:rPr>
        <w:t>30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608A7470" w14:textId="77777777" w:rsidR="008447AE" w:rsidRDefault="008447AE" w:rsidP="008447AE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Chapter 7-</w:t>
      </w:r>
      <w:r>
        <w:rPr>
          <w:bCs/>
          <w:color w:val="000000" w:themeColor="text1"/>
          <w:szCs w:val="20"/>
        </w:rPr>
        <w:t xml:space="preserve"> </w:t>
      </w:r>
      <w:r w:rsidRPr="00517733">
        <w:rPr>
          <w:bCs/>
          <w:color w:val="000000" w:themeColor="text1"/>
          <w:szCs w:val="20"/>
        </w:rPr>
        <w:t>NEB Evaluation (</w:t>
      </w:r>
      <w:r>
        <w:rPr>
          <w:bCs/>
          <w:i/>
          <w:iCs/>
          <w:color w:val="000000" w:themeColor="text1"/>
          <w:szCs w:val="20"/>
        </w:rPr>
        <w:t>40</w:t>
      </w:r>
      <w:r w:rsidRPr="00517733">
        <w:rPr>
          <w:bCs/>
          <w:i/>
          <w:iCs/>
          <w:color w:val="000000" w:themeColor="text1"/>
          <w:szCs w:val="20"/>
        </w:rPr>
        <w:t xml:space="preserve"> minutes</w:t>
      </w:r>
      <w:r w:rsidRPr="00517733">
        <w:rPr>
          <w:bCs/>
          <w:color w:val="000000" w:themeColor="text1"/>
          <w:szCs w:val="20"/>
        </w:rPr>
        <w:t>)</w:t>
      </w:r>
    </w:p>
    <w:p w14:paraId="3AA1E4A6" w14:textId="77777777" w:rsidR="008447AE" w:rsidRPr="00517733" w:rsidRDefault="008447AE" w:rsidP="008447AE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Compendium (</w:t>
      </w:r>
      <w:r>
        <w:rPr>
          <w:bCs/>
          <w:i/>
          <w:color w:val="000000" w:themeColor="text1"/>
          <w:szCs w:val="20"/>
        </w:rPr>
        <w:t>5 minutes)</w:t>
      </w:r>
    </w:p>
    <w:p w14:paraId="6FCD86B9" w14:textId="77777777" w:rsidR="008447AE" w:rsidRDefault="008447AE" w:rsidP="008447AE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5DEE38EE" w14:textId="77777777" w:rsidR="004F7FBB" w:rsidRDefault="004F7FBB" w:rsidP="008447AE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3AB65FEB" w14:textId="097162F6" w:rsidR="008447AE" w:rsidRPr="00517733" w:rsidRDefault="008447AE" w:rsidP="008447AE">
      <w:pPr>
        <w:pStyle w:val="Normal1style"/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lastRenderedPageBreak/>
        <w:t>For each chapter:</w:t>
      </w:r>
    </w:p>
    <w:p w14:paraId="018A85D4" w14:textId="4AEF7950" w:rsidR="008447AE" w:rsidRPr="00517733" w:rsidRDefault="008447AE" w:rsidP="008447AE">
      <w:pPr>
        <w:pStyle w:val="Normal1style"/>
        <w:numPr>
          <w:ilvl w:val="0"/>
          <w:numId w:val="9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 xml:space="preserve">Review and discuss outstanding comments </w:t>
      </w:r>
      <w:r w:rsidR="0069113B">
        <w:rPr>
          <w:bCs/>
          <w:color w:val="000000" w:themeColor="text1"/>
          <w:szCs w:val="20"/>
        </w:rPr>
        <w:t>as needed</w:t>
      </w:r>
    </w:p>
    <w:p w14:paraId="3A3CC61F" w14:textId="36A7DFCB" w:rsidR="008447AE" w:rsidRPr="00517733" w:rsidRDefault="008447AE" w:rsidP="008447AE">
      <w:pPr>
        <w:pStyle w:val="Normal1style"/>
        <w:numPr>
          <w:ilvl w:val="0"/>
          <w:numId w:val="9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Final tasks before local review</w:t>
      </w:r>
      <w:r w:rsidR="0069113B">
        <w:rPr>
          <w:bCs/>
          <w:color w:val="000000" w:themeColor="text1"/>
          <w:szCs w:val="20"/>
        </w:rPr>
        <w:t xml:space="preserve"> as needed</w:t>
      </w:r>
    </w:p>
    <w:p w14:paraId="48895E44" w14:textId="77777777" w:rsidR="008447AE" w:rsidRPr="006B4941" w:rsidRDefault="008447AE" w:rsidP="008447AE">
      <w:pPr>
        <w:pStyle w:val="Normal1style"/>
        <w:numPr>
          <w:ilvl w:val="0"/>
          <w:numId w:val="9"/>
        </w:numPr>
        <w:spacing w:before="120"/>
        <w:rPr>
          <w:bCs/>
          <w:color w:val="000000" w:themeColor="text1"/>
          <w:szCs w:val="20"/>
        </w:rPr>
      </w:pPr>
      <w:r w:rsidRPr="00517733">
        <w:rPr>
          <w:bCs/>
          <w:color w:val="000000" w:themeColor="text1"/>
          <w:szCs w:val="20"/>
        </w:rPr>
        <w:t>Next steps</w:t>
      </w:r>
    </w:p>
    <w:p w14:paraId="5EEF4E26" w14:textId="25C8B9CC" w:rsidR="008447AE" w:rsidRDefault="00E625C3" w:rsidP="008447AE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Next Steps and Timeline</w:t>
      </w:r>
      <w:r w:rsidR="008447AE" w:rsidRPr="004F3D0F">
        <w:rPr>
          <w:rFonts w:asciiTheme="minorHAnsi" w:hAnsiTheme="minorHAnsi" w:cstheme="minorHAnsi"/>
          <w:sz w:val="24"/>
          <w:szCs w:val="24"/>
        </w:rPr>
        <w:br/>
      </w:r>
      <w:r w:rsidR="004F7FB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12:30</w:t>
      </w:r>
      <w:r w:rsidR="008447A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="008447AE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447A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15</w:t>
      </w:r>
      <w:r w:rsidR="004F7FB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  <w:r w:rsidR="009A66F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, Muller</w:t>
      </w:r>
      <w:r w:rsidR="008447A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1D95EE3C" w14:textId="69744795" w:rsidR="008447AE" w:rsidRPr="00B6423B" w:rsidRDefault="008447AE" w:rsidP="008447AE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21" w:history="1">
        <w:r w:rsidRPr="002607F3">
          <w:rPr>
            <w:rStyle w:val="Hyperlink"/>
          </w:rPr>
          <w:t>Plan Review Timeline</w:t>
        </w:r>
      </w:hyperlink>
      <w:r>
        <w:rPr>
          <w:rStyle w:val="Hyperlink"/>
          <w:color w:val="auto"/>
          <w:u w:val="none"/>
        </w:rPr>
        <w:t xml:space="preserve">             </w:t>
      </w:r>
    </w:p>
    <w:p w14:paraId="5999BE7D" w14:textId="16CDCCC4" w:rsidR="004F7FBB" w:rsidRPr="004F7FBB" w:rsidRDefault="004F7FBB" w:rsidP="008447AE">
      <w:pPr>
        <w:pStyle w:val="ListParagraph"/>
        <w:numPr>
          <w:ilvl w:val="0"/>
          <w:numId w:val="7"/>
        </w:numPr>
        <w:rPr>
          <w:u w:val="single"/>
        </w:rPr>
      </w:pPr>
      <w:r>
        <w:t>Next steps for finalization for local review</w:t>
      </w:r>
    </w:p>
    <w:p w14:paraId="1BE132E4" w14:textId="77DFB9AB" w:rsidR="008447AE" w:rsidRPr="005F0FA6" w:rsidRDefault="0026042B" w:rsidP="008447AE">
      <w:pPr>
        <w:pStyle w:val="ListParagraph"/>
        <w:numPr>
          <w:ilvl w:val="0"/>
          <w:numId w:val="7"/>
        </w:numPr>
        <w:rPr>
          <w:u w:val="single"/>
        </w:rPr>
      </w:pPr>
      <w:r>
        <w:t>Check-in on plan</w:t>
      </w:r>
      <w:r w:rsidR="004F7FBB">
        <w:t xml:space="preserve"> timeline</w:t>
      </w:r>
    </w:p>
    <w:p w14:paraId="3DC6BFE8" w14:textId="0E0BEA42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 p.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33162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06BD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72A2B68E" w:rsidR="00486974" w:rsidRDefault="00506BD1" w:rsidP="00486974">
      <w:r>
        <w:t>12:50</w:t>
      </w:r>
      <w:r w:rsidR="00A24272">
        <w:t xml:space="preserve"> p.m. | </w:t>
      </w:r>
      <w:r>
        <w:t>10</w:t>
      </w:r>
      <w:r w:rsidR="00AA0236">
        <w:t xml:space="preserve"> minutes | </w:t>
      </w:r>
      <w:r w:rsidR="00C6689E">
        <w:t>Muller</w:t>
      </w:r>
      <w:r w:rsidR="005A2970"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09FE34A4" w:rsidR="00486974" w:rsidRPr="00F84570" w:rsidRDefault="00486974" w:rsidP="00486974">
      <w:pPr>
        <w:rPr>
          <w:u w:val="single"/>
        </w:rPr>
      </w:pPr>
      <w:r w:rsidRPr="00AA0236">
        <w:rPr>
          <w:b/>
          <w:u w:val="single"/>
        </w:rPr>
        <w:t>Next meeting –</w:t>
      </w:r>
      <w:r w:rsidR="00AA0236" w:rsidRPr="00AA0236">
        <w:rPr>
          <w:b/>
          <w:u w:val="single"/>
        </w:rPr>
        <w:t xml:space="preserve"> </w:t>
      </w:r>
      <w:r w:rsidR="008447AE">
        <w:rPr>
          <w:b/>
          <w:u w:val="single"/>
        </w:rPr>
        <w:t xml:space="preserve">TENTATIVE: </w:t>
      </w:r>
      <w:r w:rsidR="00A17D3A">
        <w:rPr>
          <w:b/>
          <w:u w:val="single"/>
        </w:rPr>
        <w:t>Wednesday</w:t>
      </w:r>
      <w:bookmarkStart w:id="0" w:name="_GoBack"/>
      <w:bookmarkEnd w:id="0"/>
      <w:r w:rsidRPr="00AA0236">
        <w:rPr>
          <w:b/>
          <w:u w:val="single"/>
        </w:rPr>
        <w:t xml:space="preserve"> </w:t>
      </w:r>
      <w:r w:rsidR="00506BD1">
        <w:rPr>
          <w:b/>
          <w:u w:val="single"/>
        </w:rPr>
        <w:t>January 27</w:t>
      </w:r>
      <w:r w:rsidR="00645CA5">
        <w:rPr>
          <w:b/>
          <w:u w:val="single"/>
        </w:rPr>
        <w:t xml:space="preserve">, </w:t>
      </w:r>
      <w:r w:rsidR="00FD4E09">
        <w:rPr>
          <w:b/>
          <w:u w:val="single"/>
        </w:rPr>
        <w:t>2021</w:t>
      </w:r>
      <w:r w:rsidR="009A66FE">
        <w:rPr>
          <w:b/>
          <w:u w:val="single"/>
        </w:rPr>
        <w:t xml:space="preserve"> 9:00 a.m. to 12</w:t>
      </w:r>
      <w:r w:rsidR="00012DE5">
        <w:rPr>
          <w:b/>
          <w:u w:val="single"/>
        </w:rPr>
        <w:t>:</w:t>
      </w:r>
      <w:r w:rsidR="005A2970" w:rsidRPr="00AA0236">
        <w:rPr>
          <w:b/>
          <w:u w:val="single"/>
        </w:rPr>
        <w:t>00 p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>m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 xml:space="preserve"> on WebEx*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5B6" w14:textId="77777777" w:rsidR="00331620" w:rsidRDefault="00331620" w:rsidP="00331620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FB7E73F" w14:textId="77777777" w:rsidR="00331620" w:rsidRPr="00203F6B" w:rsidRDefault="00A17D3A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2" w:history="1">
                              <w:r w:rsidR="00331620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D2F26BE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3B102E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284 773 608</w:t>
                            </w:r>
                          </w:p>
                          <w:p w14:paraId="64EE0C1B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WRIA14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WREC</w:t>
                            </w:r>
                          </w:p>
                          <w:p w14:paraId="1B5353C8" w14:textId="77777777" w:rsidR="00331620" w:rsidRPr="000D0D54" w:rsidRDefault="00331620" w:rsidP="00331620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66C1EFAD" w14:textId="77777777" w:rsidR="00331620" w:rsidRPr="00203F6B" w:rsidRDefault="00331620" w:rsidP="00331620"/>
                          <w:p w14:paraId="3914BFC0" w14:textId="77777777" w:rsidR="00331620" w:rsidRDefault="00331620" w:rsidP="00331620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6C0D04E9" w14:textId="77777777" w:rsidR="00331620" w:rsidRPr="00820210" w:rsidRDefault="00331620" w:rsidP="00331620">
                            <w:r w:rsidRPr="00820210">
                              <w:t>Mike Noone, Mike.Noone@ecy.wa.gov</w:t>
                            </w:r>
                            <w:r w:rsidRPr="00820210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Pr="00820210">
                              <w:rPr>
                                <w:rFonts w:ascii="Tahoma" w:hAnsi="Tahoma" w:cs="Tahoma"/>
                                <w:color w:val="336600"/>
                                <w:sz w:val="20"/>
                                <w:szCs w:val="20"/>
                              </w:rPr>
                              <w:t>360-764-0741</w:t>
                            </w:r>
                          </w:p>
                          <w:p w14:paraId="4A7AE104" w14:textId="30245232" w:rsidR="00AA0236" w:rsidRDefault="00AA0236" w:rsidP="00AA02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7C7215B6" w14:textId="77777777" w:rsidR="00331620" w:rsidRDefault="00331620" w:rsidP="00331620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FB7E73F" w14:textId="77777777" w:rsidR="00331620" w:rsidRPr="00203F6B" w:rsidRDefault="00C569DE" w:rsidP="00331620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7" w:history="1">
                        <w:r w:rsidR="00331620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D2F26BE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3B102E">
                        <w:rPr>
                          <w:rFonts w:asciiTheme="minorHAnsi" w:hAnsiTheme="minorHAnsi" w:cstheme="minorHAnsi"/>
                          <w:color w:val="auto"/>
                        </w:rPr>
                        <w:t>284 773 608</w:t>
                      </w:r>
                    </w:p>
                    <w:p w14:paraId="64EE0C1B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</w:rPr>
                        <w:t>WRIA14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WREC</w:t>
                      </w:r>
                    </w:p>
                    <w:p w14:paraId="1B5353C8" w14:textId="77777777" w:rsidR="00331620" w:rsidRPr="000D0D54" w:rsidRDefault="00331620" w:rsidP="00331620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66C1EFAD" w14:textId="77777777" w:rsidR="00331620" w:rsidRPr="00203F6B" w:rsidRDefault="00331620" w:rsidP="00331620"/>
                    <w:p w14:paraId="3914BFC0" w14:textId="77777777" w:rsidR="00331620" w:rsidRDefault="00331620" w:rsidP="00331620">
                      <w:r>
                        <w:t xml:space="preserve">If you are having trouble with WebEx before or during the meeting, please contact: </w:t>
                      </w:r>
                    </w:p>
                    <w:p w14:paraId="6C0D04E9" w14:textId="77777777" w:rsidR="00331620" w:rsidRPr="00820210" w:rsidRDefault="00331620" w:rsidP="00331620">
                      <w:r w:rsidRPr="00820210">
                        <w:t>Mike Noone, Mike.Noone@ecy.wa.gov</w:t>
                      </w:r>
                      <w:r w:rsidRPr="00820210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Pr="00820210">
                        <w:rPr>
                          <w:rFonts w:ascii="Tahoma" w:hAnsi="Tahoma" w:cs="Tahoma"/>
                          <w:color w:val="336600"/>
                          <w:sz w:val="20"/>
                          <w:szCs w:val="20"/>
                        </w:rPr>
                        <w:t>360-764-0741</w:t>
                      </w:r>
                    </w:p>
                    <w:p w14:paraId="4A7AE104" w14:textId="30245232" w:rsidR="00AA0236" w:rsidRDefault="00AA0236" w:rsidP="00AA0236"/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388A" w16cex:dateUtc="2021-01-12T23:02:00Z"/>
  <w16cex:commentExtensible w16cex:durableId="23A838CB" w16cex:dateUtc="2021-01-12T23:03:00Z"/>
  <w16cex:commentExtensible w16cex:durableId="23A838E3" w16cex:dateUtc="2021-01-12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283105" w16cid:durableId="23A8388A"/>
  <w16cid:commentId w16cid:paraId="4BF3A6FD" w16cid:durableId="23A8387E"/>
  <w16cid:commentId w16cid:paraId="4507FB74" w16cid:durableId="23A8387F"/>
  <w16cid:commentId w16cid:paraId="4CEB92DE" w16cid:durableId="23A838CB"/>
  <w16cid:commentId w16cid:paraId="7EA9E324" w16cid:durableId="23A838E3"/>
  <w16cid:commentId w16cid:paraId="6F2C1199" w16cid:durableId="23A838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2B5B" w14:textId="77777777" w:rsidR="00C569DE" w:rsidRDefault="00C569DE" w:rsidP="00E34A0C">
      <w:r>
        <w:separator/>
      </w:r>
    </w:p>
  </w:endnote>
  <w:endnote w:type="continuationSeparator" w:id="0">
    <w:p w14:paraId="6868D6EE" w14:textId="77777777" w:rsidR="00C569DE" w:rsidRDefault="00C569DE" w:rsidP="00E34A0C">
      <w:r>
        <w:continuationSeparator/>
      </w:r>
    </w:p>
  </w:endnote>
  <w:endnote w:type="continuationNotice" w:id="1">
    <w:p w14:paraId="3EDF991F" w14:textId="77777777" w:rsidR="00C569DE" w:rsidRDefault="00C56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671C207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D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D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5458" w14:textId="77777777" w:rsidR="00C569DE" w:rsidRDefault="00C569DE" w:rsidP="00E34A0C">
      <w:r>
        <w:separator/>
      </w:r>
    </w:p>
  </w:footnote>
  <w:footnote w:type="continuationSeparator" w:id="0">
    <w:p w14:paraId="61470CA7" w14:textId="77777777" w:rsidR="00C569DE" w:rsidRDefault="00C569DE" w:rsidP="00E34A0C">
      <w:r>
        <w:continuationSeparator/>
      </w:r>
    </w:p>
  </w:footnote>
  <w:footnote w:type="continuationNotice" w:id="1">
    <w:p w14:paraId="62847957" w14:textId="77777777" w:rsidR="00C569DE" w:rsidRDefault="00C569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2DE5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42B"/>
    <w:rsid w:val="002607F3"/>
    <w:rsid w:val="002640CD"/>
    <w:rsid w:val="002705DC"/>
    <w:rsid w:val="00271A57"/>
    <w:rsid w:val="00273EB2"/>
    <w:rsid w:val="002907FC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105"/>
    <w:rsid w:val="003302DD"/>
    <w:rsid w:val="00331620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3CD4"/>
    <w:rsid w:val="003A4704"/>
    <w:rsid w:val="003A7EF6"/>
    <w:rsid w:val="003B102E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4F7FBB"/>
    <w:rsid w:val="00501ED0"/>
    <w:rsid w:val="005026C2"/>
    <w:rsid w:val="00506BD1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7CD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E212F"/>
    <w:rsid w:val="005E2D2C"/>
    <w:rsid w:val="005F7678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0397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113B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447AE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66FE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2565"/>
    <w:rsid w:val="00A17D3A"/>
    <w:rsid w:val="00A239CA"/>
    <w:rsid w:val="00A24272"/>
    <w:rsid w:val="00A30ECA"/>
    <w:rsid w:val="00A369AC"/>
    <w:rsid w:val="00A42B50"/>
    <w:rsid w:val="00A45971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20F3B"/>
    <w:rsid w:val="00C3074B"/>
    <w:rsid w:val="00C327D3"/>
    <w:rsid w:val="00C375E0"/>
    <w:rsid w:val="00C45E7C"/>
    <w:rsid w:val="00C46913"/>
    <w:rsid w:val="00C50ED2"/>
    <w:rsid w:val="00C513BF"/>
    <w:rsid w:val="00C515BE"/>
    <w:rsid w:val="00C556F9"/>
    <w:rsid w:val="00C569DE"/>
    <w:rsid w:val="00C602C2"/>
    <w:rsid w:val="00C63579"/>
    <w:rsid w:val="00C6689E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2056A"/>
    <w:rsid w:val="00E34A0C"/>
    <w:rsid w:val="00E50025"/>
    <w:rsid w:val="00E50945"/>
    <w:rsid w:val="00E529EE"/>
    <w:rsid w:val="00E625C3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4E09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at6sbxqtsbdl7guuhm9xwowcu2g0zmr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56m2tmas69mtxcjlx9ri3p1fj772qmh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56m2tmas69mtxcjlx9ri3p1fj772qmh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vdvz7pve0oga35gry4djrj6qg4hu7fid" TargetMode="External"/><Relationship Id="rId20" Type="http://schemas.openxmlformats.org/officeDocument/2006/relationships/hyperlink" Target="https://app.box.com/s/vdvz7pve0oga35gry4djrj6qg4hu7fi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wxalgrzmek291ufsuuc6jf7l9c5s5zud" TargetMode="External"/><Relationship Id="rId28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s://app.box.com/s/wxalgrzmek291ufsuuc6jf7l9c5s5zu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at6sbxqtsbdl7guuhm9xwowcu2g0zmr4" TargetMode="External"/><Relationship Id="rId22" Type="http://schemas.openxmlformats.org/officeDocument/2006/relationships/hyperlink" Target="https://watech.webex.com/watech/j.php?MTID=m54f888ccb96e1e7430bca43682069026" TargetMode="External"/><Relationship Id="rId27" Type="http://schemas.openxmlformats.org/officeDocument/2006/relationships/hyperlink" Target="https://watech.webex.com/watech/j.php?MTID=m54f888ccb96e1e7430bca43682069026" TargetMode="Externa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Z7ARTAUZ4RFD-1961471117-725</_dlc_DocId>
    <_dlc_DocIdUrl xmlns="ef268caf-1fb8-457d-9d19-5700d63503a6">
      <Url>http://teams/sites/WR/srs/_layouts/15/DocIdRedir.aspx?ID=Z7ARTAUZ4RFD-1961471117-725</Url>
      <Description>Z7ARTAUZ4RFD-1961471117-725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30F63F-4503-4CA1-9BE4-B767D747E7B6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C0F22BCB-76AC-4D56-AE39-C784F550B1E3}"/>
</file>

<file path=customXml/itemProps5.xml><?xml version="1.0" encoding="utf-8"?>
<ds:datastoreItem xmlns:ds="http://schemas.openxmlformats.org/officeDocument/2006/customXml" ds:itemID="{F936DE67-8EFD-47BD-A1F2-8F779A334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January 20, 2020</vt:lpstr>
    </vt:vector>
  </TitlesOfParts>
  <Company>WA Department of Ecology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January 20, 2021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2021-01-13T00:04:00Z</dcterms:created>
  <dcterms:modified xsi:type="dcterms:W3CDTF">2021-01-13T23:41:00Z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ee5fc454-ee92-4723-a475-2c043ad35b4b</vt:lpwstr>
  </property>
</Properties>
</file>