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0D68073D" w:rsidR="00FF7C94" w:rsidRPr="00970616" w:rsidRDefault="003E7823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 xml:space="preserve">WRIA 14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18605E2D" w:rsidR="00312A3A" w:rsidRDefault="00987D75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May 14</w:t>
      </w:r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486974">
        <w:rPr>
          <w:rFonts w:asciiTheme="minorHAnsi" w:hAnsiTheme="minorHAnsi" w:cstheme="minorHAnsi"/>
          <w:color w:val="44688F"/>
        </w:rPr>
        <w:t>-</w:t>
      </w:r>
      <w:r>
        <w:rPr>
          <w:rFonts w:asciiTheme="minorHAnsi" w:hAnsiTheme="minorHAnsi" w:cstheme="minorHAnsi"/>
          <w:color w:val="44688F"/>
        </w:rPr>
        <w:t>1:00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  <w:r w:rsidR="006D57A6">
        <w:rPr>
          <w:rFonts w:asciiTheme="minorHAnsi" w:hAnsiTheme="minorHAnsi" w:cstheme="minorHAnsi"/>
          <w:color w:val="44688F"/>
        </w:rPr>
        <w:br/>
      </w:r>
    </w:p>
    <w:p w14:paraId="3B0660A8" w14:textId="6E28450E" w:rsidR="00836150" w:rsidRPr="00970616" w:rsidRDefault="00662961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8DA76EC">
                <wp:simplePos x="0" y="0"/>
                <wp:positionH relativeFrom="page">
                  <wp:align>left</wp:align>
                </wp:positionH>
                <wp:positionV relativeFrom="paragraph">
                  <wp:posOffset>219075</wp:posOffset>
                </wp:positionV>
                <wp:extent cx="7753350" cy="167640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67640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BC6A3C">
                            <w:pPr>
                              <w:ind w:right="-13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0;margin-top:17.25pt;width:610.5pt;height:132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" fillcolor="#44688f" stroked="f" strokeweight="1pt">
                <v:textbox>
                  <w:txbxContent>
                    <w:p w14:paraId="59B23992" w14:textId="77777777" w:rsidR="003317BC" w:rsidRDefault="003317BC" w:rsidP="00BC6A3C">
                      <w:pPr>
                        <w:ind w:right="-132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ABD5DA1" w14:textId="45DA98E4" w:rsidR="00FF7C94" w:rsidRPr="00150AFC" w:rsidRDefault="00FF7C94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56C2B113" w14:textId="586B3EEA" w:rsidR="00203F6B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  <w:r w:rsidR="00203F6B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2615BC73" w14:textId="77983248" w:rsidR="00203F6B" w:rsidRDefault="00203F6B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 xml:space="preserve">*See bottom of agenda for </w:t>
      </w:r>
    </w:p>
    <w:p w14:paraId="6C505166" w14:textId="508A9CDC" w:rsidR="00FD650C" w:rsidRDefault="00203F6B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information</w:t>
      </w:r>
    </w:p>
    <w:p w14:paraId="5C687991" w14:textId="77E1473F" w:rsidR="00150AFC" w:rsidRPr="00970616" w:rsidRDefault="00EA70BA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987D75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987D75">
        <w:rPr>
          <w:rFonts w:asciiTheme="minorHAnsi" w:hAnsiTheme="minorHAnsi" w:cstheme="minorHAnsi"/>
          <w:color w:val="FFFFFF" w:themeColor="background1"/>
        </w:rPr>
        <w:t>Angela Johnson</w:t>
      </w:r>
    </w:p>
    <w:p w14:paraId="18761E65" w14:textId="6F7392D0" w:rsidR="00ED072E" w:rsidRPr="00987D75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87D75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987D75">
        <w:rPr>
          <w:rFonts w:asciiTheme="minorHAnsi" w:hAnsiTheme="minorHAnsi" w:cstheme="minorHAnsi"/>
          <w:color w:val="FFFFFF" w:themeColor="background1"/>
        </w:rPr>
        <w:br w:type="column"/>
      </w:r>
      <w:r w:rsidR="00ED072E" w:rsidRPr="00987D75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760150ED" w14:textId="7CC9F6D5" w:rsidR="00662961" w:rsidRDefault="00987D75" w:rsidP="00662961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 w:rsidRPr="00987D75">
        <w:rPr>
          <w:rFonts w:asciiTheme="minorHAnsi" w:hAnsiTheme="minorHAnsi" w:cstheme="minorHAnsi"/>
          <w:color w:val="FFFFFF" w:themeColor="background1"/>
        </w:rPr>
        <w:t>Project</w:t>
      </w:r>
      <w:r w:rsidR="00E73049">
        <w:rPr>
          <w:rFonts w:asciiTheme="minorHAnsi" w:hAnsiTheme="minorHAnsi" w:cstheme="minorHAnsi"/>
          <w:color w:val="FFFFFF" w:themeColor="background1"/>
        </w:rPr>
        <w:t>s</w:t>
      </w:r>
      <w:r w:rsidRPr="00987D75">
        <w:rPr>
          <w:rFonts w:asciiTheme="minorHAnsi" w:hAnsiTheme="minorHAnsi" w:cstheme="minorHAnsi"/>
          <w:color w:val="FFFFFF" w:themeColor="background1"/>
        </w:rPr>
        <w:t xml:space="preserve"> </w:t>
      </w:r>
      <w:r w:rsidR="00E73049">
        <w:rPr>
          <w:rFonts w:asciiTheme="minorHAnsi" w:hAnsiTheme="minorHAnsi" w:cstheme="minorHAnsi"/>
          <w:color w:val="FFFFFF" w:themeColor="background1"/>
        </w:rPr>
        <w:t>Update</w:t>
      </w:r>
    </w:p>
    <w:p w14:paraId="1AC54046" w14:textId="6CBB4377" w:rsidR="00BC6A3C" w:rsidRDefault="00E73049" w:rsidP="00BC6A3C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 xml:space="preserve">Draft </w:t>
      </w:r>
      <w:r w:rsidR="00BC6A3C" w:rsidRPr="00662961">
        <w:rPr>
          <w:rFonts w:asciiTheme="minorHAnsi" w:hAnsiTheme="minorHAnsi" w:cstheme="minorHAnsi"/>
          <w:color w:val="FFFFFF" w:themeColor="background1"/>
        </w:rPr>
        <w:t>Template for Policy Recommendation Submissions</w:t>
      </w:r>
    </w:p>
    <w:p w14:paraId="16F381CC" w14:textId="2ABFD6DA" w:rsidR="00BC6A3C" w:rsidRPr="00BC6A3C" w:rsidRDefault="00EC5444" w:rsidP="00BC6A3C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Potential Policy and Regulatory Recommendations Tracking Sheet</w:t>
      </w:r>
    </w:p>
    <w:p w14:paraId="1EC2B185" w14:textId="2FDB1650" w:rsidR="00BC6A3C" w:rsidRPr="009757D4" w:rsidRDefault="009757D4" w:rsidP="009757D4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  <w:sectPr w:rsidR="00BC6A3C" w:rsidRPr="009757D4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  <w:r>
        <w:rPr>
          <w:rFonts w:asciiTheme="minorHAnsi" w:hAnsiTheme="minorHAnsi" w:cstheme="minorHAnsi"/>
          <w:color w:val="FFFFFF" w:themeColor="background1"/>
        </w:rPr>
        <w:t>Proposals for Potential Plan Recommendations (multiple</w:t>
      </w:r>
      <w:r w:rsidR="001B149C">
        <w:rPr>
          <w:rFonts w:asciiTheme="minorHAnsi" w:hAnsiTheme="minorHAnsi" w:cstheme="minorHAnsi"/>
          <w:color w:val="FFFFFF" w:themeColor="background1"/>
        </w:rPr>
        <w:t>-see below</w:t>
      </w:r>
      <w:r>
        <w:rPr>
          <w:rFonts w:asciiTheme="minorHAnsi" w:hAnsiTheme="minorHAnsi" w:cstheme="minorHAnsi"/>
          <w:color w:val="FFFFFF" w:themeColor="background1"/>
        </w:rPr>
        <w:t>)</w:t>
      </w:r>
    </w:p>
    <w:p w14:paraId="28BF18D4" w14:textId="77777777" w:rsidR="00A24D40" w:rsidRDefault="00A24D40" w:rsidP="00486974">
      <w:pPr>
        <w:pStyle w:val="Heading1"/>
        <w:spacing w:before="0"/>
        <w:rPr>
          <w:rFonts w:asciiTheme="minorHAnsi" w:hAnsiTheme="minorHAnsi" w:cstheme="minorHAnsi"/>
          <w:sz w:val="28"/>
          <w:szCs w:val="24"/>
        </w:rPr>
      </w:pPr>
    </w:p>
    <w:p w14:paraId="443C2A41" w14:textId="285D9237" w:rsidR="00486974" w:rsidRPr="004F3D0F" w:rsidRDefault="00486974" w:rsidP="00486974">
      <w:pPr>
        <w:pStyle w:val="Heading1"/>
        <w:spacing w:before="0"/>
        <w:rPr>
          <w:rFonts w:asciiTheme="minorHAnsi" w:hAnsiTheme="minorHAnsi" w:cstheme="minorHAnsi"/>
          <w:b w:val="0"/>
          <w:bCs/>
          <w:color w:val="1F497D"/>
          <w:sz w:val="24"/>
          <w:szCs w:val="24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9:00 a.m. | </w:t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Gulick</w:t>
      </w:r>
    </w:p>
    <w:p w14:paraId="532DE3F1" w14:textId="0DFEDFB6" w:rsidR="00486974" w:rsidRPr="004F3D0F" w:rsidRDefault="00486974" w:rsidP="00486974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="0057249B">
        <w:rPr>
          <w:rFonts w:asciiTheme="minorHAnsi" w:hAnsiTheme="minorHAnsi" w:cstheme="minorHAnsi"/>
          <w:sz w:val="28"/>
          <w:szCs w:val="24"/>
        </w:rPr>
        <w:t>April</w:t>
      </w:r>
      <w:r w:rsidR="00676C39">
        <w:rPr>
          <w:rFonts w:asciiTheme="minorHAnsi" w:hAnsiTheme="minorHAnsi" w:cstheme="minorHAnsi"/>
          <w:sz w:val="28"/>
          <w:szCs w:val="24"/>
        </w:rPr>
        <w:t xml:space="preserve"> 2020 Meeting Summary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Gulick | </w:t>
      </w:r>
      <w:r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p w14:paraId="228E822C" w14:textId="7A79DF72" w:rsidR="00486974" w:rsidRDefault="00486974" w:rsidP="00486974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9:15</w:t>
      </w:r>
      <w:r w:rsidR="00C3074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083A1315" w14:textId="77AE0F34" w:rsidR="00987D75" w:rsidRPr="00A541EB" w:rsidRDefault="00987D75" w:rsidP="00987D75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Projects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987D75">
        <w:rPr>
          <w:rFonts w:ascii="Calibri" w:eastAsiaTheme="minorHAnsi" w:hAnsi="Calibri" w:cs="Times New Roman"/>
          <w:b w:val="0"/>
          <w:color w:val="auto"/>
          <w:sz w:val="22"/>
          <w:szCs w:val="22"/>
        </w:rPr>
        <w:t>9:25</w:t>
      </w:r>
      <w:r w:rsidRPr="00EE3B2A">
        <w:t xml:space="preserve">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 | Discussion</w:t>
      </w:r>
    </w:p>
    <w:p w14:paraId="3CAAD7AF" w14:textId="77777777" w:rsidR="00A474F1" w:rsidRDefault="00987D75" w:rsidP="00987D75">
      <w:r w:rsidRPr="00EE3B2A">
        <w:rPr>
          <w:u w:val="single"/>
        </w:rPr>
        <w:t>Handout:</w:t>
      </w:r>
      <w:r>
        <w:t xml:space="preserve"> </w:t>
      </w:r>
    </w:p>
    <w:p w14:paraId="36FAC1E7" w14:textId="42CDAFB3" w:rsidR="00987D75" w:rsidRDefault="00987D75" w:rsidP="00A474F1">
      <w:pPr>
        <w:pStyle w:val="ListParagraph"/>
        <w:numPr>
          <w:ilvl w:val="0"/>
          <w:numId w:val="45"/>
        </w:numPr>
      </w:pPr>
      <w:r>
        <w:t>Project</w:t>
      </w:r>
      <w:r w:rsidR="00E73049">
        <w:t>s</w:t>
      </w:r>
      <w:r>
        <w:t xml:space="preserve"> </w:t>
      </w:r>
      <w:r w:rsidR="00E73049">
        <w:t>Update</w:t>
      </w:r>
      <w:r>
        <w:t xml:space="preserve"> </w:t>
      </w:r>
    </w:p>
    <w:p w14:paraId="67DA2F3B" w14:textId="77777777" w:rsidR="00F5674F" w:rsidRDefault="00F5674F" w:rsidP="00F5674F">
      <w:pPr>
        <w:pStyle w:val="ListParagraph"/>
        <w:ind w:left="360"/>
      </w:pPr>
    </w:p>
    <w:p w14:paraId="4CED9A60" w14:textId="77777777" w:rsidR="00987D75" w:rsidRDefault="00987D75" w:rsidP="00987D75">
      <w:pPr>
        <w:pStyle w:val="ListParagraph"/>
        <w:numPr>
          <w:ilvl w:val="0"/>
          <w:numId w:val="44"/>
        </w:numPr>
      </w:pPr>
      <w:r>
        <w:t>Update on projects from project subgroup</w:t>
      </w:r>
    </w:p>
    <w:p w14:paraId="389098FF" w14:textId="15D6F9F6" w:rsidR="00987D75" w:rsidRDefault="00987D75" w:rsidP="00987D75">
      <w:pPr>
        <w:pStyle w:val="ListParagraph"/>
        <w:numPr>
          <w:ilvl w:val="0"/>
          <w:numId w:val="44"/>
        </w:numPr>
      </w:pPr>
      <w:r>
        <w:t>Update from HDR and Committee members on projects identified for further analysis</w:t>
      </w:r>
    </w:p>
    <w:p w14:paraId="6B0EE4B5" w14:textId="0921AC42" w:rsidR="001B149C" w:rsidRDefault="001B149C" w:rsidP="001B149C">
      <w:pPr>
        <w:pStyle w:val="ListParagraph"/>
        <w:numPr>
          <w:ilvl w:val="1"/>
          <w:numId w:val="44"/>
        </w:numPr>
      </w:pPr>
      <w:r>
        <w:t>Discuss project scoping from HDR</w:t>
      </w:r>
    </w:p>
    <w:p w14:paraId="73400910" w14:textId="6A02088C" w:rsidR="001B149C" w:rsidRDefault="001B149C" w:rsidP="001B149C">
      <w:pPr>
        <w:pStyle w:val="ListParagraph"/>
        <w:numPr>
          <w:ilvl w:val="1"/>
          <w:numId w:val="44"/>
        </w:numPr>
      </w:pPr>
      <w:r>
        <w:t>Discuss action items and next steps</w:t>
      </w:r>
    </w:p>
    <w:p w14:paraId="1E4A3299" w14:textId="77777777" w:rsidR="00987D75" w:rsidRDefault="00987D75" w:rsidP="00987D75">
      <w:pPr>
        <w:pStyle w:val="ListParagraph"/>
        <w:numPr>
          <w:ilvl w:val="0"/>
          <w:numId w:val="44"/>
        </w:numPr>
      </w:pPr>
      <w:r>
        <w:t>Discuss gaps in projects and any ongoing needs</w:t>
      </w:r>
    </w:p>
    <w:p w14:paraId="1F83E7C2" w14:textId="77777777" w:rsidR="00987D75" w:rsidRDefault="00987D75" w:rsidP="00987D75">
      <w:pPr>
        <w:pStyle w:val="ListParagraph"/>
        <w:numPr>
          <w:ilvl w:val="0"/>
          <w:numId w:val="44"/>
        </w:numPr>
      </w:pPr>
      <w:r>
        <w:t>Update from PGG on water right analysis and MAR site analysis</w:t>
      </w:r>
    </w:p>
    <w:p w14:paraId="225EBE97" w14:textId="77777777" w:rsidR="00987D75" w:rsidRDefault="00987D75" w:rsidP="00987D75">
      <w:pPr>
        <w:pStyle w:val="ListParagraph"/>
        <w:numPr>
          <w:ilvl w:val="0"/>
          <w:numId w:val="44"/>
        </w:numPr>
      </w:pPr>
      <w:r>
        <w:t>Discussion and next steps</w:t>
      </w:r>
    </w:p>
    <w:p w14:paraId="672C7903" w14:textId="6A0DAA99" w:rsidR="00486974" w:rsidRPr="00F12365" w:rsidRDefault="00486974" w:rsidP="00486974">
      <w:pPr>
        <w:pStyle w:val="Heading1"/>
        <w:rPr>
          <w:rFonts w:asciiTheme="minorHAnsi" w:hAnsiTheme="minorHAnsi" w:cstheme="minorHAnsi"/>
          <w:b w:val="0"/>
          <w:color w:val="auto"/>
          <w:sz w:val="16"/>
          <w:szCs w:val="20"/>
        </w:rPr>
      </w:pPr>
      <w:r w:rsidRPr="00F12365">
        <w:rPr>
          <w:rFonts w:asciiTheme="minorHAnsi" w:hAnsiTheme="minorHAnsi" w:cstheme="minorHAnsi"/>
          <w:sz w:val="28"/>
        </w:rPr>
        <w:t xml:space="preserve">BREAK </w:t>
      </w:r>
      <w:r w:rsidR="00336EF1">
        <w:rPr>
          <w:rFonts w:asciiTheme="minorHAnsi" w:hAnsiTheme="minorHAnsi" w:cstheme="minorHAnsi"/>
          <w:b w:val="0"/>
          <w:color w:val="auto"/>
          <w:sz w:val="28"/>
        </w:rPr>
        <w:t xml:space="preserve">| </w:t>
      </w:r>
      <w:r w:rsidR="00987D75">
        <w:rPr>
          <w:rFonts w:asciiTheme="minorHAnsi" w:hAnsiTheme="minorHAnsi" w:cstheme="minorHAnsi"/>
          <w:b w:val="0"/>
          <w:color w:val="auto"/>
          <w:sz w:val="28"/>
        </w:rPr>
        <w:t>10:55</w:t>
      </w:r>
      <w:r w:rsidRPr="00F12365">
        <w:rPr>
          <w:rFonts w:asciiTheme="minorHAnsi" w:hAnsiTheme="minorHAnsi" w:cstheme="minorHAnsi"/>
          <w:b w:val="0"/>
          <w:color w:val="auto"/>
          <w:sz w:val="28"/>
        </w:rPr>
        <w:t>| 10 minutes</w:t>
      </w:r>
    </w:p>
    <w:p w14:paraId="72AD83DF" w14:textId="77777777" w:rsidR="00987D75" w:rsidRDefault="00987D75" w:rsidP="00987D75">
      <w:pPr>
        <w:pStyle w:val="Heading1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Potential Plan Recommendations </w:t>
      </w:r>
    </w:p>
    <w:p w14:paraId="05A90118" w14:textId="7C9DE5F0" w:rsidR="00987D75" w:rsidRPr="00EE3B2A" w:rsidRDefault="00987D75" w:rsidP="00987D75">
      <w:pPr>
        <w:rPr>
          <w:b/>
        </w:rPr>
      </w:pPr>
      <w:r>
        <w:t>11:05</w:t>
      </w:r>
      <w:r w:rsidRPr="00EE3B2A">
        <w:t xml:space="preserve"> a.m. |</w:t>
      </w:r>
      <w:r w:rsidR="00662961">
        <w:t>80</w:t>
      </w:r>
      <w:r w:rsidRPr="00F12365">
        <w:t xml:space="preserve"> </w:t>
      </w:r>
      <w:r w:rsidRPr="00EE3B2A">
        <w:t xml:space="preserve">minutes | </w:t>
      </w:r>
      <w:r>
        <w:t>Gulick</w:t>
      </w:r>
      <w:r w:rsidRPr="00EE3B2A">
        <w:t xml:space="preserve"> | Discussion</w:t>
      </w:r>
    </w:p>
    <w:p w14:paraId="77D189C5" w14:textId="77777777" w:rsidR="00987D75" w:rsidRDefault="00987D75" w:rsidP="00987D75">
      <w:r w:rsidRPr="00EE3B2A">
        <w:rPr>
          <w:u w:val="single"/>
        </w:rPr>
        <w:t>Handou</w:t>
      </w:r>
      <w:r>
        <w:rPr>
          <w:u w:val="single"/>
        </w:rPr>
        <w:t>ts</w:t>
      </w:r>
      <w:r w:rsidRPr="00EE3B2A">
        <w:t xml:space="preserve">: </w:t>
      </w:r>
    </w:p>
    <w:p w14:paraId="1A1909D4" w14:textId="17AA730B" w:rsidR="00BC6A3C" w:rsidRDefault="00E73049" w:rsidP="00BC6A3C">
      <w:pPr>
        <w:pStyle w:val="ListParagraph"/>
        <w:numPr>
          <w:ilvl w:val="0"/>
          <w:numId w:val="46"/>
        </w:numPr>
      </w:pPr>
      <w:r>
        <w:t xml:space="preserve">Draft </w:t>
      </w:r>
      <w:r w:rsidR="00987D75">
        <w:t xml:space="preserve">Template for Potential </w:t>
      </w:r>
      <w:r w:rsidR="00662961">
        <w:t>P</w:t>
      </w:r>
      <w:r w:rsidR="00987D75">
        <w:t xml:space="preserve">olicy </w:t>
      </w:r>
      <w:r w:rsidR="00662961">
        <w:t>R</w:t>
      </w:r>
      <w:r w:rsidR="00987D75">
        <w:t>ecommenda</w:t>
      </w:r>
      <w:r w:rsidR="00662961">
        <w:t>tions</w:t>
      </w:r>
    </w:p>
    <w:p w14:paraId="25808711" w14:textId="66DAB41E" w:rsidR="00BC6A3C" w:rsidRDefault="00EC5444" w:rsidP="00BC6A3C">
      <w:pPr>
        <w:pStyle w:val="ListParagraph"/>
        <w:numPr>
          <w:ilvl w:val="0"/>
          <w:numId w:val="46"/>
        </w:numPr>
      </w:pPr>
      <w:r>
        <w:t>Potential Policy and Regulatory Recommendations Tracking Sheet</w:t>
      </w:r>
    </w:p>
    <w:p w14:paraId="6304C9C1" w14:textId="363F9964" w:rsidR="009757D4" w:rsidRDefault="009757D4" w:rsidP="00BC6A3C">
      <w:pPr>
        <w:pStyle w:val="ListParagraph"/>
        <w:numPr>
          <w:ilvl w:val="0"/>
          <w:numId w:val="46"/>
        </w:numPr>
      </w:pPr>
      <w:r>
        <w:t>WDFW</w:t>
      </w:r>
      <w:r w:rsidR="00663CF9">
        <w:t xml:space="preserve"> Proposal</w:t>
      </w:r>
      <w:r>
        <w:t xml:space="preserve"> for Project Tracking</w:t>
      </w:r>
    </w:p>
    <w:p w14:paraId="40EC6CF7" w14:textId="0BFC329B" w:rsidR="00663CF9" w:rsidRDefault="00663CF9" w:rsidP="00BC6A3C">
      <w:pPr>
        <w:pStyle w:val="ListParagraph"/>
        <w:numPr>
          <w:ilvl w:val="0"/>
          <w:numId w:val="46"/>
        </w:numPr>
      </w:pPr>
      <w:r>
        <w:t>Squaxin Island Policy/Regulatory Proposals</w:t>
      </w:r>
    </w:p>
    <w:p w14:paraId="652E2199" w14:textId="7588D26B" w:rsidR="00663CF9" w:rsidRDefault="00663CF9" w:rsidP="00BC6A3C">
      <w:pPr>
        <w:pStyle w:val="ListParagraph"/>
        <w:numPr>
          <w:ilvl w:val="0"/>
          <w:numId w:val="46"/>
        </w:numPr>
      </w:pPr>
      <w:r>
        <w:t>Squaxin Island Adaptive Management Proposals</w:t>
      </w:r>
    </w:p>
    <w:p w14:paraId="2C351FCD" w14:textId="58D5D745" w:rsidR="00663CF9" w:rsidRDefault="00663CF9" w:rsidP="00B244F6">
      <w:pPr>
        <w:pStyle w:val="ListParagraph"/>
        <w:numPr>
          <w:ilvl w:val="0"/>
          <w:numId w:val="46"/>
        </w:numPr>
      </w:pPr>
      <w:r>
        <w:t>Squaxin Island Water Master Proposal</w:t>
      </w:r>
      <w:bookmarkStart w:id="0" w:name="_GoBack"/>
      <w:bookmarkEnd w:id="0"/>
    </w:p>
    <w:p w14:paraId="620BD2D6" w14:textId="77777777" w:rsidR="00BC6A3C" w:rsidRPr="00A24D40" w:rsidRDefault="00BC6A3C" w:rsidP="00BC6A3C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Review template for policy recommendation submissions</w:t>
      </w:r>
    </w:p>
    <w:p w14:paraId="72D77A53" w14:textId="77777777" w:rsidR="00987D75" w:rsidRPr="00A24D40" w:rsidRDefault="00987D75" w:rsidP="00987D75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lastRenderedPageBreak/>
        <w:t>Discuss follow-up items from policy and regulatory action discussion at April 2020 meeting</w:t>
      </w:r>
    </w:p>
    <w:p w14:paraId="4F7CAD4D" w14:textId="39BB9781" w:rsidR="00987D75" w:rsidRPr="00662961" w:rsidRDefault="00987D75" w:rsidP="00987D75">
      <w:pPr>
        <w:pStyle w:val="ListParagraph"/>
        <w:numPr>
          <w:ilvl w:val="1"/>
          <w:numId w:val="41"/>
        </w:numPr>
        <w:rPr>
          <w:b/>
          <w:bCs/>
          <w:i/>
          <w:iCs/>
        </w:rPr>
      </w:pPr>
      <w:r>
        <w:t>Assign leads to actions without leads identified</w:t>
      </w:r>
      <w:r w:rsidR="00662961">
        <w:t xml:space="preserve"> </w:t>
      </w:r>
    </w:p>
    <w:p w14:paraId="7D113338" w14:textId="77777777" w:rsidR="00987D75" w:rsidRPr="00A24D40" w:rsidRDefault="00987D75" w:rsidP="00987D75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Review proposals from Committee members received</w:t>
      </w:r>
    </w:p>
    <w:p w14:paraId="17E6D9CA" w14:textId="77777777" w:rsidR="00987D75" w:rsidRPr="00A24D40" w:rsidRDefault="00987D75" w:rsidP="00987D75">
      <w:pPr>
        <w:pStyle w:val="ListParagraph"/>
        <w:numPr>
          <w:ilvl w:val="1"/>
          <w:numId w:val="41"/>
        </w:numPr>
        <w:rPr>
          <w:b/>
          <w:bCs/>
          <w:i/>
          <w:iCs/>
        </w:rPr>
      </w:pPr>
      <w:r>
        <w:t>WDFW – project implementation tracking</w:t>
      </w:r>
    </w:p>
    <w:p w14:paraId="0E3DEA56" w14:textId="77777777" w:rsidR="00987D75" w:rsidRPr="00A24D40" w:rsidRDefault="00987D75" w:rsidP="00987D75">
      <w:pPr>
        <w:pStyle w:val="ListParagraph"/>
        <w:numPr>
          <w:ilvl w:val="1"/>
          <w:numId w:val="41"/>
        </w:numPr>
        <w:rPr>
          <w:b/>
          <w:bCs/>
          <w:i/>
          <w:iCs/>
        </w:rPr>
      </w:pPr>
      <w:r>
        <w:t>Squaxin Island Tribe – multiple recommendations</w:t>
      </w:r>
    </w:p>
    <w:p w14:paraId="78539172" w14:textId="77777777" w:rsidR="00987D75" w:rsidRPr="00085084" w:rsidRDefault="00987D75" w:rsidP="00987D75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Discussion and next steps</w:t>
      </w:r>
    </w:p>
    <w:p w14:paraId="38332904" w14:textId="42B68B12" w:rsidR="00486974" w:rsidRPr="004E5837" w:rsidRDefault="00486974" w:rsidP="004E5837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Other Technical Items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4E58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</w:t>
      </w:r>
      <w:r w:rsidR="0066296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25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66296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2</w:t>
      </w:r>
      <w:r w:rsidR="004E58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Johnson and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r w:rsidR="00E0405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Discussion</w:t>
      </w:r>
    </w:p>
    <w:p w14:paraId="613D37B9" w14:textId="175C57A8" w:rsidR="00A24D40" w:rsidRDefault="00A24D40" w:rsidP="00486974">
      <w:pPr>
        <w:pStyle w:val="ListParagraph"/>
        <w:numPr>
          <w:ilvl w:val="0"/>
          <w:numId w:val="44"/>
        </w:numPr>
      </w:pPr>
      <w:r>
        <w:t>Consumptive use update – Skokomish Tribe irrigation analysis</w:t>
      </w:r>
      <w:r w:rsidR="001B149C">
        <w:t xml:space="preserve"> (Aspect Consulting)</w:t>
      </w:r>
    </w:p>
    <w:p w14:paraId="1DB95E5D" w14:textId="7017EF1E" w:rsidR="00486974" w:rsidRDefault="00486974" w:rsidP="00486974">
      <w:pPr>
        <w:pStyle w:val="ListParagraph"/>
        <w:numPr>
          <w:ilvl w:val="0"/>
          <w:numId w:val="44"/>
        </w:numPr>
      </w:pPr>
      <w:r>
        <w:t xml:space="preserve">Technical consultant update from HDR </w:t>
      </w:r>
    </w:p>
    <w:p w14:paraId="66437E8D" w14:textId="24A7EAD2" w:rsidR="004E5837" w:rsidRDefault="004E5837" w:rsidP="00486974">
      <w:pPr>
        <w:pStyle w:val="ListParagraph"/>
        <w:numPr>
          <w:ilvl w:val="0"/>
          <w:numId w:val="44"/>
        </w:numPr>
      </w:pPr>
      <w:r>
        <w:t>Upcoming technical memos for review</w:t>
      </w:r>
    </w:p>
    <w:p w14:paraId="3DC6BFE8" w14:textId="04F32583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4E58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</w:t>
      </w:r>
      <w:r w:rsidR="0066296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Gulick</w:t>
      </w:r>
    </w:p>
    <w:p w14:paraId="0CBCEDA4" w14:textId="77777777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Steps and Adjournment</w:t>
      </w:r>
    </w:p>
    <w:p w14:paraId="46F5758F" w14:textId="2DEEDA5A" w:rsidR="00486974" w:rsidRPr="003622E6" w:rsidRDefault="004E5837" w:rsidP="00486974">
      <w:r>
        <w:t>12:</w:t>
      </w:r>
      <w:r w:rsidR="00662961">
        <w:t>55</w:t>
      </w:r>
      <w:r>
        <w:t xml:space="preserve"> p.m. | 5</w:t>
      </w:r>
      <w:r w:rsidR="00486974">
        <w:t xml:space="preserve"> minutes | Johnson</w:t>
      </w:r>
    </w:p>
    <w:p w14:paraId="51ABC5A4" w14:textId="77FFC1FC" w:rsidR="00486974" w:rsidRPr="00F84570" w:rsidRDefault="00486974" w:rsidP="0048697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BC6A3C">
        <w:rPr>
          <w:u w:val="single"/>
        </w:rPr>
        <w:t>June 11</w:t>
      </w:r>
      <w:r w:rsidR="00A24D40">
        <w:rPr>
          <w:u w:val="single"/>
        </w:rPr>
        <w:t>, 2020 9:00 a.m. to 1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 w:rsidR="00A24D40">
        <w:rPr>
          <w:u w:val="single"/>
        </w:rPr>
        <w:t xml:space="preserve"> </w:t>
      </w:r>
      <w:r w:rsidRPr="00F84570">
        <w:rPr>
          <w:u w:val="single"/>
        </w:rPr>
        <w:t xml:space="preserve"> Mason County Public Works</w:t>
      </w:r>
      <w:r w:rsidR="004E5837">
        <w:rPr>
          <w:u w:val="single"/>
        </w:rPr>
        <w:t xml:space="preserve"> and/or WebEx</w:t>
      </w:r>
      <w:r w:rsidR="00A24D40">
        <w:rPr>
          <w:u w:val="single"/>
        </w:rPr>
        <w:t xml:space="preserve"> (WebEx likely)</w:t>
      </w:r>
      <w:r>
        <w:rPr>
          <w:u w:val="single"/>
        </w:rPr>
        <w:br/>
      </w:r>
    </w:p>
    <w:p w14:paraId="2E1DFF1A" w14:textId="04A6C030" w:rsidR="003622E6" w:rsidRDefault="00203F6B" w:rsidP="00486974">
      <w:pPr>
        <w:pStyle w:val="Heading1"/>
        <w:spacing w:before="0"/>
        <w:rPr>
          <w:u w:val="single"/>
        </w:rPr>
      </w:pPr>
      <w:r w:rsidRPr="00203F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3F743A" wp14:editId="334072A4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56673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4B2D2" w14:textId="33D21337" w:rsidR="00203F6B" w:rsidRDefault="00203F6B" w:rsidP="00203F6B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>WebEx Information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540CF562" w14:textId="77777777" w:rsidR="00203F6B" w:rsidRPr="00203F6B" w:rsidRDefault="00A345B8" w:rsidP="00203F6B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hyperlink r:id="rId14" w:history="1">
                              <w:r w:rsidR="00203F6B" w:rsidRPr="00203F6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Click this link to join meeting</w:t>
                              </w:r>
                            </w:hyperlink>
                          </w:p>
                          <w:p w14:paraId="102E9B4D" w14:textId="77777777" w:rsidR="00203F6B" w:rsidRPr="00203F6B" w:rsidRDefault="00203F6B" w:rsidP="00203F6B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 xml:space="preserve">Meeting number: 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284 773 608</w:t>
                            </w:r>
                          </w:p>
                          <w:p w14:paraId="6708A59F" w14:textId="77777777" w:rsidR="00203F6B" w:rsidRPr="00203F6B" w:rsidRDefault="00203F6B" w:rsidP="00203F6B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 xml:space="preserve">Meeting password (if prompted): 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WRIA14WREC</w:t>
                            </w:r>
                          </w:p>
                          <w:p w14:paraId="51C6BDFF" w14:textId="67CA9071" w:rsidR="00203F6B" w:rsidRDefault="00203F6B" w:rsidP="00203F6B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 xml:space="preserve">Join by phone (if not using computer audio): 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415-655-0001</w:t>
                            </w:r>
                          </w:p>
                          <w:p w14:paraId="611422EE" w14:textId="77777777" w:rsidR="00203F6B" w:rsidRPr="00203F6B" w:rsidRDefault="00203F6B" w:rsidP="00203F6B"/>
                          <w:p w14:paraId="35FEBAF6" w14:textId="77777777" w:rsidR="00203F6B" w:rsidRDefault="00203F6B">
                            <w:r>
                              <w:t xml:space="preserve">If you are having trouble with WebEx before or during the meeting, please contact: </w:t>
                            </w:r>
                          </w:p>
                          <w:p w14:paraId="41D5FEC9" w14:textId="3D1D7364" w:rsidR="00203F6B" w:rsidRDefault="00203F6B">
                            <w:r>
                              <w:t xml:space="preserve">Rebecca Brown </w:t>
                            </w:r>
                            <w:hyperlink r:id="rId15" w:history="1">
                              <w:r w:rsidRPr="00904856">
                                <w:rPr>
                                  <w:rStyle w:val="Hyperlink"/>
                                </w:rPr>
                                <w:t>rebecca.brown@ecy.wa.gov</w:t>
                              </w:r>
                            </w:hyperlink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  <w:bCs/>
                                <w:color w:val="2F5496"/>
                              </w:rPr>
                              <w:t>(360) 584.3977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F74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1.55pt;width:446.25pt;height:17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">
                <v:textbox>
                  <w:txbxContent>
                    <w:p w14:paraId="4BC4B2D2" w14:textId="33D21337" w:rsidR="00203F6B" w:rsidRDefault="00203F6B" w:rsidP="00203F6B">
                      <w:pPr>
                        <w:pStyle w:val="Heading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Pr="00203F6B">
                        <w:rPr>
                          <w:rFonts w:asciiTheme="minorHAnsi" w:hAnsiTheme="minorHAnsi" w:cstheme="minorHAnsi"/>
                        </w:rPr>
                        <w:t>WebEx Information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540CF562" w14:textId="77777777" w:rsidR="00203F6B" w:rsidRPr="00203F6B" w:rsidRDefault="00203F6B" w:rsidP="00203F6B">
                      <w:pPr>
                        <w:pStyle w:val="Heading2"/>
                        <w:rPr>
                          <w:rFonts w:asciiTheme="minorHAnsi" w:hAnsiTheme="minorHAnsi" w:cstheme="minorHAnsi"/>
                          <w:b/>
                        </w:rPr>
                      </w:pPr>
                      <w:hyperlink r:id="rId16" w:history="1">
                        <w:r w:rsidRPr="00203F6B">
                          <w:rPr>
                            <w:rStyle w:val="Hyperlink"/>
                            <w:rFonts w:asciiTheme="minorHAnsi" w:hAnsiTheme="minorHAnsi" w:cstheme="minorHAnsi"/>
                            <w:b/>
                          </w:rPr>
                          <w:t>Click this link to join meeting</w:t>
                        </w:r>
                      </w:hyperlink>
                    </w:p>
                    <w:p w14:paraId="102E9B4D" w14:textId="77777777" w:rsidR="00203F6B" w:rsidRPr="00203F6B" w:rsidRDefault="00203F6B" w:rsidP="00203F6B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 w:rsidRPr="00203F6B">
                        <w:rPr>
                          <w:rFonts w:asciiTheme="minorHAnsi" w:hAnsiTheme="minorHAnsi" w:cstheme="minorHAnsi"/>
                        </w:rPr>
                        <w:t xml:space="preserve">Meeting number: </w:t>
                      </w:r>
                      <w:r w:rsidRPr="00203F6B">
                        <w:rPr>
                          <w:rFonts w:asciiTheme="minorHAnsi" w:hAnsiTheme="minorHAnsi" w:cstheme="minorHAnsi"/>
                          <w:color w:val="auto"/>
                        </w:rPr>
                        <w:t>284 773 608</w:t>
                      </w:r>
                    </w:p>
                    <w:p w14:paraId="6708A59F" w14:textId="77777777" w:rsidR="00203F6B" w:rsidRPr="00203F6B" w:rsidRDefault="00203F6B" w:rsidP="00203F6B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203F6B">
                        <w:rPr>
                          <w:rFonts w:asciiTheme="minorHAnsi" w:hAnsiTheme="minorHAnsi" w:cstheme="minorHAnsi"/>
                        </w:rPr>
                        <w:t xml:space="preserve">Meeting password (if prompted): </w:t>
                      </w:r>
                      <w:r w:rsidRPr="00203F6B">
                        <w:rPr>
                          <w:rFonts w:asciiTheme="minorHAnsi" w:hAnsiTheme="minorHAnsi" w:cstheme="minorHAnsi"/>
                          <w:color w:val="auto"/>
                        </w:rPr>
                        <w:t>WRIA14WREC</w:t>
                      </w:r>
                    </w:p>
                    <w:p w14:paraId="51C6BDFF" w14:textId="67CA9071" w:rsidR="00203F6B" w:rsidRDefault="00203F6B" w:rsidP="00203F6B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203F6B">
                        <w:rPr>
                          <w:rFonts w:asciiTheme="minorHAnsi" w:hAnsiTheme="minorHAnsi" w:cstheme="minorHAnsi"/>
                        </w:rPr>
                        <w:t xml:space="preserve">Join by phone (if not using computer audio): </w:t>
                      </w:r>
                      <w:r w:rsidRPr="00203F6B">
                        <w:rPr>
                          <w:rFonts w:asciiTheme="minorHAnsi" w:hAnsiTheme="minorHAnsi" w:cstheme="minorHAnsi"/>
                          <w:color w:val="auto"/>
                        </w:rPr>
                        <w:t>415-655-0001</w:t>
                      </w:r>
                    </w:p>
                    <w:p w14:paraId="611422EE" w14:textId="77777777" w:rsidR="00203F6B" w:rsidRPr="00203F6B" w:rsidRDefault="00203F6B" w:rsidP="00203F6B"/>
                    <w:p w14:paraId="35FEBAF6" w14:textId="77777777" w:rsidR="00203F6B" w:rsidRDefault="00203F6B">
                      <w:r>
                        <w:t xml:space="preserve">If you are having trouble with WebEx before or during the meeting, please contact: </w:t>
                      </w:r>
                    </w:p>
                    <w:p w14:paraId="41D5FEC9" w14:textId="3D1D7364" w:rsidR="00203F6B" w:rsidRDefault="00203F6B">
                      <w:r>
                        <w:t xml:space="preserve">Rebecca Brown </w:t>
                      </w:r>
                      <w:hyperlink r:id="rId17" w:history="1">
                        <w:r w:rsidRPr="00904856">
                          <w:rPr>
                            <w:rStyle w:val="Hyperlink"/>
                          </w:rPr>
                          <w:t>rebecca.brown@ecy.wa.gov</w:t>
                        </w:r>
                      </w:hyperlink>
                      <w:r w:rsidRPr="00203F6B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Pr="00203F6B">
                        <w:rPr>
                          <w:rFonts w:asciiTheme="minorHAnsi" w:hAnsiTheme="minorHAnsi" w:cstheme="minorHAnsi"/>
                          <w:bCs/>
                          <w:color w:val="2F5496"/>
                        </w:rPr>
                        <w:t>(360) 584.3977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8CDE2" w14:textId="5EE4A54F" w:rsidR="00203F6B" w:rsidRDefault="00203F6B" w:rsidP="00203F6B">
      <w:pPr>
        <w:pStyle w:val="Heading1"/>
        <w:rPr>
          <w:rFonts w:asciiTheme="minorHAnsi" w:hAnsiTheme="minorHAnsi" w:cstheme="minorHAnsi"/>
        </w:rPr>
      </w:pPr>
    </w:p>
    <w:p w14:paraId="2D39EFCC" w14:textId="77777777" w:rsidR="00203F6B" w:rsidRDefault="00203F6B" w:rsidP="00203F6B">
      <w:pPr>
        <w:pStyle w:val="Heading1"/>
        <w:rPr>
          <w:rFonts w:asciiTheme="minorHAnsi" w:hAnsiTheme="minorHAnsi" w:cstheme="minorHAnsi"/>
        </w:rPr>
      </w:pPr>
    </w:p>
    <w:sectPr w:rsidR="00203F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2C415" w14:textId="77777777" w:rsidR="00A345B8" w:rsidRDefault="00A345B8" w:rsidP="00E34A0C">
      <w:r>
        <w:separator/>
      </w:r>
    </w:p>
  </w:endnote>
  <w:endnote w:type="continuationSeparator" w:id="0">
    <w:p w14:paraId="7BA7DE09" w14:textId="77777777" w:rsidR="00A345B8" w:rsidRDefault="00A345B8" w:rsidP="00E34A0C">
      <w:r>
        <w:continuationSeparator/>
      </w:r>
    </w:p>
  </w:endnote>
  <w:endnote w:type="continuationNotice" w:id="1">
    <w:p w14:paraId="382797BD" w14:textId="77777777" w:rsidR="00A345B8" w:rsidRDefault="00A345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10B48804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4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4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875C9" w14:textId="77777777" w:rsidR="00A345B8" w:rsidRDefault="00A345B8" w:rsidP="00E34A0C">
      <w:r>
        <w:separator/>
      </w:r>
    </w:p>
  </w:footnote>
  <w:footnote w:type="continuationSeparator" w:id="0">
    <w:p w14:paraId="3A1A73FD" w14:textId="77777777" w:rsidR="00A345B8" w:rsidRDefault="00A345B8" w:rsidP="00E34A0C">
      <w:r>
        <w:continuationSeparator/>
      </w:r>
    </w:p>
  </w:footnote>
  <w:footnote w:type="continuationNotice" w:id="1">
    <w:p w14:paraId="79402D85" w14:textId="77777777" w:rsidR="00A345B8" w:rsidRDefault="00A345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76CEF"/>
    <w:multiLevelType w:val="hybridMultilevel"/>
    <w:tmpl w:val="95A20F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E565E"/>
    <w:multiLevelType w:val="hybridMultilevel"/>
    <w:tmpl w:val="924A9A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37"/>
  </w:num>
  <w:num w:numId="4">
    <w:abstractNumId w:val="35"/>
  </w:num>
  <w:num w:numId="5">
    <w:abstractNumId w:val="27"/>
  </w:num>
  <w:num w:numId="6">
    <w:abstractNumId w:val="15"/>
  </w:num>
  <w:num w:numId="7">
    <w:abstractNumId w:val="6"/>
  </w:num>
  <w:num w:numId="8">
    <w:abstractNumId w:val="26"/>
  </w:num>
  <w:num w:numId="9">
    <w:abstractNumId w:val="7"/>
  </w:num>
  <w:num w:numId="10">
    <w:abstractNumId w:val="33"/>
  </w:num>
  <w:num w:numId="11">
    <w:abstractNumId w:val="18"/>
  </w:num>
  <w:num w:numId="12">
    <w:abstractNumId w:val="28"/>
  </w:num>
  <w:num w:numId="13">
    <w:abstractNumId w:val="22"/>
  </w:num>
  <w:num w:numId="14">
    <w:abstractNumId w:val="36"/>
  </w:num>
  <w:num w:numId="15">
    <w:abstractNumId w:val="3"/>
  </w:num>
  <w:num w:numId="16">
    <w:abstractNumId w:val="18"/>
  </w:num>
  <w:num w:numId="17">
    <w:abstractNumId w:val="17"/>
  </w:num>
  <w:num w:numId="18">
    <w:abstractNumId w:val="20"/>
  </w:num>
  <w:num w:numId="19">
    <w:abstractNumId w:val="39"/>
  </w:num>
  <w:num w:numId="20">
    <w:abstractNumId w:val="9"/>
  </w:num>
  <w:num w:numId="21">
    <w:abstractNumId w:val="43"/>
  </w:num>
  <w:num w:numId="22">
    <w:abstractNumId w:val="38"/>
  </w:num>
  <w:num w:numId="23">
    <w:abstractNumId w:val="10"/>
  </w:num>
  <w:num w:numId="24">
    <w:abstractNumId w:val="8"/>
  </w:num>
  <w:num w:numId="25">
    <w:abstractNumId w:val="4"/>
  </w:num>
  <w:num w:numId="26">
    <w:abstractNumId w:val="34"/>
  </w:num>
  <w:num w:numId="27">
    <w:abstractNumId w:val="16"/>
  </w:num>
  <w:num w:numId="28">
    <w:abstractNumId w:val="30"/>
  </w:num>
  <w:num w:numId="29">
    <w:abstractNumId w:val="13"/>
  </w:num>
  <w:num w:numId="30">
    <w:abstractNumId w:val="32"/>
  </w:num>
  <w:num w:numId="31">
    <w:abstractNumId w:val="0"/>
  </w:num>
  <w:num w:numId="32">
    <w:abstractNumId w:val="29"/>
  </w:num>
  <w:num w:numId="33">
    <w:abstractNumId w:val="41"/>
  </w:num>
  <w:num w:numId="34">
    <w:abstractNumId w:val="11"/>
  </w:num>
  <w:num w:numId="35">
    <w:abstractNumId w:val="40"/>
  </w:num>
  <w:num w:numId="36">
    <w:abstractNumId w:val="14"/>
  </w:num>
  <w:num w:numId="37">
    <w:abstractNumId w:val="23"/>
  </w:num>
  <w:num w:numId="38">
    <w:abstractNumId w:val="24"/>
  </w:num>
  <w:num w:numId="39">
    <w:abstractNumId w:val="5"/>
  </w:num>
  <w:num w:numId="40">
    <w:abstractNumId w:val="2"/>
  </w:num>
  <w:num w:numId="41">
    <w:abstractNumId w:val="31"/>
  </w:num>
  <w:num w:numId="42">
    <w:abstractNumId w:val="40"/>
  </w:num>
  <w:num w:numId="43">
    <w:abstractNumId w:val="1"/>
  </w:num>
  <w:num w:numId="44">
    <w:abstractNumId w:val="21"/>
  </w:num>
  <w:num w:numId="45">
    <w:abstractNumId w:val="12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6512"/>
    <w:rsid w:val="00042625"/>
    <w:rsid w:val="000531D7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0F7B54"/>
    <w:rsid w:val="00101081"/>
    <w:rsid w:val="001010F9"/>
    <w:rsid w:val="00135DEA"/>
    <w:rsid w:val="001365C0"/>
    <w:rsid w:val="0013713F"/>
    <w:rsid w:val="00137497"/>
    <w:rsid w:val="001452F7"/>
    <w:rsid w:val="00145F2C"/>
    <w:rsid w:val="00150AFC"/>
    <w:rsid w:val="00153087"/>
    <w:rsid w:val="00153EDC"/>
    <w:rsid w:val="00180809"/>
    <w:rsid w:val="001821D9"/>
    <w:rsid w:val="0019587F"/>
    <w:rsid w:val="00196F63"/>
    <w:rsid w:val="001A76B2"/>
    <w:rsid w:val="001B10D0"/>
    <w:rsid w:val="001B149C"/>
    <w:rsid w:val="001B6395"/>
    <w:rsid w:val="001D2044"/>
    <w:rsid w:val="001D6791"/>
    <w:rsid w:val="001F7A77"/>
    <w:rsid w:val="00203F6B"/>
    <w:rsid w:val="0020598D"/>
    <w:rsid w:val="002135CC"/>
    <w:rsid w:val="00231AC4"/>
    <w:rsid w:val="0024667A"/>
    <w:rsid w:val="00246EA3"/>
    <w:rsid w:val="0025009D"/>
    <w:rsid w:val="002640CD"/>
    <w:rsid w:val="00271A57"/>
    <w:rsid w:val="00273EB2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300A18"/>
    <w:rsid w:val="00305A68"/>
    <w:rsid w:val="00312A3A"/>
    <w:rsid w:val="003317BC"/>
    <w:rsid w:val="00336EF1"/>
    <w:rsid w:val="00340641"/>
    <w:rsid w:val="00341613"/>
    <w:rsid w:val="003622E6"/>
    <w:rsid w:val="0037551A"/>
    <w:rsid w:val="00375B5A"/>
    <w:rsid w:val="0037784B"/>
    <w:rsid w:val="00377B99"/>
    <w:rsid w:val="003A4704"/>
    <w:rsid w:val="003A7EF6"/>
    <w:rsid w:val="003E5A30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467E"/>
    <w:rsid w:val="004652A3"/>
    <w:rsid w:val="00481656"/>
    <w:rsid w:val="00484EB7"/>
    <w:rsid w:val="00486974"/>
    <w:rsid w:val="004918FA"/>
    <w:rsid w:val="004B5763"/>
    <w:rsid w:val="004D0C95"/>
    <w:rsid w:val="004D717E"/>
    <w:rsid w:val="004E0684"/>
    <w:rsid w:val="004E3089"/>
    <w:rsid w:val="004E5837"/>
    <w:rsid w:val="004F0620"/>
    <w:rsid w:val="004F3D0F"/>
    <w:rsid w:val="004F661D"/>
    <w:rsid w:val="00501ED0"/>
    <w:rsid w:val="005026C2"/>
    <w:rsid w:val="0050725E"/>
    <w:rsid w:val="00513B7D"/>
    <w:rsid w:val="00516813"/>
    <w:rsid w:val="005177DB"/>
    <w:rsid w:val="00520A1D"/>
    <w:rsid w:val="00526F3D"/>
    <w:rsid w:val="00551C54"/>
    <w:rsid w:val="00555A4A"/>
    <w:rsid w:val="0056120C"/>
    <w:rsid w:val="00562836"/>
    <w:rsid w:val="00562FBC"/>
    <w:rsid w:val="00566D1F"/>
    <w:rsid w:val="00570AE3"/>
    <w:rsid w:val="00570B92"/>
    <w:rsid w:val="00571892"/>
    <w:rsid w:val="0057249B"/>
    <w:rsid w:val="00580C18"/>
    <w:rsid w:val="00593226"/>
    <w:rsid w:val="005A5F11"/>
    <w:rsid w:val="005A6B16"/>
    <w:rsid w:val="005C2461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7FAB"/>
    <w:rsid w:val="006471B0"/>
    <w:rsid w:val="00652801"/>
    <w:rsid w:val="00652841"/>
    <w:rsid w:val="0065722A"/>
    <w:rsid w:val="00657565"/>
    <w:rsid w:val="006628DD"/>
    <w:rsid w:val="00662961"/>
    <w:rsid w:val="00663CF9"/>
    <w:rsid w:val="00670420"/>
    <w:rsid w:val="00676C39"/>
    <w:rsid w:val="0068283A"/>
    <w:rsid w:val="00693725"/>
    <w:rsid w:val="00693E60"/>
    <w:rsid w:val="006944D5"/>
    <w:rsid w:val="006A1AEB"/>
    <w:rsid w:val="006A2AB0"/>
    <w:rsid w:val="006B180C"/>
    <w:rsid w:val="006B2C2C"/>
    <w:rsid w:val="006C1ABA"/>
    <w:rsid w:val="006C53C9"/>
    <w:rsid w:val="006C7C54"/>
    <w:rsid w:val="006D57A6"/>
    <w:rsid w:val="006E43C3"/>
    <w:rsid w:val="006E5504"/>
    <w:rsid w:val="006F08A4"/>
    <w:rsid w:val="006F760C"/>
    <w:rsid w:val="00720918"/>
    <w:rsid w:val="00724DFD"/>
    <w:rsid w:val="00742EC1"/>
    <w:rsid w:val="00750804"/>
    <w:rsid w:val="00756383"/>
    <w:rsid w:val="00764E63"/>
    <w:rsid w:val="00770527"/>
    <w:rsid w:val="00772F58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B0BF6"/>
    <w:rsid w:val="007F0193"/>
    <w:rsid w:val="007F238E"/>
    <w:rsid w:val="007F6DB7"/>
    <w:rsid w:val="007F6F1B"/>
    <w:rsid w:val="007F7449"/>
    <w:rsid w:val="00805AD4"/>
    <w:rsid w:val="00807515"/>
    <w:rsid w:val="00807D8B"/>
    <w:rsid w:val="00832696"/>
    <w:rsid w:val="008340D8"/>
    <w:rsid w:val="00836150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D2B8E"/>
    <w:rsid w:val="008D69F0"/>
    <w:rsid w:val="008E4582"/>
    <w:rsid w:val="008F27D1"/>
    <w:rsid w:val="008F59DF"/>
    <w:rsid w:val="008F6C88"/>
    <w:rsid w:val="00906567"/>
    <w:rsid w:val="00906C7D"/>
    <w:rsid w:val="00912A9B"/>
    <w:rsid w:val="00917A64"/>
    <w:rsid w:val="009218D7"/>
    <w:rsid w:val="00933C7B"/>
    <w:rsid w:val="009349E4"/>
    <w:rsid w:val="00947AEE"/>
    <w:rsid w:val="00960F9A"/>
    <w:rsid w:val="00962250"/>
    <w:rsid w:val="009641A2"/>
    <w:rsid w:val="0097058B"/>
    <w:rsid w:val="00970616"/>
    <w:rsid w:val="009757D4"/>
    <w:rsid w:val="0098427B"/>
    <w:rsid w:val="00987D75"/>
    <w:rsid w:val="009975C0"/>
    <w:rsid w:val="009B2E43"/>
    <w:rsid w:val="009D1FF3"/>
    <w:rsid w:val="009D26F5"/>
    <w:rsid w:val="009E4424"/>
    <w:rsid w:val="009E6FC1"/>
    <w:rsid w:val="009F1FCC"/>
    <w:rsid w:val="009F2A73"/>
    <w:rsid w:val="00A04852"/>
    <w:rsid w:val="00A06F88"/>
    <w:rsid w:val="00A12565"/>
    <w:rsid w:val="00A239CA"/>
    <w:rsid w:val="00A24D40"/>
    <w:rsid w:val="00A30ECA"/>
    <w:rsid w:val="00A345B8"/>
    <w:rsid w:val="00A369AC"/>
    <w:rsid w:val="00A4747D"/>
    <w:rsid w:val="00A474F1"/>
    <w:rsid w:val="00A541EB"/>
    <w:rsid w:val="00A5703D"/>
    <w:rsid w:val="00A57FBC"/>
    <w:rsid w:val="00A71CE8"/>
    <w:rsid w:val="00AA432F"/>
    <w:rsid w:val="00AC2167"/>
    <w:rsid w:val="00AC732C"/>
    <w:rsid w:val="00AD1996"/>
    <w:rsid w:val="00AE0CF2"/>
    <w:rsid w:val="00AE401A"/>
    <w:rsid w:val="00AF2125"/>
    <w:rsid w:val="00B15513"/>
    <w:rsid w:val="00B244F6"/>
    <w:rsid w:val="00B24C97"/>
    <w:rsid w:val="00B26C38"/>
    <w:rsid w:val="00B3187D"/>
    <w:rsid w:val="00B40ACF"/>
    <w:rsid w:val="00B57ACF"/>
    <w:rsid w:val="00B673F0"/>
    <w:rsid w:val="00B70D3B"/>
    <w:rsid w:val="00B82137"/>
    <w:rsid w:val="00B86AAD"/>
    <w:rsid w:val="00B90A6F"/>
    <w:rsid w:val="00BA44B5"/>
    <w:rsid w:val="00BA4B4F"/>
    <w:rsid w:val="00BA7E30"/>
    <w:rsid w:val="00BC6A3C"/>
    <w:rsid w:val="00BD565D"/>
    <w:rsid w:val="00BD6233"/>
    <w:rsid w:val="00BD631F"/>
    <w:rsid w:val="00BE2638"/>
    <w:rsid w:val="00BF0112"/>
    <w:rsid w:val="00BF36CE"/>
    <w:rsid w:val="00C0268B"/>
    <w:rsid w:val="00C116A5"/>
    <w:rsid w:val="00C3074B"/>
    <w:rsid w:val="00C327D3"/>
    <w:rsid w:val="00C375E0"/>
    <w:rsid w:val="00C46913"/>
    <w:rsid w:val="00C513BF"/>
    <w:rsid w:val="00C515BE"/>
    <w:rsid w:val="00C556F9"/>
    <w:rsid w:val="00C602C2"/>
    <w:rsid w:val="00C63579"/>
    <w:rsid w:val="00C671FA"/>
    <w:rsid w:val="00C95B31"/>
    <w:rsid w:val="00CA03E7"/>
    <w:rsid w:val="00CB4D82"/>
    <w:rsid w:val="00CD2E69"/>
    <w:rsid w:val="00CD4B50"/>
    <w:rsid w:val="00CF3536"/>
    <w:rsid w:val="00D0681A"/>
    <w:rsid w:val="00D07BE0"/>
    <w:rsid w:val="00D1376A"/>
    <w:rsid w:val="00D334F9"/>
    <w:rsid w:val="00D376B3"/>
    <w:rsid w:val="00D462F3"/>
    <w:rsid w:val="00D47C6B"/>
    <w:rsid w:val="00D761B7"/>
    <w:rsid w:val="00D779F8"/>
    <w:rsid w:val="00D94234"/>
    <w:rsid w:val="00DB0A32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70654"/>
    <w:rsid w:val="00E72DD3"/>
    <w:rsid w:val="00E73049"/>
    <w:rsid w:val="00E97899"/>
    <w:rsid w:val="00EA70BA"/>
    <w:rsid w:val="00EB17FE"/>
    <w:rsid w:val="00EB1CF1"/>
    <w:rsid w:val="00EB75A3"/>
    <w:rsid w:val="00EC12ED"/>
    <w:rsid w:val="00EC1EB9"/>
    <w:rsid w:val="00EC5444"/>
    <w:rsid w:val="00ED072E"/>
    <w:rsid w:val="00ED5C2A"/>
    <w:rsid w:val="00EF1BEB"/>
    <w:rsid w:val="00EF2362"/>
    <w:rsid w:val="00EF2B41"/>
    <w:rsid w:val="00EF400A"/>
    <w:rsid w:val="00F05745"/>
    <w:rsid w:val="00F52C59"/>
    <w:rsid w:val="00F54F40"/>
    <w:rsid w:val="00F5674F"/>
    <w:rsid w:val="00F6234F"/>
    <w:rsid w:val="00F72A5C"/>
    <w:rsid w:val="00F74E2A"/>
    <w:rsid w:val="00F84570"/>
    <w:rsid w:val="00F91E44"/>
    <w:rsid w:val="00FA3390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6/watershed_restoration_and_enhancement_-_wria_14.aspx" TargetMode="External"/><Relationship Id="rId17" Type="http://schemas.openxmlformats.org/officeDocument/2006/relationships/hyperlink" Target="mailto:rebecca.brown@ecy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atech.webex.com/watech/j.php?MTID=m54f888ccb96e1e7430bca4368206902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ebecca.brown@ecy.wa.go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atech.webex.com/watech/j.php?MTID=m54f888ccb96e1e7430bca43682069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F5988-87E7-44A7-91CD-E5CDA1B7E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81b753b0-5f84-4476-b087-97d9c3e0d4e3"/>
  </ds:schemaRefs>
</ds:datastoreItem>
</file>

<file path=customXml/itemProps4.xml><?xml version="1.0" encoding="utf-8"?>
<ds:datastoreItem xmlns:ds="http://schemas.openxmlformats.org/officeDocument/2006/customXml" ds:itemID="{48390671-274C-4508-8750-45980C73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14 Watershed Restoration and Enhancement Committee Agenda for May 14, 2020</vt:lpstr>
    </vt:vector>
  </TitlesOfParts>
  <Company>WA Department of Ecology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Watershed Restoration and Enhancement Committee Agenda for May 14, 2020</dc:title>
  <dc:subject>March agenda</dc:subject>
  <dc:creator>Barb Macgregor</dc:creator>
  <cp:keywords/>
  <dc:description/>
  <cp:lastModifiedBy>Drapeau, Andrew (ECY)</cp:lastModifiedBy>
  <cp:revision>6</cp:revision>
  <cp:lastPrinted>2018-08-22T19:01:00Z</cp:lastPrinted>
  <dcterms:created xsi:type="dcterms:W3CDTF">2020-05-07T20:46:00Z</dcterms:created>
  <dcterms:modified xsi:type="dcterms:W3CDTF">2020-05-12T20:39:00Z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57c53cb9-4eef-4bee-a5ee-d7effde3fe49</vt:lpwstr>
  </property>
</Properties>
</file>