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42A5B6" w14:textId="77777777" w:rsidR="00312A3A" w:rsidRPr="00B40ACF" w:rsidRDefault="00312A3A" w:rsidP="00312A3A">
      <w:pPr>
        <w:pStyle w:val="Titlestyle"/>
        <w:rPr>
          <w:sz w:val="36"/>
          <w:szCs w:val="28"/>
        </w:rPr>
      </w:pPr>
      <w:r w:rsidRPr="00042625">
        <w:rPr>
          <w:noProof/>
          <w:color w:val="FF0000"/>
          <w:sz w:val="36"/>
          <w:szCs w:val="28"/>
        </w:rPr>
        <w:drawing>
          <wp:anchor distT="0" distB="0" distL="114300" distR="114300" simplePos="0" relativeHeight="251658240" behindDoc="0" locked="0" layoutInCell="1" allowOverlap="1" wp14:anchorId="32CA64E7" wp14:editId="6FB67AE7">
            <wp:simplePos x="0" y="0"/>
            <wp:positionH relativeFrom="column">
              <wp:posOffset>-38100</wp:posOffset>
            </wp:positionH>
            <wp:positionV relativeFrom="paragraph">
              <wp:posOffset>-28575</wp:posOffset>
            </wp:positionV>
            <wp:extent cx="1025525" cy="752475"/>
            <wp:effectExtent l="0" t="0" r="3175" b="9525"/>
            <wp:wrapNone/>
            <wp:docPr id="1" name="Picture 1" descr="Ecology logo. A state of Washington shape separated into three bands of color; light blue, green, and dark blue. a sun sits in the middle of the light blue band." title="Ecolog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Y_Symbol.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25525" cy="752475"/>
                    </a:xfrm>
                    <a:prstGeom prst="rect">
                      <a:avLst/>
                    </a:prstGeom>
                    <a:noFill/>
                  </pic:spPr>
                </pic:pic>
              </a:graphicData>
            </a:graphic>
            <wp14:sizeRelH relativeFrom="page">
              <wp14:pctWidth>0</wp14:pctWidth>
            </wp14:sizeRelH>
            <wp14:sizeRelV relativeFrom="page">
              <wp14:pctHeight>0</wp14:pctHeight>
            </wp14:sizeRelV>
          </wp:anchor>
        </w:drawing>
      </w:r>
      <w:r w:rsidRPr="00B40ACF">
        <w:rPr>
          <w:sz w:val="36"/>
          <w:szCs w:val="28"/>
        </w:rPr>
        <w:t>AGENDA</w:t>
      </w:r>
    </w:p>
    <w:p w14:paraId="77DC2209" w14:textId="69589F86" w:rsidR="00246EA3" w:rsidRPr="009E4424" w:rsidRDefault="00467142" w:rsidP="00246EA3">
      <w:pPr>
        <w:pStyle w:val="Sub-titlestyle"/>
        <w:rPr>
          <w:b/>
          <w:color w:val="44688F"/>
        </w:rPr>
      </w:pPr>
      <w:r>
        <w:rPr>
          <w:b/>
          <w:color w:val="44688F"/>
        </w:rPr>
        <w:t xml:space="preserve">WRIA 15 </w:t>
      </w:r>
      <w:r w:rsidR="00FF7C94" w:rsidRPr="009E4424">
        <w:rPr>
          <w:b/>
          <w:color w:val="44688F"/>
        </w:rPr>
        <w:t>Watershed Restoration and Enhancement</w:t>
      </w:r>
    </w:p>
    <w:p w14:paraId="5312BB30" w14:textId="5F557D73" w:rsidR="00FF7C94" w:rsidRPr="009E4424" w:rsidRDefault="00505F60" w:rsidP="00246EA3">
      <w:pPr>
        <w:pStyle w:val="Sub-titlestyle"/>
        <w:rPr>
          <w:b/>
          <w:color w:val="44688F"/>
        </w:rPr>
      </w:pPr>
      <w:r>
        <w:rPr>
          <w:b/>
          <w:color w:val="44688F"/>
        </w:rPr>
        <w:t xml:space="preserve">Project </w:t>
      </w:r>
      <w:r w:rsidR="009D3BA5">
        <w:rPr>
          <w:b/>
          <w:color w:val="44688F"/>
        </w:rPr>
        <w:t>Workgroup</w:t>
      </w:r>
      <w:r w:rsidR="00CC2ED1">
        <w:rPr>
          <w:b/>
          <w:color w:val="44688F"/>
        </w:rPr>
        <w:t xml:space="preserve"> </w:t>
      </w:r>
      <w:bookmarkStart w:id="0" w:name="_GoBack"/>
      <w:bookmarkEnd w:id="0"/>
      <w:r w:rsidR="00CC2ED1">
        <w:rPr>
          <w:b/>
          <w:color w:val="44688F"/>
        </w:rPr>
        <w:t>M</w:t>
      </w:r>
      <w:r w:rsidR="00FF7C94" w:rsidRPr="009E4424">
        <w:rPr>
          <w:b/>
          <w:color w:val="44688F"/>
        </w:rPr>
        <w:t>eeting</w:t>
      </w:r>
    </w:p>
    <w:p w14:paraId="27FABF45" w14:textId="6C821FA6" w:rsidR="009D3BA5" w:rsidRDefault="00C04FC6" w:rsidP="00E04E12">
      <w:pPr>
        <w:pStyle w:val="Sub-titlestyle"/>
        <w:rPr>
          <w:color w:val="44688F"/>
        </w:rPr>
      </w:pPr>
      <w:r>
        <w:rPr>
          <w:color w:val="44688F"/>
        </w:rPr>
        <w:t>September 22</w:t>
      </w:r>
      <w:r w:rsidR="003D50FA">
        <w:rPr>
          <w:color w:val="44688F"/>
        </w:rPr>
        <w:t>,</w:t>
      </w:r>
      <w:r w:rsidR="00E04E12">
        <w:rPr>
          <w:color w:val="44688F"/>
        </w:rPr>
        <w:t xml:space="preserve"> 2020</w:t>
      </w:r>
      <w:r w:rsidR="00FF7C94" w:rsidRPr="009E4424">
        <w:rPr>
          <w:color w:val="44688F"/>
        </w:rPr>
        <w:t xml:space="preserve"> | </w:t>
      </w:r>
      <w:r w:rsidR="00CC184B">
        <w:rPr>
          <w:color w:val="44688F"/>
        </w:rPr>
        <w:t>10am to 12 pm</w:t>
      </w:r>
    </w:p>
    <w:p w14:paraId="00A5265D" w14:textId="59C5E58D" w:rsidR="00312A3A" w:rsidRDefault="00312A3A" w:rsidP="00246EA3">
      <w:pPr>
        <w:pStyle w:val="Sub-titlestyle"/>
      </w:pPr>
    </w:p>
    <w:p w14:paraId="5ABD5DA1" w14:textId="18E7ADA0" w:rsidR="00FF7C94" w:rsidRPr="00150AFC" w:rsidRDefault="00EA70BA" w:rsidP="00FF7C94">
      <w:pPr>
        <w:spacing w:after="60"/>
        <w:rPr>
          <w:rFonts w:ascii="Franklin Gothic Book" w:hAnsi="Franklin Gothic Book"/>
          <w:b/>
          <w:color w:val="FFFFFF" w:themeColor="background1"/>
        </w:rPr>
      </w:pPr>
      <w:r>
        <w:rPr>
          <w:noProof/>
        </w:rPr>
        <mc:AlternateContent>
          <mc:Choice Requires="wps">
            <w:drawing>
              <wp:anchor distT="0" distB="0" distL="114300" distR="114300" simplePos="0" relativeHeight="251659264" behindDoc="1" locked="0" layoutInCell="1" allowOverlap="1" wp14:anchorId="3140726E" wp14:editId="47162536">
                <wp:simplePos x="0" y="0"/>
                <wp:positionH relativeFrom="page">
                  <wp:posOffset>0</wp:posOffset>
                </wp:positionH>
                <wp:positionV relativeFrom="paragraph">
                  <wp:posOffset>142240</wp:posOffset>
                </wp:positionV>
                <wp:extent cx="7753350" cy="960120"/>
                <wp:effectExtent l="0" t="0" r="0" b="0"/>
                <wp:wrapNone/>
                <wp:docPr id="2" name="Rectangle 2" descr="decorative" title="Blue band"/>
                <wp:cNvGraphicFramePr/>
                <a:graphic xmlns:a="http://schemas.openxmlformats.org/drawingml/2006/main">
                  <a:graphicData uri="http://schemas.microsoft.com/office/word/2010/wordprocessingShape">
                    <wps:wsp>
                      <wps:cNvSpPr/>
                      <wps:spPr>
                        <a:xfrm>
                          <a:off x="0" y="0"/>
                          <a:ext cx="7753350" cy="960120"/>
                        </a:xfrm>
                        <a:prstGeom prst="rect">
                          <a:avLst/>
                        </a:prstGeom>
                        <a:solidFill>
                          <a:srgbClr val="44688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275C17" id="Rectangle 2" o:spid="_x0000_s1026" alt="Title: Blue band - Description: decorative" style="position:absolute;margin-left:0;margin-top:11.2pt;width:610.5pt;height:75.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" fillcolor="#44688f" stroked="f" strokeweight="1pt">
                <w10:wrap anchorx="page"/>
              </v:rect>
            </w:pict>
          </mc:Fallback>
        </mc:AlternateContent>
      </w:r>
    </w:p>
    <w:p w14:paraId="2DBDCAE6" w14:textId="77777777" w:rsidR="00150AFC" w:rsidRPr="00150AFC" w:rsidRDefault="00150AFC" w:rsidP="00FF7C94">
      <w:pPr>
        <w:pStyle w:val="Heading2"/>
        <w:rPr>
          <w:color w:val="FFFFFF" w:themeColor="background1"/>
        </w:rPr>
        <w:sectPr w:rsidR="00150AFC" w:rsidRPr="00150AFC" w:rsidSect="00150AFC">
          <w:type w:val="continuous"/>
          <w:pgSz w:w="12240" w:h="15840"/>
          <w:pgMar w:top="720" w:right="1440" w:bottom="720" w:left="1440" w:header="0" w:footer="720" w:gutter="0"/>
          <w:cols w:space="720"/>
          <w:docGrid w:linePitch="360"/>
        </w:sectPr>
      </w:pPr>
    </w:p>
    <w:p w14:paraId="651D9D96" w14:textId="77777777" w:rsidR="0044453B" w:rsidRPr="00150AFC" w:rsidRDefault="007A36EA" w:rsidP="00EA70BA">
      <w:pPr>
        <w:pStyle w:val="Heading2"/>
        <w:spacing w:before="0"/>
        <w:rPr>
          <w:b/>
          <w:color w:val="FFFFFF" w:themeColor="background1"/>
          <w:u w:val="single"/>
        </w:rPr>
      </w:pPr>
      <w:r w:rsidRPr="00150AFC">
        <w:rPr>
          <w:b/>
          <w:color w:val="FFFFFF" w:themeColor="background1"/>
          <w:u w:val="single"/>
        </w:rPr>
        <w:t>Location</w:t>
      </w:r>
    </w:p>
    <w:p w14:paraId="4FD10542" w14:textId="14B4F294" w:rsidR="004B4B98" w:rsidRDefault="004B4B98" w:rsidP="00525266">
      <w:pPr>
        <w:rPr>
          <w:rFonts w:ascii="Franklin Gothic Book" w:hAnsi="Franklin Gothic Book"/>
          <w:color w:val="FFFFFF" w:themeColor="background1"/>
        </w:rPr>
      </w:pPr>
      <w:r>
        <w:rPr>
          <w:rFonts w:ascii="Franklin Gothic Book" w:hAnsi="Franklin Gothic Book"/>
          <w:color w:val="FFFFFF" w:themeColor="background1"/>
        </w:rPr>
        <w:t>Webex</w:t>
      </w:r>
      <w:r w:rsidR="00C92DCC">
        <w:rPr>
          <w:rFonts w:ascii="Franklin Gothic Book" w:hAnsi="Franklin Gothic Book"/>
          <w:color w:val="FFFFFF" w:themeColor="background1"/>
        </w:rPr>
        <w:t xml:space="preserve"> (see next page)</w:t>
      </w:r>
    </w:p>
    <w:p w14:paraId="5C687991" w14:textId="4D800986" w:rsidR="00150AFC" w:rsidRPr="00FB469F" w:rsidRDefault="00EA70BA" w:rsidP="00EA70BA">
      <w:pPr>
        <w:rPr>
          <w:rFonts w:ascii="Franklin Gothic Book" w:hAnsi="Franklin Gothic Book"/>
          <w:color w:val="FFFFFF" w:themeColor="background1"/>
        </w:rPr>
      </w:pPr>
      <w:r>
        <w:rPr>
          <w:rFonts w:ascii="Franklin Gothic Book" w:hAnsi="Franklin Gothic Book"/>
          <w:color w:val="FFFFFF" w:themeColor="background1"/>
        </w:rPr>
        <w:br w:type="column"/>
      </w:r>
      <w:r w:rsidR="00150AFC" w:rsidRPr="00EA70BA">
        <w:rPr>
          <w:rFonts w:asciiTheme="majorHAnsi" w:eastAsiaTheme="majorEastAsia" w:hAnsiTheme="majorHAnsi" w:cstheme="majorBidi"/>
          <w:b/>
          <w:color w:val="FFFFFF" w:themeColor="background1"/>
          <w:sz w:val="26"/>
          <w:szCs w:val="26"/>
          <w:u w:val="single"/>
        </w:rPr>
        <w:t>Committee Chair</w:t>
      </w:r>
    </w:p>
    <w:p w14:paraId="2F0C96C7" w14:textId="5B3784A0" w:rsidR="00150AFC" w:rsidRPr="00C15B46" w:rsidRDefault="00FB469F" w:rsidP="00EA70BA">
      <w:pPr>
        <w:rPr>
          <w:rFonts w:ascii="Franklin Gothic Book" w:hAnsi="Franklin Gothic Book"/>
          <w:color w:val="FFFFFF" w:themeColor="background1"/>
          <w:sz w:val="21"/>
          <w:szCs w:val="21"/>
        </w:rPr>
      </w:pPr>
      <w:r w:rsidRPr="00C15B46">
        <w:rPr>
          <w:rFonts w:ascii="Franklin Gothic Book" w:hAnsi="Franklin Gothic Book"/>
          <w:color w:val="FFFFFF" w:themeColor="background1"/>
          <w:sz w:val="21"/>
          <w:szCs w:val="21"/>
        </w:rPr>
        <w:t>Stacy Vynne McKinstry</w:t>
      </w:r>
    </w:p>
    <w:p w14:paraId="56711C63" w14:textId="51AF07DF" w:rsidR="00973884" w:rsidRPr="00C15B46" w:rsidRDefault="00C15B46" w:rsidP="00EA70BA">
      <w:pPr>
        <w:rPr>
          <w:rFonts w:ascii="Franklin Gothic Book" w:hAnsi="Franklin Gothic Book"/>
          <w:color w:val="FFFFFF" w:themeColor="background1"/>
          <w:sz w:val="21"/>
          <w:szCs w:val="21"/>
        </w:rPr>
      </w:pPr>
      <w:r>
        <w:rPr>
          <w:rFonts w:ascii="Franklin Gothic Book" w:hAnsi="Franklin Gothic Book"/>
          <w:color w:val="FFFFFF" w:themeColor="background1"/>
          <w:sz w:val="21"/>
          <w:szCs w:val="21"/>
        </w:rPr>
        <w:t>Svyn461</w:t>
      </w:r>
      <w:r w:rsidR="00973884" w:rsidRPr="00C15B46">
        <w:rPr>
          <w:rFonts w:ascii="Franklin Gothic Book" w:hAnsi="Franklin Gothic Book"/>
          <w:color w:val="FFFFFF" w:themeColor="background1"/>
          <w:sz w:val="21"/>
          <w:szCs w:val="21"/>
        </w:rPr>
        <w:t>@ecy.wa.gov</w:t>
      </w:r>
    </w:p>
    <w:p w14:paraId="478D6056" w14:textId="2C9708D1" w:rsidR="00973884" w:rsidRPr="00C15B46" w:rsidRDefault="00973884" w:rsidP="00EA70BA">
      <w:pPr>
        <w:rPr>
          <w:rFonts w:ascii="Franklin Gothic Book" w:hAnsi="Franklin Gothic Book"/>
          <w:color w:val="FFFFFF" w:themeColor="background1"/>
          <w:sz w:val="21"/>
          <w:szCs w:val="21"/>
        </w:rPr>
      </w:pPr>
      <w:r w:rsidRPr="00C15B46">
        <w:rPr>
          <w:rFonts w:ascii="Franklin Gothic Book" w:hAnsi="Franklin Gothic Book"/>
          <w:color w:val="FFFFFF" w:themeColor="background1"/>
          <w:sz w:val="21"/>
          <w:szCs w:val="21"/>
        </w:rPr>
        <w:t>(425) 649-7114</w:t>
      </w:r>
      <w:r w:rsidR="00972FDD">
        <w:rPr>
          <w:rFonts w:ascii="Franklin Gothic Book" w:hAnsi="Franklin Gothic Book"/>
          <w:color w:val="FFFFFF" w:themeColor="background1"/>
          <w:sz w:val="21"/>
          <w:szCs w:val="21"/>
        </w:rPr>
        <w:tab/>
      </w:r>
    </w:p>
    <w:p w14:paraId="745E3029" w14:textId="499AE5DD" w:rsidR="00150AFC" w:rsidRPr="00150AFC" w:rsidRDefault="00EA70BA" w:rsidP="00EA70BA">
      <w:pPr>
        <w:rPr>
          <w:b/>
          <w:color w:val="FFFFFF" w:themeColor="background1"/>
          <w:u w:val="single"/>
        </w:rPr>
      </w:pPr>
      <w:r>
        <w:rPr>
          <w:rFonts w:ascii="Franklin Gothic Book" w:hAnsi="Franklin Gothic Book"/>
          <w:color w:val="FFFFFF" w:themeColor="background1"/>
        </w:rPr>
        <w:br w:type="column"/>
      </w:r>
      <w:r w:rsidR="00150AFC" w:rsidRPr="00EA70BA">
        <w:rPr>
          <w:rFonts w:asciiTheme="majorHAnsi" w:eastAsiaTheme="majorEastAsia" w:hAnsiTheme="majorHAnsi" w:cstheme="majorBidi"/>
          <w:b/>
          <w:color w:val="FFFFFF" w:themeColor="background1"/>
          <w:sz w:val="26"/>
          <w:szCs w:val="26"/>
          <w:u w:val="single"/>
        </w:rPr>
        <w:t>Handouts</w:t>
      </w:r>
    </w:p>
    <w:p w14:paraId="5C6A7F11" w14:textId="4EF926FA" w:rsidR="00150AFC" w:rsidRDefault="00FB469F" w:rsidP="00EA70BA">
      <w:pPr>
        <w:rPr>
          <w:rFonts w:ascii="Franklin Gothic Book" w:hAnsi="Franklin Gothic Book"/>
          <w:color w:val="FFFFFF" w:themeColor="background1"/>
          <w:sz w:val="21"/>
          <w:szCs w:val="21"/>
        </w:rPr>
      </w:pPr>
      <w:r w:rsidRPr="00C15B46">
        <w:rPr>
          <w:rFonts w:ascii="Franklin Gothic Book" w:hAnsi="Franklin Gothic Book"/>
          <w:color w:val="FFFFFF" w:themeColor="background1"/>
          <w:sz w:val="21"/>
          <w:szCs w:val="21"/>
        </w:rPr>
        <w:t>Agenda</w:t>
      </w:r>
    </w:p>
    <w:p w14:paraId="7B5322AC" w14:textId="0C94B586" w:rsidR="002C5CEA" w:rsidRDefault="002C5CEA" w:rsidP="00EA70BA">
      <w:pPr>
        <w:rPr>
          <w:rFonts w:ascii="Franklin Gothic Book" w:hAnsi="Franklin Gothic Book"/>
          <w:color w:val="FFFFFF" w:themeColor="background1"/>
          <w:sz w:val="21"/>
          <w:szCs w:val="21"/>
        </w:rPr>
      </w:pPr>
      <w:r>
        <w:rPr>
          <w:rFonts w:ascii="Franklin Gothic Book" w:hAnsi="Franklin Gothic Book"/>
          <w:color w:val="FFFFFF" w:themeColor="background1"/>
          <w:sz w:val="21"/>
          <w:szCs w:val="21"/>
        </w:rPr>
        <w:t>Water Rights Assessment</w:t>
      </w:r>
    </w:p>
    <w:p w14:paraId="3E13B779" w14:textId="47C66CB0" w:rsidR="00972FDD" w:rsidRDefault="00BC68BC" w:rsidP="000A732B">
      <w:pPr>
        <w:rPr>
          <w:rFonts w:ascii="Franklin Gothic Book" w:hAnsi="Franklin Gothic Book"/>
          <w:color w:val="FFFFFF" w:themeColor="background1"/>
          <w:sz w:val="21"/>
          <w:szCs w:val="21"/>
        </w:rPr>
      </w:pPr>
      <w:r>
        <w:rPr>
          <w:rFonts w:ascii="Franklin Gothic Book" w:hAnsi="Franklin Gothic Book"/>
          <w:color w:val="FFFFFF" w:themeColor="background1"/>
          <w:sz w:val="21"/>
          <w:szCs w:val="21"/>
        </w:rPr>
        <w:t>Project Inventory</w:t>
      </w:r>
    </w:p>
    <w:p w14:paraId="126AA6B8" w14:textId="33DC73DA" w:rsidR="003B00AD" w:rsidRPr="00C15B46" w:rsidRDefault="00E74CBB" w:rsidP="000A732B">
      <w:pPr>
        <w:rPr>
          <w:rFonts w:ascii="Franklin Gothic Book" w:hAnsi="Franklin Gothic Book"/>
          <w:color w:val="FFFFFF" w:themeColor="background1"/>
          <w:sz w:val="21"/>
          <w:szCs w:val="21"/>
        </w:rPr>
        <w:sectPr w:rsidR="003B00AD" w:rsidRPr="00C15B46" w:rsidSect="00150AFC">
          <w:type w:val="continuous"/>
          <w:pgSz w:w="12240" w:h="15840"/>
          <w:pgMar w:top="1080" w:right="1440" w:bottom="720" w:left="1440" w:header="720" w:footer="720" w:gutter="0"/>
          <w:cols w:num="3" w:space="720"/>
          <w:docGrid w:linePitch="360"/>
        </w:sectPr>
      </w:pPr>
      <w:r>
        <w:rPr>
          <w:rFonts w:ascii="Franklin Gothic Book" w:hAnsi="Franklin Gothic Book"/>
          <w:color w:val="FFFFFF" w:themeColor="background1"/>
          <w:sz w:val="21"/>
          <w:szCs w:val="21"/>
        </w:rPr>
        <w:t>Detailed Project Descriptions</w:t>
      </w:r>
    </w:p>
    <w:p w14:paraId="49295100" w14:textId="4E5B8578" w:rsidR="002C7D3C" w:rsidRDefault="002C7D3C" w:rsidP="00702628">
      <w:pPr>
        <w:rPr>
          <w:rFonts w:ascii="Arial" w:hAnsi="Arial" w:cs="Arial"/>
          <w:b/>
          <w:bCs/>
          <w:sz w:val="20"/>
          <w:szCs w:val="20"/>
        </w:rPr>
      </w:pPr>
    </w:p>
    <w:p w14:paraId="05C80167" w14:textId="77777777" w:rsidR="00E40E95" w:rsidRDefault="00E40E95" w:rsidP="00702628">
      <w:pPr>
        <w:rPr>
          <w:rFonts w:ascii="Arial" w:hAnsi="Arial" w:cs="Arial"/>
          <w:b/>
          <w:bCs/>
          <w:sz w:val="20"/>
          <w:szCs w:val="20"/>
        </w:rPr>
      </w:pPr>
    </w:p>
    <w:p w14:paraId="017D5F72" w14:textId="566D4034" w:rsidR="002C7D3C" w:rsidRDefault="00E40E95" w:rsidP="00702628">
      <w:pPr>
        <w:rPr>
          <w:rFonts w:ascii="Arial" w:hAnsi="Arial" w:cs="Arial"/>
          <w:b/>
          <w:bCs/>
          <w:sz w:val="20"/>
          <w:szCs w:val="20"/>
        </w:rPr>
      </w:pPr>
      <w:r w:rsidRPr="00E40E95">
        <w:rPr>
          <w:rFonts w:ascii="Arial" w:hAnsi="Arial" w:cs="Arial"/>
          <w:b/>
          <w:bCs/>
          <w:sz w:val="20"/>
          <w:szCs w:val="20"/>
          <w:highlight w:val="yellow"/>
        </w:rPr>
        <w:t>*See Page 2 for document links, status of project considerations, and outstanding needs.</w:t>
      </w:r>
      <w:r>
        <w:rPr>
          <w:rFonts w:ascii="Arial" w:hAnsi="Arial" w:cs="Arial"/>
          <w:b/>
          <w:bCs/>
          <w:sz w:val="20"/>
          <w:szCs w:val="20"/>
        </w:rPr>
        <w:t xml:space="preserve"> </w:t>
      </w:r>
    </w:p>
    <w:p w14:paraId="48384053" w14:textId="77777777" w:rsidR="007B5331" w:rsidRDefault="007B5331" w:rsidP="00702628">
      <w:pPr>
        <w:rPr>
          <w:rFonts w:ascii="Arial" w:hAnsi="Arial" w:cs="Arial"/>
          <w:b/>
          <w:bCs/>
          <w:sz w:val="20"/>
          <w:szCs w:val="20"/>
          <w:highlight w:val="yellow"/>
        </w:rPr>
      </w:pPr>
    </w:p>
    <w:p w14:paraId="3844E315" w14:textId="531E3085" w:rsidR="007B5331" w:rsidRDefault="007B5331" w:rsidP="00702628">
      <w:pPr>
        <w:rPr>
          <w:rFonts w:ascii="Arial" w:hAnsi="Arial" w:cs="Arial"/>
          <w:b/>
          <w:bCs/>
          <w:sz w:val="20"/>
          <w:szCs w:val="20"/>
        </w:rPr>
      </w:pPr>
      <w:r>
        <w:rPr>
          <w:rFonts w:ascii="Arial" w:hAnsi="Arial" w:cs="Arial"/>
          <w:b/>
          <w:bCs/>
          <w:sz w:val="20"/>
          <w:szCs w:val="20"/>
          <w:highlight w:val="yellow"/>
        </w:rPr>
        <w:t>N</w:t>
      </w:r>
      <w:r w:rsidRPr="007B5331">
        <w:rPr>
          <w:rFonts w:ascii="Arial" w:hAnsi="Arial" w:cs="Arial"/>
          <w:b/>
          <w:bCs/>
          <w:sz w:val="20"/>
          <w:szCs w:val="20"/>
          <w:highlight w:val="yellow"/>
        </w:rPr>
        <w:t>ote – We will be flexible with the agenda. If there are certain topics the workgroup wants to focus on for this meeting, and others they want to defer until the 28</w:t>
      </w:r>
      <w:r w:rsidRPr="007B5331">
        <w:rPr>
          <w:rFonts w:ascii="Arial" w:hAnsi="Arial" w:cs="Arial"/>
          <w:b/>
          <w:bCs/>
          <w:sz w:val="20"/>
          <w:szCs w:val="20"/>
          <w:highlight w:val="yellow"/>
          <w:vertAlign w:val="superscript"/>
        </w:rPr>
        <w:t>th</w:t>
      </w:r>
      <w:r w:rsidRPr="007B5331">
        <w:rPr>
          <w:rFonts w:ascii="Arial" w:hAnsi="Arial" w:cs="Arial"/>
          <w:b/>
          <w:bCs/>
          <w:sz w:val="20"/>
          <w:szCs w:val="20"/>
          <w:highlight w:val="yellow"/>
        </w:rPr>
        <w:t>, we can do so.</w:t>
      </w:r>
    </w:p>
    <w:p w14:paraId="6A632AB8" w14:textId="1D9E2139" w:rsidR="007B5331" w:rsidRPr="007B5331" w:rsidRDefault="007B5331" w:rsidP="007B5331"/>
    <w:p w14:paraId="638A10D3" w14:textId="1FCFBADF" w:rsidR="00300A18" w:rsidRPr="00EA791E" w:rsidRDefault="00D47C6B" w:rsidP="00AA182D">
      <w:pPr>
        <w:pStyle w:val="Heading1"/>
        <w:spacing w:before="0"/>
        <w:ind w:hanging="180"/>
        <w:rPr>
          <w:b w:val="0"/>
          <w:bCs/>
          <w:color w:val="1F497D"/>
          <w:sz w:val="24"/>
          <w:szCs w:val="23"/>
        </w:rPr>
      </w:pPr>
      <w:r w:rsidRPr="00EA791E">
        <w:rPr>
          <w:sz w:val="24"/>
          <w:szCs w:val="23"/>
        </w:rPr>
        <w:t>Welcome</w:t>
      </w:r>
      <w:r w:rsidR="00525266" w:rsidRPr="00EA791E">
        <w:rPr>
          <w:sz w:val="24"/>
          <w:szCs w:val="23"/>
        </w:rPr>
        <w:t xml:space="preserve"> and Meeting Agenda</w:t>
      </w:r>
    </w:p>
    <w:p w14:paraId="42B45A06" w14:textId="0B2AE30C" w:rsidR="00246EA3" w:rsidRPr="00EA791E" w:rsidRDefault="00FB7860" w:rsidP="00AA182D">
      <w:pPr>
        <w:pStyle w:val="Normal1style"/>
        <w:spacing w:before="120"/>
        <w:ind w:hanging="180"/>
        <w:rPr>
          <w:bCs/>
          <w:color w:val="000000" w:themeColor="text1"/>
          <w:sz w:val="20"/>
        </w:rPr>
      </w:pPr>
      <w:r>
        <w:rPr>
          <w:bCs/>
          <w:color w:val="000000" w:themeColor="text1"/>
          <w:sz w:val="20"/>
        </w:rPr>
        <w:t>10</w:t>
      </w:r>
      <w:r w:rsidR="002C7D3C" w:rsidRPr="00EA791E">
        <w:rPr>
          <w:bCs/>
          <w:color w:val="000000" w:themeColor="text1"/>
          <w:sz w:val="20"/>
        </w:rPr>
        <w:t>:00</w:t>
      </w:r>
      <w:r w:rsidR="00BD6E30" w:rsidRPr="00EA791E">
        <w:rPr>
          <w:bCs/>
          <w:color w:val="000000" w:themeColor="text1"/>
          <w:sz w:val="20"/>
        </w:rPr>
        <w:t xml:space="preserve"> </w:t>
      </w:r>
      <w:r>
        <w:rPr>
          <w:bCs/>
          <w:color w:val="000000" w:themeColor="text1"/>
          <w:sz w:val="20"/>
        </w:rPr>
        <w:t>a</w:t>
      </w:r>
      <w:r w:rsidR="0034236B" w:rsidRPr="00EA791E">
        <w:rPr>
          <w:bCs/>
          <w:color w:val="000000" w:themeColor="text1"/>
          <w:sz w:val="20"/>
        </w:rPr>
        <w:t>.m.</w:t>
      </w:r>
      <w:r w:rsidR="00571892" w:rsidRPr="00EA791E">
        <w:rPr>
          <w:bCs/>
          <w:color w:val="000000" w:themeColor="text1"/>
          <w:sz w:val="20"/>
        </w:rPr>
        <w:t xml:space="preserve"> | </w:t>
      </w:r>
      <w:r w:rsidR="009D3BA5" w:rsidRPr="00EA791E">
        <w:rPr>
          <w:bCs/>
          <w:color w:val="000000" w:themeColor="text1"/>
          <w:sz w:val="20"/>
        </w:rPr>
        <w:t>5</w:t>
      </w:r>
      <w:r w:rsidR="00300A18" w:rsidRPr="00EA791E">
        <w:rPr>
          <w:bCs/>
          <w:color w:val="000000" w:themeColor="text1"/>
          <w:sz w:val="20"/>
        </w:rPr>
        <w:t xml:space="preserve"> minutes</w:t>
      </w:r>
      <w:r w:rsidR="00246EA3" w:rsidRPr="00EA791E">
        <w:rPr>
          <w:bCs/>
          <w:color w:val="000000" w:themeColor="text1"/>
          <w:sz w:val="20"/>
        </w:rPr>
        <w:t xml:space="preserve"> </w:t>
      </w:r>
      <w:r w:rsidR="00300A18" w:rsidRPr="00EA791E">
        <w:rPr>
          <w:bCs/>
          <w:color w:val="000000" w:themeColor="text1"/>
          <w:sz w:val="20"/>
        </w:rPr>
        <w:t xml:space="preserve">| </w:t>
      </w:r>
      <w:r w:rsidR="00525266" w:rsidRPr="00EA791E">
        <w:rPr>
          <w:bCs/>
          <w:color w:val="000000" w:themeColor="text1"/>
          <w:sz w:val="20"/>
        </w:rPr>
        <w:t>Stacy</w:t>
      </w:r>
      <w:r w:rsidR="007A36EA" w:rsidRPr="00EA791E">
        <w:rPr>
          <w:bCs/>
          <w:color w:val="000000" w:themeColor="text1"/>
          <w:sz w:val="20"/>
        </w:rPr>
        <w:t xml:space="preserve"> </w:t>
      </w:r>
    </w:p>
    <w:p w14:paraId="10D9C386" w14:textId="51578FF0" w:rsidR="00E04E12" w:rsidRPr="00EA791E" w:rsidRDefault="00BC68BC" w:rsidP="00AA182D">
      <w:pPr>
        <w:pStyle w:val="Heading1"/>
        <w:ind w:hanging="180"/>
        <w:rPr>
          <w:sz w:val="24"/>
          <w:szCs w:val="23"/>
        </w:rPr>
      </w:pPr>
      <w:r w:rsidRPr="00EA791E">
        <w:rPr>
          <w:sz w:val="24"/>
          <w:szCs w:val="23"/>
        </w:rPr>
        <w:t>Water Rights Assessment</w:t>
      </w:r>
    </w:p>
    <w:p w14:paraId="0D2E9425" w14:textId="64299977" w:rsidR="00E04E12" w:rsidRDefault="00FB7860" w:rsidP="00AA182D">
      <w:pPr>
        <w:pStyle w:val="Normal1style"/>
        <w:tabs>
          <w:tab w:val="left" w:pos="6120"/>
        </w:tabs>
        <w:spacing w:before="120"/>
        <w:ind w:hanging="180"/>
        <w:rPr>
          <w:bCs/>
          <w:color w:val="000000" w:themeColor="text1"/>
          <w:sz w:val="20"/>
        </w:rPr>
      </w:pPr>
      <w:r>
        <w:rPr>
          <w:bCs/>
          <w:color w:val="000000" w:themeColor="text1"/>
          <w:sz w:val="20"/>
        </w:rPr>
        <w:t>10:05 a</w:t>
      </w:r>
      <w:r w:rsidR="00E04E12" w:rsidRPr="00EA791E">
        <w:rPr>
          <w:bCs/>
          <w:color w:val="000000" w:themeColor="text1"/>
          <w:sz w:val="20"/>
        </w:rPr>
        <w:t xml:space="preserve">.m. | </w:t>
      </w:r>
      <w:r w:rsidR="00E40E95">
        <w:rPr>
          <w:bCs/>
          <w:color w:val="000000" w:themeColor="text1"/>
          <w:sz w:val="20"/>
        </w:rPr>
        <w:t>2</w:t>
      </w:r>
      <w:r>
        <w:rPr>
          <w:bCs/>
          <w:color w:val="000000" w:themeColor="text1"/>
          <w:sz w:val="20"/>
        </w:rPr>
        <w:t>0</w:t>
      </w:r>
      <w:r w:rsidR="00E74CBB">
        <w:rPr>
          <w:bCs/>
          <w:color w:val="000000" w:themeColor="text1"/>
          <w:sz w:val="20"/>
        </w:rPr>
        <w:t xml:space="preserve"> </w:t>
      </w:r>
      <w:r w:rsidR="00E04E12" w:rsidRPr="00EA791E">
        <w:rPr>
          <w:bCs/>
          <w:color w:val="000000" w:themeColor="text1"/>
          <w:sz w:val="20"/>
        </w:rPr>
        <w:t xml:space="preserve">minutes | </w:t>
      </w:r>
      <w:r w:rsidR="006E35F6">
        <w:rPr>
          <w:bCs/>
          <w:color w:val="000000" w:themeColor="text1"/>
          <w:sz w:val="20"/>
        </w:rPr>
        <w:t>PGG</w:t>
      </w:r>
      <w:r w:rsidR="00E74CBB">
        <w:rPr>
          <w:bCs/>
          <w:color w:val="000000" w:themeColor="text1"/>
          <w:sz w:val="20"/>
        </w:rPr>
        <w:t xml:space="preserve"> and All</w:t>
      </w:r>
    </w:p>
    <w:p w14:paraId="5658D365" w14:textId="3521CF33" w:rsidR="00FB7860" w:rsidRDefault="00FB7860" w:rsidP="00FB7860">
      <w:pPr>
        <w:pStyle w:val="Normal1style"/>
        <w:numPr>
          <w:ilvl w:val="0"/>
          <w:numId w:val="30"/>
        </w:numPr>
        <w:tabs>
          <w:tab w:val="left" w:pos="6120"/>
        </w:tabs>
        <w:spacing w:before="120"/>
        <w:rPr>
          <w:bCs/>
          <w:color w:val="000000" w:themeColor="text1"/>
          <w:sz w:val="20"/>
        </w:rPr>
      </w:pPr>
      <w:r>
        <w:rPr>
          <w:bCs/>
          <w:color w:val="000000" w:themeColor="text1"/>
          <w:sz w:val="20"/>
        </w:rPr>
        <w:t>Feedback on any of the water rights under consideration for inclusion in the plan.</w:t>
      </w:r>
    </w:p>
    <w:p w14:paraId="6D16AD18" w14:textId="21598074" w:rsidR="00FB7860" w:rsidRDefault="00FB7860" w:rsidP="00FB7860">
      <w:pPr>
        <w:pStyle w:val="Normal1style"/>
        <w:numPr>
          <w:ilvl w:val="0"/>
          <w:numId w:val="30"/>
        </w:numPr>
        <w:tabs>
          <w:tab w:val="left" w:pos="6120"/>
        </w:tabs>
        <w:spacing w:before="120"/>
        <w:rPr>
          <w:bCs/>
          <w:color w:val="000000" w:themeColor="text1"/>
          <w:sz w:val="20"/>
        </w:rPr>
      </w:pPr>
      <w:r>
        <w:rPr>
          <w:bCs/>
          <w:color w:val="000000" w:themeColor="text1"/>
          <w:sz w:val="20"/>
        </w:rPr>
        <w:t>Presenting water rights in the plan.</w:t>
      </w:r>
    </w:p>
    <w:p w14:paraId="5BD98EEC" w14:textId="376D1A00" w:rsidR="003B00AD" w:rsidRPr="00EA791E" w:rsidRDefault="00AE7EEE" w:rsidP="00AA182D">
      <w:pPr>
        <w:pStyle w:val="Heading1"/>
        <w:ind w:hanging="180"/>
        <w:rPr>
          <w:sz w:val="24"/>
          <w:szCs w:val="23"/>
        </w:rPr>
      </w:pPr>
      <w:r>
        <w:rPr>
          <w:sz w:val="24"/>
          <w:szCs w:val="23"/>
        </w:rPr>
        <w:t>Offset Benefits for Projects</w:t>
      </w:r>
    </w:p>
    <w:p w14:paraId="444CDE95" w14:textId="680F2E5A" w:rsidR="003B00AD" w:rsidRDefault="00E40E95" w:rsidP="00AA182D">
      <w:pPr>
        <w:pStyle w:val="Normal1style"/>
        <w:tabs>
          <w:tab w:val="left" w:pos="6120"/>
        </w:tabs>
        <w:spacing w:before="120"/>
        <w:ind w:hanging="180"/>
        <w:rPr>
          <w:bCs/>
          <w:color w:val="000000" w:themeColor="text1"/>
          <w:sz w:val="20"/>
        </w:rPr>
      </w:pPr>
      <w:r>
        <w:rPr>
          <w:bCs/>
          <w:color w:val="000000" w:themeColor="text1"/>
          <w:sz w:val="20"/>
        </w:rPr>
        <w:t>10:2</w:t>
      </w:r>
      <w:r w:rsidR="00C2287B">
        <w:rPr>
          <w:bCs/>
          <w:color w:val="000000" w:themeColor="text1"/>
          <w:sz w:val="20"/>
        </w:rPr>
        <w:t>5</w:t>
      </w:r>
      <w:r w:rsidR="003B00AD">
        <w:rPr>
          <w:bCs/>
          <w:color w:val="000000" w:themeColor="text1"/>
          <w:sz w:val="20"/>
        </w:rPr>
        <w:t xml:space="preserve"> p</w:t>
      </w:r>
      <w:r w:rsidR="003B00AD" w:rsidRPr="00EA791E">
        <w:rPr>
          <w:bCs/>
          <w:color w:val="000000" w:themeColor="text1"/>
          <w:sz w:val="20"/>
        </w:rPr>
        <w:t xml:space="preserve">.m. | </w:t>
      </w:r>
      <w:r>
        <w:rPr>
          <w:bCs/>
          <w:color w:val="000000" w:themeColor="text1"/>
          <w:sz w:val="20"/>
        </w:rPr>
        <w:t>5</w:t>
      </w:r>
      <w:r w:rsidR="00C2287B">
        <w:rPr>
          <w:bCs/>
          <w:color w:val="000000" w:themeColor="text1"/>
          <w:sz w:val="20"/>
        </w:rPr>
        <w:t>0</w:t>
      </w:r>
      <w:r w:rsidR="003B00AD" w:rsidRPr="00EA791E">
        <w:rPr>
          <w:bCs/>
          <w:color w:val="000000" w:themeColor="text1"/>
          <w:sz w:val="20"/>
        </w:rPr>
        <w:t xml:space="preserve"> minutes | </w:t>
      </w:r>
      <w:r w:rsidR="00E74CBB">
        <w:rPr>
          <w:bCs/>
          <w:color w:val="000000" w:themeColor="text1"/>
          <w:sz w:val="20"/>
        </w:rPr>
        <w:t>Anchor QEA and All</w:t>
      </w:r>
    </w:p>
    <w:p w14:paraId="7D680283" w14:textId="23AFABC7" w:rsidR="001A6F70" w:rsidRDefault="001A6F70" w:rsidP="00AA182D">
      <w:pPr>
        <w:pStyle w:val="Normal1style"/>
        <w:numPr>
          <w:ilvl w:val="0"/>
          <w:numId w:val="27"/>
        </w:numPr>
        <w:tabs>
          <w:tab w:val="left" w:pos="6120"/>
        </w:tabs>
        <w:spacing w:before="120"/>
        <w:ind w:hanging="180"/>
        <w:rPr>
          <w:bCs/>
          <w:color w:val="000000" w:themeColor="text1"/>
          <w:sz w:val="20"/>
        </w:rPr>
      </w:pPr>
      <w:r>
        <w:rPr>
          <w:bCs/>
          <w:color w:val="000000" w:themeColor="text1"/>
          <w:sz w:val="20"/>
        </w:rPr>
        <w:t xml:space="preserve">Update on Vashon Maury </w:t>
      </w:r>
      <w:r w:rsidR="00E40E95">
        <w:rPr>
          <w:bCs/>
          <w:color w:val="000000" w:themeColor="text1"/>
          <w:sz w:val="20"/>
        </w:rPr>
        <w:t>p</w:t>
      </w:r>
      <w:r>
        <w:rPr>
          <w:bCs/>
          <w:color w:val="000000" w:themeColor="text1"/>
          <w:sz w:val="20"/>
        </w:rPr>
        <w:t>rojects.</w:t>
      </w:r>
    </w:p>
    <w:p w14:paraId="62B8C803" w14:textId="4A1635E4" w:rsidR="00E40E95" w:rsidRDefault="00E40E95" w:rsidP="00AA182D">
      <w:pPr>
        <w:pStyle w:val="Normal1style"/>
        <w:numPr>
          <w:ilvl w:val="0"/>
          <w:numId w:val="27"/>
        </w:numPr>
        <w:tabs>
          <w:tab w:val="left" w:pos="6120"/>
        </w:tabs>
        <w:spacing w:before="120"/>
        <w:ind w:hanging="180"/>
        <w:rPr>
          <w:bCs/>
          <w:color w:val="000000" w:themeColor="text1"/>
          <w:sz w:val="20"/>
        </w:rPr>
      </w:pPr>
      <w:r>
        <w:rPr>
          <w:bCs/>
          <w:color w:val="000000" w:themeColor="text1"/>
          <w:sz w:val="20"/>
        </w:rPr>
        <w:t>Mason County Rooftop Infiltration Offset Project.</w:t>
      </w:r>
    </w:p>
    <w:p w14:paraId="289FFFB5" w14:textId="77777777" w:rsidR="00E40E95" w:rsidRDefault="00E40E95" w:rsidP="00E40E95">
      <w:pPr>
        <w:pStyle w:val="Normal1style"/>
        <w:numPr>
          <w:ilvl w:val="0"/>
          <w:numId w:val="27"/>
        </w:numPr>
        <w:tabs>
          <w:tab w:val="left" w:pos="6120"/>
        </w:tabs>
        <w:spacing w:before="120"/>
        <w:ind w:hanging="180"/>
        <w:rPr>
          <w:bCs/>
          <w:color w:val="000000" w:themeColor="text1"/>
          <w:sz w:val="20"/>
        </w:rPr>
      </w:pPr>
      <w:r>
        <w:rPr>
          <w:bCs/>
          <w:color w:val="000000" w:themeColor="text1"/>
          <w:sz w:val="20"/>
        </w:rPr>
        <w:t>Overview of the detailed project descriptions.</w:t>
      </w:r>
    </w:p>
    <w:p w14:paraId="4F9B3635" w14:textId="19A9DF19" w:rsidR="003B00AD" w:rsidRDefault="00C2287B" w:rsidP="00AA182D">
      <w:pPr>
        <w:pStyle w:val="Normal1style"/>
        <w:numPr>
          <w:ilvl w:val="0"/>
          <w:numId w:val="27"/>
        </w:numPr>
        <w:tabs>
          <w:tab w:val="left" w:pos="6120"/>
        </w:tabs>
        <w:spacing w:before="120"/>
        <w:ind w:hanging="180"/>
        <w:rPr>
          <w:bCs/>
          <w:color w:val="000000" w:themeColor="text1"/>
          <w:sz w:val="20"/>
        </w:rPr>
      </w:pPr>
      <w:r>
        <w:rPr>
          <w:bCs/>
          <w:color w:val="000000" w:themeColor="text1"/>
          <w:sz w:val="20"/>
        </w:rPr>
        <w:t>Feedback on o</w:t>
      </w:r>
      <w:r w:rsidR="00AE7EEE">
        <w:rPr>
          <w:bCs/>
          <w:color w:val="000000" w:themeColor="text1"/>
          <w:sz w:val="20"/>
        </w:rPr>
        <w:t xml:space="preserve">ffset benefits assigned to each project – </w:t>
      </w:r>
      <w:r>
        <w:rPr>
          <w:bCs/>
          <w:color w:val="000000" w:themeColor="text1"/>
          <w:sz w:val="20"/>
        </w:rPr>
        <w:t xml:space="preserve">proposed revisions, range, </w:t>
      </w:r>
      <w:r w:rsidR="00E40E95">
        <w:rPr>
          <w:bCs/>
          <w:color w:val="000000" w:themeColor="text1"/>
          <w:sz w:val="20"/>
        </w:rPr>
        <w:t>and other</w:t>
      </w:r>
      <w:r>
        <w:rPr>
          <w:bCs/>
          <w:color w:val="000000" w:themeColor="text1"/>
          <w:sz w:val="20"/>
        </w:rPr>
        <w:t xml:space="preserve"> approaches.</w:t>
      </w:r>
    </w:p>
    <w:p w14:paraId="717490AF" w14:textId="711C09F8" w:rsidR="00C2287B" w:rsidRDefault="00C2287B" w:rsidP="00AA182D">
      <w:pPr>
        <w:pStyle w:val="Normal1style"/>
        <w:numPr>
          <w:ilvl w:val="0"/>
          <w:numId w:val="27"/>
        </w:numPr>
        <w:tabs>
          <w:tab w:val="left" w:pos="6120"/>
        </w:tabs>
        <w:spacing w:before="120"/>
        <w:ind w:hanging="180"/>
        <w:rPr>
          <w:bCs/>
          <w:color w:val="000000" w:themeColor="text1"/>
          <w:sz w:val="20"/>
        </w:rPr>
      </w:pPr>
      <w:r>
        <w:rPr>
          <w:bCs/>
          <w:color w:val="000000" w:themeColor="text1"/>
          <w:sz w:val="20"/>
        </w:rPr>
        <w:t>Identification of gaps, recommendations for additional projects to pursue.</w:t>
      </w:r>
    </w:p>
    <w:p w14:paraId="670DA516" w14:textId="69341CA4" w:rsidR="003B00AD" w:rsidRPr="00EA791E" w:rsidRDefault="00AE7EEE" w:rsidP="00AA182D">
      <w:pPr>
        <w:pStyle w:val="Heading1"/>
        <w:ind w:hanging="180"/>
        <w:rPr>
          <w:sz w:val="24"/>
          <w:szCs w:val="23"/>
        </w:rPr>
      </w:pPr>
      <w:r>
        <w:rPr>
          <w:sz w:val="24"/>
          <w:szCs w:val="23"/>
        </w:rPr>
        <w:t>Habitat Benefit Projects</w:t>
      </w:r>
    </w:p>
    <w:p w14:paraId="1183205A" w14:textId="266280B8" w:rsidR="003B00AD" w:rsidRDefault="0087594C" w:rsidP="00AA182D">
      <w:pPr>
        <w:pStyle w:val="Normal1style"/>
        <w:tabs>
          <w:tab w:val="left" w:pos="6120"/>
        </w:tabs>
        <w:spacing w:before="120"/>
        <w:ind w:hanging="180"/>
        <w:rPr>
          <w:bCs/>
          <w:color w:val="000000" w:themeColor="text1"/>
          <w:sz w:val="20"/>
        </w:rPr>
      </w:pPr>
      <w:r w:rsidRPr="00C2287B">
        <w:rPr>
          <w:noProof/>
          <w:sz w:val="20"/>
          <w:szCs w:val="20"/>
        </w:rPr>
        <mc:AlternateContent>
          <mc:Choice Requires="wps">
            <w:drawing>
              <wp:anchor distT="45720" distB="45720" distL="114300" distR="114300" simplePos="0" relativeHeight="251661312" behindDoc="0" locked="0" layoutInCell="1" allowOverlap="1" wp14:anchorId="5AB63295" wp14:editId="1683F616">
                <wp:simplePos x="0" y="0"/>
                <wp:positionH relativeFrom="column">
                  <wp:posOffset>3924300</wp:posOffset>
                </wp:positionH>
                <wp:positionV relativeFrom="paragraph">
                  <wp:posOffset>173990</wp:posOffset>
                </wp:positionV>
                <wp:extent cx="2065020" cy="2089150"/>
                <wp:effectExtent l="0" t="0" r="1143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5020" cy="2089150"/>
                        </a:xfrm>
                        <a:prstGeom prst="rect">
                          <a:avLst/>
                        </a:prstGeom>
                        <a:solidFill>
                          <a:srgbClr val="FFFFFF"/>
                        </a:solidFill>
                        <a:ln w="9525">
                          <a:solidFill>
                            <a:schemeClr val="tx1"/>
                          </a:solidFill>
                          <a:miter lim="800000"/>
                          <a:headEnd/>
                          <a:tailEnd/>
                        </a:ln>
                      </wps:spPr>
                      <wps:txbx>
                        <w:txbxContent>
                          <w:p w14:paraId="15CD4D08" w14:textId="77777777" w:rsidR="00A97A52" w:rsidRDefault="0087594C" w:rsidP="0087594C">
                            <w:pPr>
                              <w:spacing w:after="160" w:line="259" w:lineRule="auto"/>
                              <w:rPr>
                                <w:b/>
                              </w:rPr>
                            </w:pPr>
                            <w:r w:rsidRPr="00462C88">
                              <w:rPr>
                                <w:b/>
                              </w:rPr>
                              <w:t>WEBEX INF</w:t>
                            </w:r>
                            <w:r>
                              <w:rPr>
                                <w:b/>
                              </w:rPr>
                              <w:t>O</w:t>
                            </w:r>
                            <w:r w:rsidRPr="00462C88">
                              <w:rPr>
                                <w:b/>
                              </w:rPr>
                              <w:t>RM</w:t>
                            </w:r>
                            <w:r>
                              <w:rPr>
                                <w:b/>
                              </w:rPr>
                              <w:t>A</w:t>
                            </w:r>
                            <w:r w:rsidRPr="00462C88">
                              <w:rPr>
                                <w:b/>
                              </w:rPr>
                              <w:t>TION</w:t>
                            </w:r>
                          </w:p>
                          <w:p w14:paraId="7D1098A1" w14:textId="77777777" w:rsidR="00A97A52" w:rsidRPr="00A97A52" w:rsidRDefault="00A97A52" w:rsidP="00A97A52">
                            <w:pPr>
                              <w:spacing w:after="160" w:line="259" w:lineRule="auto"/>
                              <w:rPr>
                                <w:rFonts w:asciiTheme="minorHAnsi" w:eastAsia="Times New Roman" w:hAnsiTheme="minorHAnsi" w:cstheme="minorHAnsi"/>
                                <w:color w:val="666666"/>
                              </w:rPr>
                            </w:pPr>
                            <w:r w:rsidRPr="00A97A52">
                              <w:rPr>
                                <w:rFonts w:asciiTheme="minorHAnsi" w:eastAsia="Times New Roman" w:hAnsiTheme="minorHAnsi" w:cstheme="minorHAnsi"/>
                                <w:color w:val="666666"/>
                              </w:rPr>
                              <w:t>Meeting number: 133 797 6618</w:t>
                            </w:r>
                          </w:p>
                          <w:p w14:paraId="00BC45E3" w14:textId="77777777" w:rsidR="00A97A52" w:rsidRPr="00A97A52" w:rsidRDefault="00A97A52" w:rsidP="00A97A52">
                            <w:pPr>
                              <w:spacing w:after="160" w:line="259" w:lineRule="auto"/>
                              <w:rPr>
                                <w:rFonts w:asciiTheme="minorHAnsi" w:eastAsia="Times New Roman" w:hAnsiTheme="minorHAnsi" w:cstheme="minorHAnsi"/>
                                <w:color w:val="666666"/>
                              </w:rPr>
                            </w:pPr>
                            <w:r w:rsidRPr="00A97A52">
                              <w:rPr>
                                <w:rFonts w:asciiTheme="minorHAnsi" w:eastAsia="Times New Roman" w:hAnsiTheme="minorHAnsi" w:cstheme="minorHAnsi"/>
                                <w:color w:val="666666"/>
                              </w:rPr>
                              <w:t>Password: WRIA15Workgroup</w:t>
                            </w:r>
                          </w:p>
                          <w:p w14:paraId="79360A4A" w14:textId="4FB8EA03" w:rsidR="00A97A52" w:rsidRPr="00A97A52" w:rsidRDefault="00D201C1" w:rsidP="00A97A52">
                            <w:pPr>
                              <w:spacing w:after="160" w:line="259" w:lineRule="auto"/>
                              <w:rPr>
                                <w:rFonts w:asciiTheme="minorHAnsi" w:eastAsia="Times New Roman" w:hAnsiTheme="minorHAnsi" w:cstheme="minorHAnsi"/>
                                <w:color w:val="666666"/>
                              </w:rPr>
                            </w:pPr>
                            <w:hyperlink r:id="rId12" w:history="1">
                              <w:r w:rsidR="00A97A52" w:rsidRPr="00A97A52">
                                <w:rPr>
                                  <w:rStyle w:val="Hyperlink"/>
                                  <w:rFonts w:asciiTheme="minorHAnsi" w:eastAsia="Times New Roman" w:hAnsiTheme="minorHAnsi" w:cstheme="minorHAnsi"/>
                                </w:rPr>
                                <w:t>Link to Webex</w:t>
                              </w:r>
                            </w:hyperlink>
                          </w:p>
                          <w:p w14:paraId="1E9CDF18" w14:textId="77777777" w:rsidR="00A97A52" w:rsidRPr="00A97A52" w:rsidRDefault="00A97A52" w:rsidP="00A97A52">
                            <w:pPr>
                              <w:spacing w:after="160" w:line="259" w:lineRule="auto"/>
                              <w:rPr>
                                <w:rFonts w:asciiTheme="minorHAnsi" w:eastAsia="Times New Roman" w:hAnsiTheme="minorHAnsi" w:cstheme="minorHAnsi"/>
                                <w:color w:val="666666"/>
                              </w:rPr>
                            </w:pPr>
                            <w:r w:rsidRPr="00A97A52">
                              <w:rPr>
                                <w:rFonts w:asciiTheme="minorHAnsi" w:eastAsia="Times New Roman" w:hAnsiTheme="minorHAnsi" w:cstheme="minorHAnsi"/>
                                <w:color w:val="666666"/>
                              </w:rPr>
                              <w:t>Join by phone</w:t>
                            </w:r>
                          </w:p>
                          <w:p w14:paraId="173E1585" w14:textId="03F6553A" w:rsidR="00A97A52" w:rsidRPr="00A97A52" w:rsidRDefault="00A97A52" w:rsidP="00A97A52">
                            <w:pPr>
                              <w:spacing w:after="160" w:line="259" w:lineRule="auto"/>
                              <w:rPr>
                                <w:rFonts w:asciiTheme="minorHAnsi" w:eastAsia="Times New Roman" w:hAnsiTheme="minorHAnsi" w:cstheme="minorHAnsi"/>
                                <w:color w:val="666666"/>
                              </w:rPr>
                            </w:pPr>
                            <w:r w:rsidRPr="00A97A52">
                              <w:rPr>
                                <w:rFonts w:asciiTheme="minorHAnsi" w:eastAsia="Times New Roman" w:hAnsiTheme="minorHAnsi" w:cstheme="minorHAnsi"/>
                                <w:color w:val="666666"/>
                              </w:rPr>
                              <w:t xml:space="preserve">+1-206-207-1700 </w:t>
                            </w:r>
                          </w:p>
                          <w:p w14:paraId="28E0C197" w14:textId="43CC3FDF" w:rsidR="0087594C" w:rsidRPr="003D50FA" w:rsidRDefault="00A97A52" w:rsidP="00A97A52">
                            <w:pPr>
                              <w:spacing w:after="160" w:line="259" w:lineRule="auto"/>
                              <w:rPr>
                                <w:rFonts w:asciiTheme="minorHAnsi" w:eastAsia="Times New Roman" w:hAnsiTheme="minorHAnsi" w:cstheme="minorHAnsi"/>
                                <w:color w:val="666666"/>
                              </w:rPr>
                            </w:pPr>
                            <w:r w:rsidRPr="00A97A52">
                              <w:rPr>
                                <w:rFonts w:asciiTheme="minorHAnsi" w:eastAsia="Times New Roman" w:hAnsiTheme="minorHAnsi" w:cstheme="minorHAnsi"/>
                                <w:color w:val="666666"/>
                              </w:rPr>
                              <w:t>Access code: 133 797 6618</w:t>
                            </w:r>
                            <w:r w:rsidR="0087594C" w:rsidRPr="003D50FA">
                              <w:rPr>
                                <w:rFonts w:asciiTheme="minorHAnsi" w:eastAsia="Times New Roman" w:hAnsiTheme="minorHAnsi" w:cstheme="minorHAnsi"/>
                                <w:color w:val="666666"/>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B63295" id="_x0000_t202" coordsize="21600,21600" o:spt="202" path="m,l,21600r21600,l21600,xe">
                <v:stroke joinstyle="miter"/>
                <v:path gradientshapeok="t" o:connecttype="rect"/>
              </v:shapetype>
              <v:shape id="Text Box 2" o:spid="_x0000_s1026" type="#_x0000_t202" style="position:absolute;margin-left:309pt;margin-top:13.7pt;width:162.6pt;height:164.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" strokecolor="black [3213]">
                <v:textbox>
                  <w:txbxContent>
                    <w:p w14:paraId="15CD4D08" w14:textId="77777777" w:rsidR="00A97A52" w:rsidRDefault="0087594C" w:rsidP="0087594C">
                      <w:pPr>
                        <w:spacing w:after="160" w:line="259" w:lineRule="auto"/>
                        <w:rPr>
                          <w:b/>
                        </w:rPr>
                      </w:pPr>
                      <w:r w:rsidRPr="00462C88">
                        <w:rPr>
                          <w:b/>
                        </w:rPr>
                        <w:t>WEBEX INF</w:t>
                      </w:r>
                      <w:r>
                        <w:rPr>
                          <w:b/>
                        </w:rPr>
                        <w:t>O</w:t>
                      </w:r>
                      <w:r w:rsidRPr="00462C88">
                        <w:rPr>
                          <w:b/>
                        </w:rPr>
                        <w:t>RM</w:t>
                      </w:r>
                      <w:r>
                        <w:rPr>
                          <w:b/>
                        </w:rPr>
                        <w:t>A</w:t>
                      </w:r>
                      <w:r w:rsidRPr="00462C88">
                        <w:rPr>
                          <w:b/>
                        </w:rPr>
                        <w:t>TION</w:t>
                      </w:r>
                    </w:p>
                    <w:p w14:paraId="7D1098A1" w14:textId="77777777" w:rsidR="00A97A52" w:rsidRPr="00A97A52" w:rsidRDefault="00A97A52" w:rsidP="00A97A52">
                      <w:pPr>
                        <w:spacing w:after="160" w:line="259" w:lineRule="auto"/>
                        <w:rPr>
                          <w:rFonts w:asciiTheme="minorHAnsi" w:eastAsia="Times New Roman" w:hAnsiTheme="minorHAnsi" w:cstheme="minorHAnsi"/>
                          <w:color w:val="666666"/>
                        </w:rPr>
                      </w:pPr>
                      <w:r w:rsidRPr="00A97A52">
                        <w:rPr>
                          <w:rFonts w:asciiTheme="minorHAnsi" w:eastAsia="Times New Roman" w:hAnsiTheme="minorHAnsi" w:cstheme="minorHAnsi"/>
                          <w:color w:val="666666"/>
                        </w:rPr>
                        <w:t>Meeting number: 133 797 6618</w:t>
                      </w:r>
                    </w:p>
                    <w:p w14:paraId="00BC45E3" w14:textId="77777777" w:rsidR="00A97A52" w:rsidRPr="00A97A52" w:rsidRDefault="00A97A52" w:rsidP="00A97A52">
                      <w:pPr>
                        <w:spacing w:after="160" w:line="259" w:lineRule="auto"/>
                        <w:rPr>
                          <w:rFonts w:asciiTheme="minorHAnsi" w:eastAsia="Times New Roman" w:hAnsiTheme="minorHAnsi" w:cstheme="minorHAnsi"/>
                          <w:color w:val="666666"/>
                        </w:rPr>
                      </w:pPr>
                      <w:r w:rsidRPr="00A97A52">
                        <w:rPr>
                          <w:rFonts w:asciiTheme="minorHAnsi" w:eastAsia="Times New Roman" w:hAnsiTheme="minorHAnsi" w:cstheme="minorHAnsi"/>
                          <w:color w:val="666666"/>
                        </w:rPr>
                        <w:t>Password: WRIA15Workgroup</w:t>
                      </w:r>
                    </w:p>
                    <w:p w14:paraId="79360A4A" w14:textId="4FB8EA03" w:rsidR="00A97A52" w:rsidRPr="00A97A52" w:rsidRDefault="00A97A52" w:rsidP="00A97A52">
                      <w:pPr>
                        <w:spacing w:after="160" w:line="259" w:lineRule="auto"/>
                        <w:rPr>
                          <w:rFonts w:asciiTheme="minorHAnsi" w:eastAsia="Times New Roman" w:hAnsiTheme="minorHAnsi" w:cstheme="minorHAnsi"/>
                          <w:color w:val="666666"/>
                        </w:rPr>
                      </w:pPr>
                      <w:hyperlink r:id="rId15" w:history="1">
                        <w:r w:rsidRPr="00A97A52">
                          <w:rPr>
                            <w:rStyle w:val="Hyperlink"/>
                            <w:rFonts w:asciiTheme="minorHAnsi" w:eastAsia="Times New Roman" w:hAnsiTheme="minorHAnsi" w:cstheme="minorHAnsi"/>
                          </w:rPr>
                          <w:t>Link to Webex</w:t>
                        </w:r>
                      </w:hyperlink>
                    </w:p>
                    <w:p w14:paraId="1E9CDF18" w14:textId="77777777" w:rsidR="00A97A52" w:rsidRPr="00A97A52" w:rsidRDefault="00A97A52" w:rsidP="00A97A52">
                      <w:pPr>
                        <w:spacing w:after="160" w:line="259" w:lineRule="auto"/>
                        <w:rPr>
                          <w:rFonts w:asciiTheme="minorHAnsi" w:eastAsia="Times New Roman" w:hAnsiTheme="minorHAnsi" w:cstheme="minorHAnsi"/>
                          <w:color w:val="666666"/>
                        </w:rPr>
                      </w:pPr>
                      <w:r w:rsidRPr="00A97A52">
                        <w:rPr>
                          <w:rFonts w:asciiTheme="minorHAnsi" w:eastAsia="Times New Roman" w:hAnsiTheme="minorHAnsi" w:cstheme="minorHAnsi"/>
                          <w:color w:val="666666"/>
                        </w:rPr>
                        <w:t>Join by phone</w:t>
                      </w:r>
                    </w:p>
                    <w:p w14:paraId="173E1585" w14:textId="03F6553A" w:rsidR="00A97A52" w:rsidRPr="00A97A52" w:rsidRDefault="00A97A52" w:rsidP="00A97A52">
                      <w:pPr>
                        <w:spacing w:after="160" w:line="259" w:lineRule="auto"/>
                        <w:rPr>
                          <w:rFonts w:asciiTheme="minorHAnsi" w:eastAsia="Times New Roman" w:hAnsiTheme="minorHAnsi" w:cstheme="minorHAnsi"/>
                          <w:color w:val="666666"/>
                        </w:rPr>
                      </w:pPr>
                      <w:r w:rsidRPr="00A97A52">
                        <w:rPr>
                          <w:rFonts w:asciiTheme="minorHAnsi" w:eastAsia="Times New Roman" w:hAnsiTheme="minorHAnsi" w:cstheme="minorHAnsi"/>
                          <w:color w:val="666666"/>
                        </w:rPr>
                        <w:t xml:space="preserve">+1-206-207-1700 </w:t>
                      </w:r>
                    </w:p>
                    <w:p w14:paraId="28E0C197" w14:textId="43CC3FDF" w:rsidR="0087594C" w:rsidRPr="003D50FA" w:rsidRDefault="00A97A52" w:rsidP="00A97A52">
                      <w:pPr>
                        <w:spacing w:after="160" w:line="259" w:lineRule="auto"/>
                        <w:rPr>
                          <w:rFonts w:asciiTheme="minorHAnsi" w:eastAsia="Times New Roman" w:hAnsiTheme="minorHAnsi" w:cstheme="minorHAnsi"/>
                          <w:color w:val="666666"/>
                        </w:rPr>
                      </w:pPr>
                      <w:r w:rsidRPr="00A97A52">
                        <w:rPr>
                          <w:rFonts w:asciiTheme="minorHAnsi" w:eastAsia="Times New Roman" w:hAnsiTheme="minorHAnsi" w:cstheme="minorHAnsi"/>
                          <w:color w:val="666666"/>
                        </w:rPr>
                        <w:t>Access code: 133 797 6618</w:t>
                      </w:r>
                      <w:r w:rsidR="0087594C" w:rsidRPr="003D50FA">
                        <w:rPr>
                          <w:rFonts w:asciiTheme="minorHAnsi" w:eastAsia="Times New Roman" w:hAnsiTheme="minorHAnsi" w:cstheme="minorHAnsi"/>
                          <w:color w:val="666666"/>
                        </w:rPr>
                        <w:t xml:space="preserve"> </w:t>
                      </w:r>
                    </w:p>
                  </w:txbxContent>
                </v:textbox>
                <w10:wrap type="square"/>
              </v:shape>
            </w:pict>
          </mc:Fallback>
        </mc:AlternateContent>
      </w:r>
      <w:r w:rsidR="00C2287B" w:rsidRPr="00C2287B">
        <w:rPr>
          <w:noProof/>
          <w:sz w:val="20"/>
          <w:szCs w:val="20"/>
        </w:rPr>
        <w:t>11:15</w:t>
      </w:r>
      <w:r w:rsidR="00C2287B">
        <w:rPr>
          <w:bCs/>
          <w:color w:val="000000" w:themeColor="text1"/>
          <w:sz w:val="20"/>
        </w:rPr>
        <w:t xml:space="preserve"> a</w:t>
      </w:r>
      <w:r w:rsidR="003B00AD" w:rsidRPr="00EA791E">
        <w:rPr>
          <w:bCs/>
          <w:color w:val="000000" w:themeColor="text1"/>
          <w:sz w:val="20"/>
        </w:rPr>
        <w:t xml:space="preserve">.m. | </w:t>
      </w:r>
      <w:r w:rsidR="00E74CBB">
        <w:rPr>
          <w:bCs/>
          <w:color w:val="000000" w:themeColor="text1"/>
          <w:sz w:val="20"/>
        </w:rPr>
        <w:t>2</w:t>
      </w:r>
      <w:r w:rsidR="007B5331">
        <w:rPr>
          <w:bCs/>
          <w:color w:val="000000" w:themeColor="text1"/>
          <w:sz w:val="20"/>
        </w:rPr>
        <w:t>0</w:t>
      </w:r>
      <w:r w:rsidR="003B00AD" w:rsidRPr="00EA791E">
        <w:rPr>
          <w:bCs/>
          <w:color w:val="000000" w:themeColor="text1"/>
          <w:sz w:val="20"/>
        </w:rPr>
        <w:t xml:space="preserve"> minutes | All </w:t>
      </w:r>
    </w:p>
    <w:p w14:paraId="5E9E44E2" w14:textId="2C0D1432" w:rsidR="006E35F6" w:rsidRPr="00EA791E" w:rsidRDefault="00C2287B" w:rsidP="00E74CBB">
      <w:pPr>
        <w:pStyle w:val="Normal1style"/>
        <w:numPr>
          <w:ilvl w:val="0"/>
          <w:numId w:val="27"/>
        </w:numPr>
        <w:tabs>
          <w:tab w:val="left" w:pos="6120"/>
        </w:tabs>
        <w:spacing w:before="120"/>
        <w:rPr>
          <w:bCs/>
          <w:color w:val="000000" w:themeColor="text1"/>
          <w:sz w:val="20"/>
        </w:rPr>
      </w:pPr>
      <w:r>
        <w:rPr>
          <w:bCs/>
          <w:color w:val="000000" w:themeColor="text1"/>
          <w:sz w:val="20"/>
        </w:rPr>
        <w:t xml:space="preserve">Selecting projects to </w:t>
      </w:r>
      <w:r w:rsidR="00E40E95">
        <w:rPr>
          <w:bCs/>
          <w:color w:val="000000" w:themeColor="text1"/>
          <w:sz w:val="20"/>
        </w:rPr>
        <w:t>help achieve NEB</w:t>
      </w:r>
      <w:r>
        <w:rPr>
          <w:bCs/>
          <w:color w:val="000000" w:themeColor="text1"/>
          <w:sz w:val="20"/>
        </w:rPr>
        <w:t>.</w:t>
      </w:r>
    </w:p>
    <w:p w14:paraId="4CA4F326" w14:textId="3DC240CF" w:rsidR="00AE7EEE" w:rsidRPr="00EA791E" w:rsidRDefault="00AE7EEE" w:rsidP="00AE7EEE">
      <w:pPr>
        <w:pStyle w:val="Heading1"/>
        <w:ind w:hanging="180"/>
        <w:rPr>
          <w:sz w:val="24"/>
          <w:szCs w:val="23"/>
        </w:rPr>
      </w:pPr>
      <w:r>
        <w:rPr>
          <w:sz w:val="24"/>
          <w:szCs w:val="23"/>
        </w:rPr>
        <w:t>Project Inventory Clean Up and Organization</w:t>
      </w:r>
    </w:p>
    <w:p w14:paraId="1E3FF697" w14:textId="434C0606" w:rsidR="00AE7EEE" w:rsidRDefault="007B5331" w:rsidP="00AE7EEE">
      <w:pPr>
        <w:pStyle w:val="Normal1style"/>
        <w:tabs>
          <w:tab w:val="left" w:pos="6120"/>
        </w:tabs>
        <w:spacing w:before="120"/>
        <w:ind w:hanging="180"/>
        <w:rPr>
          <w:bCs/>
          <w:color w:val="000000" w:themeColor="text1"/>
          <w:sz w:val="20"/>
        </w:rPr>
      </w:pPr>
      <w:r>
        <w:rPr>
          <w:bCs/>
          <w:color w:val="000000" w:themeColor="text1"/>
          <w:sz w:val="20"/>
        </w:rPr>
        <w:t>11:35</w:t>
      </w:r>
      <w:r w:rsidR="00A327FC">
        <w:rPr>
          <w:bCs/>
          <w:color w:val="000000" w:themeColor="text1"/>
          <w:sz w:val="20"/>
        </w:rPr>
        <w:t xml:space="preserve"> a</w:t>
      </w:r>
      <w:r w:rsidR="00AE7EEE" w:rsidRPr="00EA791E">
        <w:rPr>
          <w:bCs/>
          <w:color w:val="000000" w:themeColor="text1"/>
          <w:sz w:val="20"/>
        </w:rPr>
        <w:t xml:space="preserve">.m. | </w:t>
      </w:r>
      <w:r>
        <w:rPr>
          <w:bCs/>
          <w:color w:val="000000" w:themeColor="text1"/>
          <w:sz w:val="20"/>
        </w:rPr>
        <w:t>20</w:t>
      </w:r>
      <w:r w:rsidR="00AE7EEE" w:rsidRPr="00EA791E">
        <w:rPr>
          <w:bCs/>
          <w:color w:val="000000" w:themeColor="text1"/>
          <w:sz w:val="20"/>
        </w:rPr>
        <w:t xml:space="preserve"> minutes | All </w:t>
      </w:r>
    </w:p>
    <w:p w14:paraId="16E3BFAC" w14:textId="7169EA7C" w:rsidR="00AE7EEE" w:rsidRDefault="00AE7EEE" w:rsidP="00AE7EEE">
      <w:pPr>
        <w:pStyle w:val="Normal1style"/>
        <w:numPr>
          <w:ilvl w:val="0"/>
          <w:numId w:val="27"/>
        </w:numPr>
        <w:tabs>
          <w:tab w:val="left" w:pos="6120"/>
        </w:tabs>
        <w:spacing w:before="120"/>
        <w:rPr>
          <w:bCs/>
          <w:color w:val="000000" w:themeColor="text1"/>
          <w:sz w:val="20"/>
        </w:rPr>
      </w:pPr>
      <w:r>
        <w:rPr>
          <w:bCs/>
          <w:color w:val="000000" w:themeColor="text1"/>
          <w:sz w:val="20"/>
        </w:rPr>
        <w:t xml:space="preserve">Any projects of concern or projects recommended for removal from project </w:t>
      </w:r>
      <w:r w:rsidR="00F22383">
        <w:rPr>
          <w:bCs/>
          <w:color w:val="000000" w:themeColor="text1"/>
          <w:sz w:val="20"/>
        </w:rPr>
        <w:t>inventory.</w:t>
      </w:r>
    </w:p>
    <w:p w14:paraId="248BEC6B" w14:textId="7179A6D7" w:rsidR="00AE7EEE" w:rsidRDefault="00AE7EEE" w:rsidP="00AE7EEE">
      <w:pPr>
        <w:pStyle w:val="Normal1style"/>
        <w:numPr>
          <w:ilvl w:val="0"/>
          <w:numId w:val="27"/>
        </w:numPr>
        <w:tabs>
          <w:tab w:val="left" w:pos="6120"/>
        </w:tabs>
        <w:spacing w:before="120"/>
        <w:rPr>
          <w:bCs/>
          <w:color w:val="000000" w:themeColor="text1"/>
          <w:sz w:val="20"/>
        </w:rPr>
      </w:pPr>
      <w:r>
        <w:rPr>
          <w:bCs/>
          <w:color w:val="000000" w:themeColor="text1"/>
          <w:sz w:val="20"/>
        </w:rPr>
        <w:t>Concepts that we want further developed or removed?</w:t>
      </w:r>
    </w:p>
    <w:p w14:paraId="630287CE" w14:textId="4C6E36A1" w:rsidR="00AE7EEE" w:rsidRPr="00EA791E" w:rsidRDefault="00AE7EEE" w:rsidP="00AE7EEE">
      <w:pPr>
        <w:pStyle w:val="Normal1style"/>
        <w:numPr>
          <w:ilvl w:val="0"/>
          <w:numId w:val="27"/>
        </w:numPr>
        <w:tabs>
          <w:tab w:val="left" w:pos="6120"/>
        </w:tabs>
        <w:spacing w:before="120"/>
        <w:rPr>
          <w:bCs/>
          <w:color w:val="000000" w:themeColor="text1"/>
          <w:sz w:val="20"/>
        </w:rPr>
      </w:pPr>
      <w:r>
        <w:rPr>
          <w:bCs/>
          <w:color w:val="000000" w:themeColor="text1"/>
          <w:sz w:val="20"/>
        </w:rPr>
        <w:t>Do we want to prioritize, tier</w:t>
      </w:r>
      <w:r w:rsidR="007B5331">
        <w:rPr>
          <w:bCs/>
          <w:color w:val="000000" w:themeColor="text1"/>
          <w:sz w:val="20"/>
        </w:rPr>
        <w:t>, sequence, or organize in another way</w:t>
      </w:r>
      <w:r>
        <w:rPr>
          <w:bCs/>
          <w:color w:val="000000" w:themeColor="text1"/>
          <w:sz w:val="20"/>
        </w:rPr>
        <w:t>?</w:t>
      </w:r>
    </w:p>
    <w:p w14:paraId="7E6D11D2" w14:textId="7C52615A" w:rsidR="00912A9B" w:rsidRPr="00EA791E" w:rsidRDefault="00525266" w:rsidP="00AA182D">
      <w:pPr>
        <w:pStyle w:val="Heading1"/>
        <w:ind w:hanging="180"/>
        <w:rPr>
          <w:sz w:val="24"/>
          <w:szCs w:val="23"/>
        </w:rPr>
      </w:pPr>
      <w:r w:rsidRPr="00EA791E">
        <w:rPr>
          <w:sz w:val="24"/>
          <w:szCs w:val="23"/>
        </w:rPr>
        <w:t>Action Items and Next Steps</w:t>
      </w:r>
    </w:p>
    <w:p w14:paraId="3951983B" w14:textId="11F30755" w:rsidR="00912A9B" w:rsidRPr="00EA791E" w:rsidRDefault="00A327FC" w:rsidP="00AA182D">
      <w:pPr>
        <w:pStyle w:val="Normal1style"/>
        <w:spacing w:before="120"/>
        <w:ind w:hanging="180"/>
        <w:rPr>
          <w:bCs/>
          <w:color w:val="000000" w:themeColor="text1"/>
          <w:sz w:val="20"/>
        </w:rPr>
      </w:pPr>
      <w:r>
        <w:rPr>
          <w:bCs/>
          <w:color w:val="000000" w:themeColor="text1"/>
          <w:sz w:val="20"/>
        </w:rPr>
        <w:t>11:55 a</w:t>
      </w:r>
      <w:r w:rsidR="00505F60" w:rsidRPr="00EA791E">
        <w:rPr>
          <w:bCs/>
          <w:color w:val="000000" w:themeColor="text1"/>
          <w:sz w:val="20"/>
        </w:rPr>
        <w:t>.m.</w:t>
      </w:r>
      <w:r w:rsidR="00912A9B" w:rsidRPr="00EA791E">
        <w:rPr>
          <w:bCs/>
          <w:color w:val="000000" w:themeColor="text1"/>
          <w:sz w:val="20"/>
        </w:rPr>
        <w:t xml:space="preserve"> | </w:t>
      </w:r>
      <w:r w:rsidR="00E74CBB">
        <w:rPr>
          <w:bCs/>
          <w:color w:val="000000" w:themeColor="text1"/>
          <w:sz w:val="20"/>
        </w:rPr>
        <w:t>5</w:t>
      </w:r>
      <w:r w:rsidR="003B00AD">
        <w:rPr>
          <w:bCs/>
          <w:color w:val="000000" w:themeColor="text1"/>
          <w:sz w:val="20"/>
        </w:rPr>
        <w:t xml:space="preserve"> </w:t>
      </w:r>
      <w:r w:rsidR="00FB469F" w:rsidRPr="00EA791E">
        <w:rPr>
          <w:bCs/>
          <w:color w:val="000000" w:themeColor="text1"/>
          <w:sz w:val="20"/>
        </w:rPr>
        <w:t>minutes</w:t>
      </w:r>
      <w:r w:rsidR="00912A9B" w:rsidRPr="00EA791E">
        <w:rPr>
          <w:bCs/>
          <w:color w:val="000000" w:themeColor="text1"/>
          <w:sz w:val="20"/>
        </w:rPr>
        <w:t xml:space="preserve"> | </w:t>
      </w:r>
      <w:r w:rsidR="00525266" w:rsidRPr="00EA791E">
        <w:rPr>
          <w:bCs/>
          <w:color w:val="000000" w:themeColor="text1"/>
          <w:sz w:val="20"/>
        </w:rPr>
        <w:t>Stacy</w:t>
      </w:r>
    </w:p>
    <w:p w14:paraId="00C9938D" w14:textId="5D375F3D" w:rsidR="00BE466B" w:rsidRPr="00EA791E" w:rsidRDefault="00BE466B" w:rsidP="00AA182D">
      <w:pPr>
        <w:pStyle w:val="Normal1style"/>
        <w:numPr>
          <w:ilvl w:val="0"/>
          <w:numId w:val="24"/>
        </w:numPr>
        <w:tabs>
          <w:tab w:val="left" w:pos="6120"/>
        </w:tabs>
        <w:spacing w:before="120"/>
        <w:ind w:hanging="180"/>
        <w:rPr>
          <w:bCs/>
          <w:color w:val="000000" w:themeColor="text1"/>
          <w:sz w:val="20"/>
        </w:rPr>
      </w:pPr>
      <w:r w:rsidRPr="00EA791E">
        <w:rPr>
          <w:bCs/>
          <w:color w:val="000000" w:themeColor="text1"/>
          <w:sz w:val="20"/>
        </w:rPr>
        <w:t>Summary of recommendations</w:t>
      </w:r>
    </w:p>
    <w:p w14:paraId="7CEB3186" w14:textId="70F2246B" w:rsidR="002C5CEA" w:rsidRPr="00EA791E" w:rsidRDefault="00432BC4" w:rsidP="00AA182D">
      <w:pPr>
        <w:pStyle w:val="Normal1style"/>
        <w:numPr>
          <w:ilvl w:val="0"/>
          <w:numId w:val="24"/>
        </w:numPr>
        <w:tabs>
          <w:tab w:val="left" w:pos="6120"/>
        </w:tabs>
        <w:spacing w:before="120"/>
        <w:ind w:hanging="180"/>
        <w:rPr>
          <w:bCs/>
          <w:color w:val="000000" w:themeColor="text1"/>
          <w:sz w:val="20"/>
        </w:rPr>
      </w:pPr>
      <w:r w:rsidRPr="00EA791E">
        <w:rPr>
          <w:bCs/>
          <w:color w:val="000000" w:themeColor="text1"/>
          <w:sz w:val="20"/>
        </w:rPr>
        <w:t xml:space="preserve">Summary of </w:t>
      </w:r>
      <w:r w:rsidR="00E04E12" w:rsidRPr="00EA791E">
        <w:rPr>
          <w:bCs/>
          <w:color w:val="000000" w:themeColor="text1"/>
          <w:sz w:val="20"/>
        </w:rPr>
        <w:t xml:space="preserve">action items </w:t>
      </w:r>
    </w:p>
    <w:p w14:paraId="05DA85CD" w14:textId="1E9681C5" w:rsidR="002C7D3C" w:rsidRPr="00EA791E" w:rsidRDefault="003B00AD" w:rsidP="00AA182D">
      <w:pPr>
        <w:pStyle w:val="Normal1style"/>
        <w:numPr>
          <w:ilvl w:val="0"/>
          <w:numId w:val="24"/>
        </w:numPr>
        <w:tabs>
          <w:tab w:val="left" w:pos="6120"/>
        </w:tabs>
        <w:spacing w:before="120"/>
        <w:ind w:hanging="180"/>
        <w:rPr>
          <w:bCs/>
          <w:color w:val="000000" w:themeColor="text1"/>
          <w:sz w:val="20"/>
        </w:rPr>
      </w:pPr>
      <w:r>
        <w:rPr>
          <w:bCs/>
          <w:color w:val="000000" w:themeColor="text1"/>
          <w:sz w:val="20"/>
        </w:rPr>
        <w:t>Agenda it</w:t>
      </w:r>
      <w:r w:rsidR="006E35F6">
        <w:rPr>
          <w:bCs/>
          <w:color w:val="000000" w:themeColor="text1"/>
          <w:sz w:val="20"/>
        </w:rPr>
        <w:t>ems for next workgroup meeting (</w:t>
      </w:r>
      <w:r w:rsidR="00F22383">
        <w:rPr>
          <w:bCs/>
          <w:color w:val="000000" w:themeColor="text1"/>
          <w:sz w:val="20"/>
        </w:rPr>
        <w:t xml:space="preserve">Sept 28) </w:t>
      </w:r>
    </w:p>
    <w:p w14:paraId="1B94FD3D" w14:textId="01718479" w:rsidR="00E40E95" w:rsidRDefault="00E40E95">
      <w:pPr>
        <w:spacing w:after="160" w:line="259" w:lineRule="auto"/>
        <w:rPr>
          <w:rFonts w:cstheme="minorBidi"/>
          <w:bCs/>
          <w:color w:val="000000" w:themeColor="text1"/>
          <w:sz w:val="18"/>
        </w:rPr>
      </w:pPr>
      <w:r>
        <w:rPr>
          <w:bCs/>
          <w:color w:val="000000" w:themeColor="text1"/>
          <w:sz w:val="18"/>
        </w:rPr>
        <w:br w:type="page"/>
      </w:r>
    </w:p>
    <w:p w14:paraId="7AF3CA54" w14:textId="77777777" w:rsidR="00432BC4" w:rsidRPr="00A056C6" w:rsidRDefault="00432BC4" w:rsidP="000A732B">
      <w:pPr>
        <w:pStyle w:val="Normal1style"/>
        <w:spacing w:before="120"/>
        <w:rPr>
          <w:bCs/>
          <w:color w:val="000000" w:themeColor="text1"/>
          <w:sz w:val="18"/>
        </w:rPr>
      </w:pPr>
    </w:p>
    <w:p w14:paraId="76BC8248" w14:textId="70201EF7" w:rsidR="00CC184B" w:rsidRPr="00EA791E" w:rsidRDefault="00CC184B" w:rsidP="00CC184B">
      <w:pPr>
        <w:pStyle w:val="Heading1"/>
        <w:ind w:hanging="180"/>
        <w:rPr>
          <w:sz w:val="24"/>
          <w:szCs w:val="23"/>
        </w:rPr>
      </w:pPr>
      <w:r>
        <w:rPr>
          <w:sz w:val="24"/>
          <w:szCs w:val="23"/>
        </w:rPr>
        <w:t>Document Links and Outstanding Needs</w:t>
      </w:r>
    </w:p>
    <w:p w14:paraId="032BC121" w14:textId="77777777" w:rsidR="00E74CBB" w:rsidRDefault="00E74CBB" w:rsidP="00462C88">
      <w:pPr>
        <w:rPr>
          <w:b/>
        </w:rPr>
      </w:pPr>
    </w:p>
    <w:p w14:paraId="5705035D" w14:textId="799D3368" w:rsidR="00CC184B" w:rsidRDefault="00D201C1" w:rsidP="00CC184B">
      <w:hyperlink r:id="rId16" w:history="1">
        <w:r w:rsidR="00CC184B">
          <w:rPr>
            <w:rStyle w:val="Hyperlink"/>
          </w:rPr>
          <w:t>Detailed project descriptions</w:t>
        </w:r>
      </w:hyperlink>
      <w:r w:rsidR="00F22383">
        <w:t xml:space="preserve"> – T</w:t>
      </w:r>
      <w:r w:rsidR="00CC184B">
        <w:t xml:space="preserve">hese are the detailed </w:t>
      </w:r>
      <w:r w:rsidR="00F22383">
        <w:t>write-ups</w:t>
      </w:r>
      <w:r w:rsidR="00CC184B">
        <w:t xml:space="preserve"> for the projects providing an offset benefit. </w:t>
      </w:r>
      <w:r w:rsidR="00F22383">
        <w:t>The consultants have provided</w:t>
      </w:r>
      <w:r w:rsidR="00D45176">
        <w:t xml:space="preserve"> their best offset </w:t>
      </w:r>
      <w:r w:rsidR="008E311D">
        <w:t xml:space="preserve">benefit </w:t>
      </w:r>
      <w:r w:rsidR="00D45176">
        <w:t xml:space="preserve">estimate based on information available for the project. The offset benefit assigned to each project needs discussion and agreement as the committee determines the offset benefit to assign to the project. </w:t>
      </w:r>
      <w:r w:rsidR="008E311D">
        <w:t xml:space="preserve">The offset benefit assigned to each project can take into consideration the technical justification and the reasonable assurance for implementation.  </w:t>
      </w:r>
      <w:r w:rsidR="00CC184B">
        <w:t xml:space="preserve">If there is additional work needed on some projects to reach a level of comfort by the committee to include the project in the plan, </w:t>
      </w:r>
      <w:r w:rsidR="00F22383">
        <w:t xml:space="preserve">we need to discuss what that information is and identify if </w:t>
      </w:r>
      <w:r w:rsidR="00CC184B">
        <w:t>we have some additional resources and capacity with our technical consultant team.</w:t>
      </w:r>
      <w:r w:rsidR="005775F7">
        <w:t xml:space="preserve"> </w:t>
      </w:r>
      <w:r w:rsidR="005775F7" w:rsidRPr="00E40E95">
        <w:rPr>
          <w:color w:val="FF0000"/>
        </w:rPr>
        <w:t>NEW- Mason County Rooftop Infiltration write up.</w:t>
      </w:r>
    </w:p>
    <w:p w14:paraId="765EDB87" w14:textId="77777777" w:rsidR="00CC184B" w:rsidRDefault="00CC184B" w:rsidP="00CC184B"/>
    <w:p w14:paraId="3018B498" w14:textId="1153AED2" w:rsidR="00CC184B" w:rsidRDefault="00D201C1" w:rsidP="00CC184B">
      <w:hyperlink r:id="rId17" w:history="1">
        <w:r w:rsidR="00CC184B">
          <w:rPr>
            <w:rStyle w:val="Hyperlink"/>
          </w:rPr>
          <w:t>Water right acquisition opportunities</w:t>
        </w:r>
      </w:hyperlink>
      <w:r w:rsidR="00D45176">
        <w:t xml:space="preserve"> – T</w:t>
      </w:r>
      <w:r w:rsidR="00CC184B">
        <w:t>hese are the detailed write ups on 13 water rights that – on paper- look to have potential. These water rights need vetting by the committee to understand if there are any water rights we should remove from consideration. If there is a short list of promising water rights, we may have some capacity within Ecology or partners to do a limited amount of outreach to provide more certainty for inclusion in the plan.</w:t>
      </w:r>
      <w:r w:rsidR="00D45176">
        <w:t xml:space="preserve"> </w:t>
      </w:r>
      <w:r w:rsidR="00E40E95">
        <w:t>We will not include any identifying information in the plan unless the water right holder has been contacted and is aware their water right is under consideration for acquisition.</w:t>
      </w:r>
    </w:p>
    <w:p w14:paraId="3ED4EA16" w14:textId="77777777" w:rsidR="00CC184B" w:rsidRDefault="00CC184B" w:rsidP="00CC184B"/>
    <w:p w14:paraId="092510AF" w14:textId="4B875DB2" w:rsidR="00CC184B" w:rsidRDefault="00D201C1" w:rsidP="00CC184B">
      <w:hyperlink r:id="rId18" w:history="1">
        <w:r w:rsidR="00CC184B">
          <w:rPr>
            <w:rStyle w:val="Hyperlink"/>
          </w:rPr>
          <w:t>Water rights list</w:t>
        </w:r>
      </w:hyperlink>
      <w:r w:rsidR="00D45176">
        <w:t xml:space="preserve"> – T</w:t>
      </w:r>
      <w:r w:rsidR="00CC184B">
        <w:t xml:space="preserve">his is the longer list of water rights that </w:t>
      </w:r>
      <w:r w:rsidR="00D45176">
        <w:t>PGG</w:t>
      </w:r>
      <w:r w:rsidR="00CC184B">
        <w:t xml:space="preserve"> pulled based on high level criteria provided by the committee. Initial comments from committee me</w:t>
      </w:r>
      <w:r w:rsidR="00D45176">
        <w:t>mbers that know the water right are</w:t>
      </w:r>
      <w:r w:rsidR="00CC184B">
        <w:t xml:space="preserve"> included.</w:t>
      </w:r>
      <w:r w:rsidR="00D45176">
        <w:t xml:space="preserve"> This water rights list can live with partners in the WRIA that may want to pursue opportunities in the future. This full list will not be included in the plan, but the committee can develop language in the plan that supports pursuing water rights of a certain kind or certain area.</w:t>
      </w:r>
    </w:p>
    <w:p w14:paraId="6DFDB003" w14:textId="77777777" w:rsidR="00CC184B" w:rsidRDefault="00CC184B" w:rsidP="00CC184B"/>
    <w:p w14:paraId="385643E6" w14:textId="0F8B281B" w:rsidR="00CC184B" w:rsidRDefault="00D201C1" w:rsidP="00CC184B">
      <w:hyperlink r:id="rId19" w:history="1">
        <w:r w:rsidR="00CC184B">
          <w:rPr>
            <w:rStyle w:val="Hyperlink"/>
          </w:rPr>
          <w:t>Cleaned up project inventory</w:t>
        </w:r>
      </w:hyperlink>
      <w:r w:rsidR="00D45176">
        <w:t xml:space="preserve"> – T</w:t>
      </w:r>
      <w:r w:rsidR="00CC184B">
        <w:t xml:space="preserve">his is a cleaned up version of the project inventory, similar to what was included in the August draft compiled plan. </w:t>
      </w:r>
      <w:r w:rsidR="00D45176">
        <w:t>I have</w:t>
      </w:r>
      <w:r w:rsidR="00CC184B">
        <w:t xml:space="preserve"> started looking at projects to potentially consider for inclusion in the plan</w:t>
      </w:r>
      <w:r w:rsidR="00C550E1">
        <w:t xml:space="preserve"> that provide habitat benefits, based on how developed the project is, whether it has a budget, whether a sponsor is identified, etc</w:t>
      </w:r>
      <w:r w:rsidR="00CC184B">
        <w:t>.</w:t>
      </w:r>
      <w:r w:rsidR="00C550E1">
        <w:t xml:space="preserve"> These projects, along with projects that provide offset benefit, can help us meet NEB.</w:t>
      </w:r>
      <w:r w:rsidR="00CC184B">
        <w:t xml:space="preserve"> </w:t>
      </w:r>
      <w:r w:rsidR="00C550E1">
        <w:t>I need further feedback from the workgroup and committee regarding which projects to include in the body of the plan and which projects to retain in the project inventory.</w:t>
      </w:r>
    </w:p>
    <w:p w14:paraId="67B095F5" w14:textId="77777777" w:rsidR="00E74CBB" w:rsidRDefault="00E74CBB" w:rsidP="00462C88">
      <w:pPr>
        <w:rPr>
          <w:b/>
        </w:rPr>
      </w:pPr>
    </w:p>
    <w:p w14:paraId="76E463EB" w14:textId="48D2BCC7" w:rsidR="00E17C86" w:rsidRPr="00A056C6" w:rsidRDefault="00E17C86" w:rsidP="003B00AD">
      <w:pPr>
        <w:rPr>
          <w:rFonts w:asciiTheme="minorHAnsi" w:eastAsia="Times New Roman" w:hAnsiTheme="minorHAnsi" w:cstheme="minorHAnsi"/>
          <w:vanish/>
          <w:color w:val="666666"/>
        </w:rPr>
      </w:pPr>
    </w:p>
    <w:sectPr w:rsidR="00E17C86" w:rsidRPr="00A056C6" w:rsidSect="00AA182D">
      <w:type w:val="continuous"/>
      <w:pgSz w:w="12240" w:h="15840"/>
      <w:pgMar w:top="810" w:right="1440" w:bottom="5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30B7BA" w14:textId="77777777" w:rsidR="00884249" w:rsidRDefault="00884249" w:rsidP="00E34A0C">
      <w:r>
        <w:separator/>
      </w:r>
    </w:p>
  </w:endnote>
  <w:endnote w:type="continuationSeparator" w:id="0">
    <w:p w14:paraId="5A353CD3" w14:textId="77777777" w:rsidR="00884249" w:rsidRDefault="00884249" w:rsidP="00E34A0C">
      <w:r>
        <w:continuationSeparator/>
      </w:r>
    </w:p>
  </w:endnote>
  <w:endnote w:type="continuationNotice" w:id="1">
    <w:p w14:paraId="7ADE940B" w14:textId="77777777" w:rsidR="00884249" w:rsidRDefault="008842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Rockwell">
    <w:panose1 w:val="02060603020205020403"/>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6EE95C" w14:textId="77777777" w:rsidR="00884249" w:rsidRDefault="00884249" w:rsidP="00E34A0C">
      <w:r>
        <w:separator/>
      </w:r>
    </w:p>
  </w:footnote>
  <w:footnote w:type="continuationSeparator" w:id="0">
    <w:p w14:paraId="14384234" w14:textId="77777777" w:rsidR="00884249" w:rsidRDefault="00884249" w:rsidP="00E34A0C">
      <w:r>
        <w:continuationSeparator/>
      </w:r>
    </w:p>
  </w:footnote>
  <w:footnote w:type="continuationNotice" w:id="1">
    <w:p w14:paraId="25EF5FC0" w14:textId="77777777" w:rsidR="00884249" w:rsidRDefault="00884249"/>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B3DA4"/>
    <w:multiLevelType w:val="hybridMultilevel"/>
    <w:tmpl w:val="E4CAA7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F342F2"/>
    <w:multiLevelType w:val="hybridMultilevel"/>
    <w:tmpl w:val="F7CCF0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1EA727F"/>
    <w:multiLevelType w:val="hybridMultilevel"/>
    <w:tmpl w:val="8B9A0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FE1069"/>
    <w:multiLevelType w:val="hybridMultilevel"/>
    <w:tmpl w:val="A2E0D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0E6A0C"/>
    <w:multiLevelType w:val="hybridMultilevel"/>
    <w:tmpl w:val="7E146678"/>
    <w:lvl w:ilvl="0" w:tplc="436C115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0522E34"/>
    <w:multiLevelType w:val="hybridMultilevel"/>
    <w:tmpl w:val="A6826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B26999"/>
    <w:multiLevelType w:val="hybridMultilevel"/>
    <w:tmpl w:val="A63CE05C"/>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7" w15:restartNumberingAfterBreak="0">
    <w:nsid w:val="36047505"/>
    <w:multiLevelType w:val="hybridMultilevel"/>
    <w:tmpl w:val="365E0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2C5E5D"/>
    <w:multiLevelType w:val="hybridMultilevel"/>
    <w:tmpl w:val="F0D01916"/>
    <w:lvl w:ilvl="0" w:tplc="AF829F62">
      <w:start w:val="1"/>
      <w:numFmt w:val="bullet"/>
      <w:lvlText w:val="-"/>
      <w:lvlJc w:val="left"/>
      <w:pPr>
        <w:ind w:left="720" w:hanging="360"/>
      </w:pPr>
      <w:rPr>
        <w:rFonts w:ascii="Calibri" w:eastAsia="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BEF02A6"/>
    <w:multiLevelType w:val="hybridMultilevel"/>
    <w:tmpl w:val="83C463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165750"/>
    <w:multiLevelType w:val="hybridMultilevel"/>
    <w:tmpl w:val="C804EEA0"/>
    <w:lvl w:ilvl="0" w:tplc="FA285E9A">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E992A78"/>
    <w:multiLevelType w:val="hybridMultilevel"/>
    <w:tmpl w:val="11426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8F391F"/>
    <w:multiLevelType w:val="hybridMultilevel"/>
    <w:tmpl w:val="23526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BE3469"/>
    <w:multiLevelType w:val="hybridMultilevel"/>
    <w:tmpl w:val="966061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4901FA"/>
    <w:multiLevelType w:val="hybridMultilevel"/>
    <w:tmpl w:val="1DB61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5255AA"/>
    <w:multiLevelType w:val="hybridMultilevel"/>
    <w:tmpl w:val="3086D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930D97"/>
    <w:multiLevelType w:val="hybridMultilevel"/>
    <w:tmpl w:val="20805A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497147"/>
    <w:multiLevelType w:val="hybridMultilevel"/>
    <w:tmpl w:val="13BC5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461501"/>
    <w:multiLevelType w:val="hybridMultilevel"/>
    <w:tmpl w:val="AF26E5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EF411B"/>
    <w:multiLevelType w:val="hybridMultilevel"/>
    <w:tmpl w:val="4A2853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E4A7AAE"/>
    <w:multiLevelType w:val="hybridMultilevel"/>
    <w:tmpl w:val="4A7A9D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E8F6FF1"/>
    <w:multiLevelType w:val="hybridMultilevel"/>
    <w:tmpl w:val="76181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AA1723"/>
    <w:multiLevelType w:val="hybridMultilevel"/>
    <w:tmpl w:val="A1E8D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6B01DF"/>
    <w:multiLevelType w:val="hybridMultilevel"/>
    <w:tmpl w:val="0BCCC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61C876DD"/>
    <w:multiLevelType w:val="hybridMultilevel"/>
    <w:tmpl w:val="AC469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0A2FFB"/>
    <w:multiLevelType w:val="hybridMultilevel"/>
    <w:tmpl w:val="D9B22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D7157D7"/>
    <w:multiLevelType w:val="hybridMultilevel"/>
    <w:tmpl w:val="EB4A0C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F727DB6"/>
    <w:multiLevelType w:val="hybridMultilevel"/>
    <w:tmpl w:val="E7FAF5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0"/>
  </w:num>
  <w:num w:numId="2">
    <w:abstractNumId w:val="14"/>
  </w:num>
  <w:num w:numId="3">
    <w:abstractNumId w:val="22"/>
  </w:num>
  <w:num w:numId="4">
    <w:abstractNumId w:val="20"/>
  </w:num>
  <w:num w:numId="5">
    <w:abstractNumId w:val="16"/>
  </w:num>
  <w:num w:numId="6">
    <w:abstractNumId w:val="7"/>
  </w:num>
  <w:num w:numId="7">
    <w:abstractNumId w:val="3"/>
  </w:num>
  <w:num w:numId="8">
    <w:abstractNumId w:val="15"/>
  </w:num>
  <w:num w:numId="9">
    <w:abstractNumId w:val="4"/>
  </w:num>
  <w:num w:numId="10">
    <w:abstractNumId w:val="18"/>
  </w:num>
  <w:num w:numId="11">
    <w:abstractNumId w:val="9"/>
  </w:num>
  <w:num w:numId="12">
    <w:abstractNumId w:val="17"/>
  </w:num>
  <w:num w:numId="13">
    <w:abstractNumId w:val="12"/>
  </w:num>
  <w:num w:numId="14">
    <w:abstractNumId w:val="21"/>
  </w:num>
  <w:num w:numId="15">
    <w:abstractNumId w:val="2"/>
  </w:num>
  <w:num w:numId="16">
    <w:abstractNumId w:val="9"/>
  </w:num>
  <w:num w:numId="17">
    <w:abstractNumId w:val="8"/>
  </w:num>
  <w:num w:numId="18">
    <w:abstractNumId w:val="11"/>
  </w:num>
  <w:num w:numId="19">
    <w:abstractNumId w:val="26"/>
  </w:num>
  <w:num w:numId="20">
    <w:abstractNumId w:val="5"/>
  </w:num>
  <w:num w:numId="21">
    <w:abstractNumId w:val="27"/>
  </w:num>
  <w:num w:numId="22">
    <w:abstractNumId w:val="25"/>
  </w:num>
  <w:num w:numId="23">
    <w:abstractNumId w:val="24"/>
  </w:num>
  <w:num w:numId="24">
    <w:abstractNumId w:val="0"/>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 w:numId="27">
    <w:abstractNumId w:val="13"/>
  </w:num>
  <w:num w:numId="28">
    <w:abstractNumId w:val="19"/>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A3A"/>
    <w:rsid w:val="00014BF9"/>
    <w:rsid w:val="00026512"/>
    <w:rsid w:val="000337F8"/>
    <w:rsid w:val="00042625"/>
    <w:rsid w:val="00060A54"/>
    <w:rsid w:val="0006501C"/>
    <w:rsid w:val="000731A3"/>
    <w:rsid w:val="000952E5"/>
    <w:rsid w:val="000A39F4"/>
    <w:rsid w:val="000A732B"/>
    <w:rsid w:val="000B45E1"/>
    <w:rsid w:val="000B53FB"/>
    <w:rsid w:val="000B65AA"/>
    <w:rsid w:val="000E6F73"/>
    <w:rsid w:val="000F260A"/>
    <w:rsid w:val="000F3546"/>
    <w:rsid w:val="000F6243"/>
    <w:rsid w:val="001010F9"/>
    <w:rsid w:val="00132A9F"/>
    <w:rsid w:val="00135F9A"/>
    <w:rsid w:val="00150AFC"/>
    <w:rsid w:val="00153087"/>
    <w:rsid w:val="00157447"/>
    <w:rsid w:val="001658E1"/>
    <w:rsid w:val="00180809"/>
    <w:rsid w:val="0019587F"/>
    <w:rsid w:val="001A6F70"/>
    <w:rsid w:val="001B10D0"/>
    <w:rsid w:val="001D2044"/>
    <w:rsid w:val="001F0CFD"/>
    <w:rsid w:val="001F6884"/>
    <w:rsid w:val="001F7A77"/>
    <w:rsid w:val="0020598D"/>
    <w:rsid w:val="00206C04"/>
    <w:rsid w:val="00214A0F"/>
    <w:rsid w:val="00246EA3"/>
    <w:rsid w:val="002640CD"/>
    <w:rsid w:val="002861D0"/>
    <w:rsid w:val="002944DD"/>
    <w:rsid w:val="002A7A04"/>
    <w:rsid w:val="002B161B"/>
    <w:rsid w:val="002C5CEA"/>
    <w:rsid w:val="002C6AFE"/>
    <w:rsid w:val="002C7D3C"/>
    <w:rsid w:val="002D0921"/>
    <w:rsid w:val="002D5210"/>
    <w:rsid w:val="002E1A38"/>
    <w:rsid w:val="00300A18"/>
    <w:rsid w:val="00305A68"/>
    <w:rsid w:val="00312A3A"/>
    <w:rsid w:val="00337540"/>
    <w:rsid w:val="00340641"/>
    <w:rsid w:val="00341613"/>
    <w:rsid w:val="0034236B"/>
    <w:rsid w:val="0037551A"/>
    <w:rsid w:val="00375B5A"/>
    <w:rsid w:val="0037784B"/>
    <w:rsid w:val="00380E32"/>
    <w:rsid w:val="003B00AD"/>
    <w:rsid w:val="003B49C6"/>
    <w:rsid w:val="003D50FA"/>
    <w:rsid w:val="003D6845"/>
    <w:rsid w:val="003F397F"/>
    <w:rsid w:val="00411752"/>
    <w:rsid w:val="00424857"/>
    <w:rsid w:val="00426D7F"/>
    <w:rsid w:val="004315F6"/>
    <w:rsid w:val="00432BC4"/>
    <w:rsid w:val="00434E40"/>
    <w:rsid w:val="0044453B"/>
    <w:rsid w:val="00455ECE"/>
    <w:rsid w:val="00462C88"/>
    <w:rsid w:val="0046467E"/>
    <w:rsid w:val="00467142"/>
    <w:rsid w:val="00484EB7"/>
    <w:rsid w:val="004A215E"/>
    <w:rsid w:val="004A6B13"/>
    <w:rsid w:val="004B4B98"/>
    <w:rsid w:val="004B5763"/>
    <w:rsid w:val="004B5D7C"/>
    <w:rsid w:val="004C1360"/>
    <w:rsid w:val="004D0C95"/>
    <w:rsid w:val="004E0684"/>
    <w:rsid w:val="004E586B"/>
    <w:rsid w:val="004F0620"/>
    <w:rsid w:val="00501ED0"/>
    <w:rsid w:val="00505F60"/>
    <w:rsid w:val="00513B7D"/>
    <w:rsid w:val="00516813"/>
    <w:rsid w:val="00525266"/>
    <w:rsid w:val="00526F3D"/>
    <w:rsid w:val="00530495"/>
    <w:rsid w:val="00541CFA"/>
    <w:rsid w:val="0054759B"/>
    <w:rsid w:val="00555A4A"/>
    <w:rsid w:val="00562836"/>
    <w:rsid w:val="00570AE3"/>
    <w:rsid w:val="00570B92"/>
    <w:rsid w:val="00571892"/>
    <w:rsid w:val="005775F7"/>
    <w:rsid w:val="00593226"/>
    <w:rsid w:val="00597EC0"/>
    <w:rsid w:val="005A5F11"/>
    <w:rsid w:val="005A6B16"/>
    <w:rsid w:val="005C2461"/>
    <w:rsid w:val="005D081E"/>
    <w:rsid w:val="005D31CD"/>
    <w:rsid w:val="005D7636"/>
    <w:rsid w:val="005E2D2C"/>
    <w:rsid w:val="0060235B"/>
    <w:rsid w:val="00610A24"/>
    <w:rsid w:val="00614913"/>
    <w:rsid w:val="00617B0D"/>
    <w:rsid w:val="00621047"/>
    <w:rsid w:val="00652801"/>
    <w:rsid w:val="006551C3"/>
    <w:rsid w:val="0065722A"/>
    <w:rsid w:val="006628DD"/>
    <w:rsid w:val="00672436"/>
    <w:rsid w:val="00675AEC"/>
    <w:rsid w:val="00693725"/>
    <w:rsid w:val="00693E60"/>
    <w:rsid w:val="006A42EF"/>
    <w:rsid w:val="006A6514"/>
    <w:rsid w:val="006B180C"/>
    <w:rsid w:val="006B2C2C"/>
    <w:rsid w:val="006B785A"/>
    <w:rsid w:val="006C1ABA"/>
    <w:rsid w:val="006C7C54"/>
    <w:rsid w:val="006E35F6"/>
    <w:rsid w:val="006E43C3"/>
    <w:rsid w:val="006E5504"/>
    <w:rsid w:val="006F08A4"/>
    <w:rsid w:val="006F760C"/>
    <w:rsid w:val="00702628"/>
    <w:rsid w:val="00720918"/>
    <w:rsid w:val="00724DFD"/>
    <w:rsid w:val="00742EC1"/>
    <w:rsid w:val="00750804"/>
    <w:rsid w:val="00764E63"/>
    <w:rsid w:val="007817D6"/>
    <w:rsid w:val="0078541A"/>
    <w:rsid w:val="00790551"/>
    <w:rsid w:val="00797D47"/>
    <w:rsid w:val="007A36EA"/>
    <w:rsid w:val="007A3C14"/>
    <w:rsid w:val="007B0BF6"/>
    <w:rsid w:val="007B5331"/>
    <w:rsid w:val="007C44D2"/>
    <w:rsid w:val="007C5CDF"/>
    <w:rsid w:val="007F1C77"/>
    <w:rsid w:val="007F238E"/>
    <w:rsid w:val="007F6DB7"/>
    <w:rsid w:val="007F6F1B"/>
    <w:rsid w:val="00805AD4"/>
    <w:rsid w:val="00807515"/>
    <w:rsid w:val="0081226A"/>
    <w:rsid w:val="00832696"/>
    <w:rsid w:val="008340D8"/>
    <w:rsid w:val="00851EA7"/>
    <w:rsid w:val="00865A37"/>
    <w:rsid w:val="00871F5D"/>
    <w:rsid w:val="00873678"/>
    <w:rsid w:val="0087594C"/>
    <w:rsid w:val="0087614C"/>
    <w:rsid w:val="00884249"/>
    <w:rsid w:val="0089148D"/>
    <w:rsid w:val="008A6CF1"/>
    <w:rsid w:val="008C3102"/>
    <w:rsid w:val="008E311D"/>
    <w:rsid w:val="008E4582"/>
    <w:rsid w:val="008F27D1"/>
    <w:rsid w:val="008F6C88"/>
    <w:rsid w:val="00906567"/>
    <w:rsid w:val="00906C7D"/>
    <w:rsid w:val="00912A9B"/>
    <w:rsid w:val="00917A64"/>
    <w:rsid w:val="00942171"/>
    <w:rsid w:val="00947AEE"/>
    <w:rsid w:val="00960F9A"/>
    <w:rsid w:val="00962250"/>
    <w:rsid w:val="009641A2"/>
    <w:rsid w:val="0097058B"/>
    <w:rsid w:val="00972FDD"/>
    <w:rsid w:val="00973884"/>
    <w:rsid w:val="009C1B2A"/>
    <w:rsid w:val="009D1FF3"/>
    <w:rsid w:val="009D26F5"/>
    <w:rsid w:val="009D3BA5"/>
    <w:rsid w:val="009E4424"/>
    <w:rsid w:val="009E6FC1"/>
    <w:rsid w:val="009F2A73"/>
    <w:rsid w:val="00A0039A"/>
    <w:rsid w:val="00A040DA"/>
    <w:rsid w:val="00A056C6"/>
    <w:rsid w:val="00A12565"/>
    <w:rsid w:val="00A327FC"/>
    <w:rsid w:val="00A4747D"/>
    <w:rsid w:val="00A97A52"/>
    <w:rsid w:val="00AA182D"/>
    <w:rsid w:val="00AA432F"/>
    <w:rsid w:val="00AC2167"/>
    <w:rsid w:val="00AC732C"/>
    <w:rsid w:val="00AD1996"/>
    <w:rsid w:val="00AE0CF2"/>
    <w:rsid w:val="00AE7EEE"/>
    <w:rsid w:val="00B15513"/>
    <w:rsid w:val="00B24C97"/>
    <w:rsid w:val="00B26C38"/>
    <w:rsid w:val="00B40ACF"/>
    <w:rsid w:val="00B57ACF"/>
    <w:rsid w:val="00B936D6"/>
    <w:rsid w:val="00BA3DFA"/>
    <w:rsid w:val="00BA44B5"/>
    <w:rsid w:val="00BA4B4F"/>
    <w:rsid w:val="00BA7E30"/>
    <w:rsid w:val="00BC68BC"/>
    <w:rsid w:val="00BC74A2"/>
    <w:rsid w:val="00BD565D"/>
    <w:rsid w:val="00BD631F"/>
    <w:rsid w:val="00BD6E30"/>
    <w:rsid w:val="00BE2638"/>
    <w:rsid w:val="00BE466B"/>
    <w:rsid w:val="00BF3262"/>
    <w:rsid w:val="00BF6D91"/>
    <w:rsid w:val="00C00646"/>
    <w:rsid w:val="00C04FC6"/>
    <w:rsid w:val="00C116A5"/>
    <w:rsid w:val="00C15B46"/>
    <w:rsid w:val="00C2287B"/>
    <w:rsid w:val="00C327D3"/>
    <w:rsid w:val="00C42C72"/>
    <w:rsid w:val="00C513BF"/>
    <w:rsid w:val="00C515BE"/>
    <w:rsid w:val="00C550E1"/>
    <w:rsid w:val="00C556F9"/>
    <w:rsid w:val="00C92DCC"/>
    <w:rsid w:val="00C97690"/>
    <w:rsid w:val="00CA03E7"/>
    <w:rsid w:val="00CB245E"/>
    <w:rsid w:val="00CB4D82"/>
    <w:rsid w:val="00CC184B"/>
    <w:rsid w:val="00CC2ED1"/>
    <w:rsid w:val="00CC46C8"/>
    <w:rsid w:val="00CC7480"/>
    <w:rsid w:val="00CD2E69"/>
    <w:rsid w:val="00CD4B50"/>
    <w:rsid w:val="00CF3536"/>
    <w:rsid w:val="00D0681A"/>
    <w:rsid w:val="00D07BE0"/>
    <w:rsid w:val="00D334F9"/>
    <w:rsid w:val="00D376B3"/>
    <w:rsid w:val="00D4168A"/>
    <w:rsid w:val="00D45176"/>
    <w:rsid w:val="00D47C6B"/>
    <w:rsid w:val="00D616A5"/>
    <w:rsid w:val="00D761B7"/>
    <w:rsid w:val="00D911E2"/>
    <w:rsid w:val="00D94234"/>
    <w:rsid w:val="00DC1F04"/>
    <w:rsid w:val="00DC6663"/>
    <w:rsid w:val="00DD2E69"/>
    <w:rsid w:val="00DF5EFF"/>
    <w:rsid w:val="00E04E12"/>
    <w:rsid w:val="00E11CB6"/>
    <w:rsid w:val="00E17C86"/>
    <w:rsid w:val="00E34A0C"/>
    <w:rsid w:val="00E40E95"/>
    <w:rsid w:val="00E47A51"/>
    <w:rsid w:val="00E72DD3"/>
    <w:rsid w:val="00E74CBB"/>
    <w:rsid w:val="00E97899"/>
    <w:rsid w:val="00EA70BA"/>
    <w:rsid w:val="00EA791E"/>
    <w:rsid w:val="00EB17FE"/>
    <w:rsid w:val="00EB1CF1"/>
    <w:rsid w:val="00EB75A3"/>
    <w:rsid w:val="00EC0BA4"/>
    <w:rsid w:val="00EC12ED"/>
    <w:rsid w:val="00ED00BC"/>
    <w:rsid w:val="00ED5C2A"/>
    <w:rsid w:val="00EE43AB"/>
    <w:rsid w:val="00EF1BEB"/>
    <w:rsid w:val="00EF400A"/>
    <w:rsid w:val="00F05745"/>
    <w:rsid w:val="00F22383"/>
    <w:rsid w:val="00F52C59"/>
    <w:rsid w:val="00F6234F"/>
    <w:rsid w:val="00F74E2A"/>
    <w:rsid w:val="00F8128A"/>
    <w:rsid w:val="00F8493C"/>
    <w:rsid w:val="00F91E44"/>
    <w:rsid w:val="00FA3390"/>
    <w:rsid w:val="00FB03D6"/>
    <w:rsid w:val="00FB469F"/>
    <w:rsid w:val="00FB4D56"/>
    <w:rsid w:val="00FB7860"/>
    <w:rsid w:val="00FD25D2"/>
    <w:rsid w:val="00FF7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448E1EF"/>
  <w15:chartTrackingRefBased/>
  <w15:docId w15:val="{31E29F0B-0386-45FF-8A10-36880BBFE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2A3A"/>
    <w:pPr>
      <w:spacing w:after="0" w:line="240" w:lineRule="auto"/>
    </w:pPr>
    <w:rPr>
      <w:rFonts w:ascii="Calibri" w:hAnsi="Calibri" w:cs="Times New Roman"/>
    </w:rPr>
  </w:style>
  <w:style w:type="paragraph" w:styleId="Heading1">
    <w:name w:val="heading 1"/>
    <w:basedOn w:val="Normal"/>
    <w:next w:val="Normal"/>
    <w:link w:val="Heading1Char"/>
    <w:uiPriority w:val="9"/>
    <w:qFormat/>
    <w:rsid w:val="009E4424"/>
    <w:pPr>
      <w:keepNext/>
      <w:keepLines/>
      <w:spacing w:before="240"/>
      <w:outlineLvl w:val="0"/>
    </w:pPr>
    <w:rPr>
      <w:rFonts w:ascii="Rockwell" w:eastAsiaTheme="majorEastAsia" w:hAnsi="Rockwell" w:cstheme="majorBidi"/>
      <w:b/>
      <w:color w:val="44688F"/>
      <w:sz w:val="32"/>
      <w:szCs w:val="32"/>
    </w:rPr>
  </w:style>
  <w:style w:type="paragraph" w:styleId="Heading2">
    <w:name w:val="heading 2"/>
    <w:basedOn w:val="Normal"/>
    <w:next w:val="Normal"/>
    <w:link w:val="Heading2Char"/>
    <w:uiPriority w:val="9"/>
    <w:unhideWhenUsed/>
    <w:qFormat/>
    <w:rsid w:val="00513B7D"/>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2A3A"/>
    <w:rPr>
      <w:color w:val="0563C1"/>
      <w:u w:val="single"/>
    </w:rPr>
  </w:style>
  <w:style w:type="character" w:customStyle="1" w:styleId="Sub-titlestyleChar">
    <w:name w:val="Sub-title style Char"/>
    <w:basedOn w:val="DefaultParagraphFont"/>
    <w:link w:val="Sub-titlestyle"/>
    <w:locked/>
    <w:rsid w:val="00312A3A"/>
    <w:rPr>
      <w:rFonts w:ascii="Rockwell" w:hAnsi="Rockwell"/>
      <w:color w:val="0070C0"/>
    </w:rPr>
  </w:style>
  <w:style w:type="paragraph" w:customStyle="1" w:styleId="Sub-titlestyle">
    <w:name w:val="Sub-title style"/>
    <w:basedOn w:val="Normal"/>
    <w:link w:val="Sub-titlestyleChar"/>
    <w:rsid w:val="00312A3A"/>
    <w:pPr>
      <w:ind w:firstLine="1800"/>
    </w:pPr>
    <w:rPr>
      <w:rFonts w:ascii="Rockwell" w:hAnsi="Rockwell" w:cstheme="minorBidi"/>
      <w:color w:val="0070C0"/>
    </w:rPr>
  </w:style>
  <w:style w:type="character" w:customStyle="1" w:styleId="TitlestyleChar">
    <w:name w:val="Title style Char"/>
    <w:basedOn w:val="DefaultParagraphFont"/>
    <w:link w:val="Titlestyle"/>
    <w:locked/>
    <w:rsid w:val="00312A3A"/>
    <w:rPr>
      <w:rFonts w:ascii="Rockwell" w:hAnsi="Rockwell"/>
      <w:color w:val="7F7F7F"/>
    </w:rPr>
  </w:style>
  <w:style w:type="paragraph" w:customStyle="1" w:styleId="Titlestyle">
    <w:name w:val="Title style"/>
    <w:basedOn w:val="Normal"/>
    <w:link w:val="TitlestyleChar"/>
    <w:rsid w:val="00312A3A"/>
    <w:pPr>
      <w:ind w:firstLine="1800"/>
    </w:pPr>
    <w:rPr>
      <w:rFonts w:ascii="Rockwell" w:hAnsi="Rockwell" w:cstheme="minorBidi"/>
      <w:color w:val="7F7F7F"/>
    </w:rPr>
  </w:style>
  <w:style w:type="character" w:customStyle="1" w:styleId="Header1styleChar">
    <w:name w:val="Header 1 style Char"/>
    <w:basedOn w:val="DefaultParagraphFont"/>
    <w:link w:val="Header1style"/>
    <w:locked/>
    <w:rsid w:val="00312A3A"/>
    <w:rPr>
      <w:rFonts w:ascii="Rockwell" w:hAnsi="Rockwell"/>
      <w:b/>
      <w:bCs/>
      <w:color w:val="0070C0"/>
    </w:rPr>
  </w:style>
  <w:style w:type="paragraph" w:customStyle="1" w:styleId="Header1style">
    <w:name w:val="Header 1 style"/>
    <w:basedOn w:val="Normal"/>
    <w:link w:val="Header1styleChar"/>
    <w:rsid w:val="00312A3A"/>
    <w:pPr>
      <w:spacing w:before="240"/>
    </w:pPr>
    <w:rPr>
      <w:rFonts w:ascii="Rockwell" w:hAnsi="Rockwell" w:cstheme="minorBidi"/>
      <w:b/>
      <w:bCs/>
      <w:color w:val="0070C0"/>
    </w:rPr>
  </w:style>
  <w:style w:type="character" w:customStyle="1" w:styleId="Normal1styleChar">
    <w:name w:val="Normal 1 style Char"/>
    <w:basedOn w:val="DefaultParagraphFont"/>
    <w:link w:val="Normal1style"/>
    <w:locked/>
    <w:rsid w:val="00312A3A"/>
    <w:rPr>
      <w:rFonts w:ascii="Calibri" w:hAnsi="Calibri"/>
    </w:rPr>
  </w:style>
  <w:style w:type="paragraph" w:customStyle="1" w:styleId="Normal1style">
    <w:name w:val="Normal 1 style"/>
    <w:basedOn w:val="Normal"/>
    <w:link w:val="Normal1styleChar"/>
    <w:rsid w:val="00312A3A"/>
    <w:pPr>
      <w:contextualSpacing/>
    </w:pPr>
    <w:rPr>
      <w:rFonts w:cstheme="minorBidi"/>
    </w:rPr>
  </w:style>
  <w:style w:type="paragraph" w:styleId="ListParagraph">
    <w:name w:val="List Paragraph"/>
    <w:basedOn w:val="Normal"/>
    <w:uiPriority w:val="34"/>
    <w:qFormat/>
    <w:rsid w:val="00484EB7"/>
    <w:pPr>
      <w:ind w:left="720"/>
      <w:contextualSpacing/>
    </w:pPr>
  </w:style>
  <w:style w:type="paragraph" w:styleId="Header">
    <w:name w:val="header"/>
    <w:basedOn w:val="Normal"/>
    <w:link w:val="HeaderChar"/>
    <w:uiPriority w:val="99"/>
    <w:unhideWhenUsed/>
    <w:rsid w:val="00E34A0C"/>
    <w:pPr>
      <w:tabs>
        <w:tab w:val="center" w:pos="4680"/>
        <w:tab w:val="right" w:pos="9360"/>
      </w:tabs>
    </w:pPr>
  </w:style>
  <w:style w:type="character" w:customStyle="1" w:styleId="HeaderChar">
    <w:name w:val="Header Char"/>
    <w:basedOn w:val="DefaultParagraphFont"/>
    <w:link w:val="Header"/>
    <w:uiPriority w:val="99"/>
    <w:rsid w:val="00E34A0C"/>
    <w:rPr>
      <w:rFonts w:ascii="Calibri" w:hAnsi="Calibri" w:cs="Times New Roman"/>
    </w:rPr>
  </w:style>
  <w:style w:type="paragraph" w:styleId="Footer">
    <w:name w:val="footer"/>
    <w:basedOn w:val="Normal"/>
    <w:link w:val="FooterChar"/>
    <w:uiPriority w:val="99"/>
    <w:unhideWhenUsed/>
    <w:rsid w:val="00E34A0C"/>
    <w:pPr>
      <w:tabs>
        <w:tab w:val="center" w:pos="4680"/>
        <w:tab w:val="right" w:pos="9360"/>
      </w:tabs>
    </w:pPr>
  </w:style>
  <w:style w:type="character" w:customStyle="1" w:styleId="FooterChar">
    <w:name w:val="Footer Char"/>
    <w:basedOn w:val="DefaultParagraphFont"/>
    <w:link w:val="Footer"/>
    <w:uiPriority w:val="99"/>
    <w:rsid w:val="00E34A0C"/>
    <w:rPr>
      <w:rFonts w:ascii="Calibri" w:hAnsi="Calibri" w:cs="Times New Roman"/>
    </w:rPr>
  </w:style>
  <w:style w:type="paragraph" w:styleId="BalloonText">
    <w:name w:val="Balloon Text"/>
    <w:basedOn w:val="Normal"/>
    <w:link w:val="BalloonTextChar"/>
    <w:uiPriority w:val="99"/>
    <w:semiHidden/>
    <w:unhideWhenUsed/>
    <w:rsid w:val="00AC21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2167"/>
    <w:rPr>
      <w:rFonts w:ascii="Segoe UI" w:hAnsi="Segoe UI" w:cs="Segoe UI"/>
      <w:sz w:val="18"/>
      <w:szCs w:val="18"/>
    </w:rPr>
  </w:style>
  <w:style w:type="character" w:customStyle="1" w:styleId="Heading1Char">
    <w:name w:val="Heading 1 Char"/>
    <w:basedOn w:val="DefaultParagraphFont"/>
    <w:link w:val="Heading1"/>
    <w:uiPriority w:val="9"/>
    <w:rsid w:val="009E4424"/>
    <w:rPr>
      <w:rFonts w:ascii="Rockwell" w:eastAsiaTheme="majorEastAsia" w:hAnsi="Rockwell" w:cstheme="majorBidi"/>
      <w:b/>
      <w:color w:val="44688F"/>
      <w:sz w:val="32"/>
      <w:szCs w:val="32"/>
    </w:rPr>
  </w:style>
  <w:style w:type="character" w:customStyle="1" w:styleId="Heading2Char">
    <w:name w:val="Heading 2 Char"/>
    <w:basedOn w:val="DefaultParagraphFont"/>
    <w:link w:val="Heading2"/>
    <w:uiPriority w:val="9"/>
    <w:rsid w:val="00513B7D"/>
    <w:rPr>
      <w:rFonts w:asciiTheme="majorHAnsi" w:eastAsiaTheme="majorEastAsia" w:hAnsiTheme="majorHAnsi" w:cstheme="majorBidi"/>
      <w:color w:val="2E74B5" w:themeColor="accent1" w:themeShade="BF"/>
      <w:sz w:val="26"/>
      <w:szCs w:val="26"/>
    </w:rPr>
  </w:style>
  <w:style w:type="character" w:styleId="FollowedHyperlink">
    <w:name w:val="FollowedHyperlink"/>
    <w:basedOn w:val="DefaultParagraphFont"/>
    <w:uiPriority w:val="99"/>
    <w:semiHidden/>
    <w:unhideWhenUsed/>
    <w:rsid w:val="004D0C95"/>
    <w:rPr>
      <w:color w:val="954F72" w:themeColor="followedHyperlink"/>
      <w:u w:val="single"/>
    </w:rPr>
  </w:style>
  <w:style w:type="paragraph" w:styleId="IntenseQuote">
    <w:name w:val="Intense Quote"/>
    <w:basedOn w:val="Normal"/>
    <w:next w:val="Normal"/>
    <w:link w:val="IntenseQuoteChar"/>
    <w:uiPriority w:val="30"/>
    <w:qFormat/>
    <w:rsid w:val="00F91E44"/>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F91E44"/>
    <w:rPr>
      <w:rFonts w:ascii="Calibri" w:hAnsi="Calibri" w:cs="Times New Roman"/>
      <w:i/>
      <w:iCs/>
      <w:color w:val="5B9BD5" w:themeColor="accent1"/>
    </w:rPr>
  </w:style>
  <w:style w:type="paragraph" w:customStyle="1" w:styleId="Highlightwithspaces">
    <w:name w:val="Highlight with spaces"/>
    <w:next w:val="Normal"/>
    <w:link w:val="HighlightwithspacesChar"/>
    <w:qFormat/>
    <w:rsid w:val="00BD565D"/>
    <w:pPr>
      <w:shd w:val="clear" w:color="auto" w:fill="44688F"/>
      <w:spacing w:before="120"/>
    </w:pPr>
    <w:rPr>
      <w:rFonts w:ascii="Calibri" w:hAnsi="Calibri"/>
      <w:b/>
      <w:bCs/>
      <w:color w:val="FFFFFF" w:themeColor="background1"/>
      <w:shd w:val="clear" w:color="auto" w:fill="44688F"/>
    </w:rPr>
  </w:style>
  <w:style w:type="character" w:customStyle="1" w:styleId="HighlightwithspacesChar">
    <w:name w:val="Highlight with spaces Char"/>
    <w:basedOn w:val="Normal1styleChar"/>
    <w:link w:val="Highlightwithspaces"/>
    <w:rsid w:val="00BD565D"/>
    <w:rPr>
      <w:rFonts w:ascii="Calibri" w:hAnsi="Calibri"/>
      <w:b/>
      <w:bCs/>
      <w:color w:val="FFFFFF" w:themeColor="background1"/>
      <w:shd w:val="clear" w:color="auto" w:fill="44688F"/>
    </w:rPr>
  </w:style>
  <w:style w:type="character" w:styleId="CommentReference">
    <w:name w:val="annotation reference"/>
    <w:basedOn w:val="DefaultParagraphFont"/>
    <w:uiPriority w:val="99"/>
    <w:semiHidden/>
    <w:unhideWhenUsed/>
    <w:rsid w:val="007C5CDF"/>
    <w:rPr>
      <w:sz w:val="16"/>
      <w:szCs w:val="16"/>
    </w:rPr>
  </w:style>
  <w:style w:type="paragraph" w:styleId="CommentText">
    <w:name w:val="annotation text"/>
    <w:basedOn w:val="Normal"/>
    <w:link w:val="CommentTextChar"/>
    <w:uiPriority w:val="99"/>
    <w:semiHidden/>
    <w:unhideWhenUsed/>
    <w:rsid w:val="007C5CDF"/>
    <w:rPr>
      <w:sz w:val="20"/>
      <w:szCs w:val="20"/>
    </w:rPr>
  </w:style>
  <w:style w:type="character" w:customStyle="1" w:styleId="CommentTextChar">
    <w:name w:val="Comment Text Char"/>
    <w:basedOn w:val="DefaultParagraphFont"/>
    <w:link w:val="CommentText"/>
    <w:uiPriority w:val="99"/>
    <w:semiHidden/>
    <w:rsid w:val="007C5CDF"/>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7C5CDF"/>
    <w:rPr>
      <w:b/>
      <w:bCs/>
    </w:rPr>
  </w:style>
  <w:style w:type="character" w:customStyle="1" w:styleId="CommentSubjectChar">
    <w:name w:val="Comment Subject Char"/>
    <w:basedOn w:val="CommentTextChar"/>
    <w:link w:val="CommentSubject"/>
    <w:uiPriority w:val="99"/>
    <w:semiHidden/>
    <w:rsid w:val="007C5CDF"/>
    <w:rPr>
      <w:rFonts w:ascii="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10947">
      <w:bodyDiv w:val="1"/>
      <w:marLeft w:val="0"/>
      <w:marRight w:val="0"/>
      <w:marTop w:val="0"/>
      <w:marBottom w:val="0"/>
      <w:divBdr>
        <w:top w:val="none" w:sz="0" w:space="0" w:color="auto"/>
        <w:left w:val="none" w:sz="0" w:space="0" w:color="auto"/>
        <w:bottom w:val="none" w:sz="0" w:space="0" w:color="auto"/>
        <w:right w:val="none" w:sz="0" w:space="0" w:color="auto"/>
      </w:divBdr>
    </w:div>
    <w:div w:id="119039219">
      <w:bodyDiv w:val="1"/>
      <w:marLeft w:val="0"/>
      <w:marRight w:val="0"/>
      <w:marTop w:val="0"/>
      <w:marBottom w:val="0"/>
      <w:divBdr>
        <w:top w:val="none" w:sz="0" w:space="0" w:color="auto"/>
        <w:left w:val="none" w:sz="0" w:space="0" w:color="auto"/>
        <w:bottom w:val="none" w:sz="0" w:space="0" w:color="auto"/>
        <w:right w:val="none" w:sz="0" w:space="0" w:color="auto"/>
      </w:divBdr>
    </w:div>
    <w:div w:id="200289657">
      <w:bodyDiv w:val="1"/>
      <w:marLeft w:val="0"/>
      <w:marRight w:val="0"/>
      <w:marTop w:val="0"/>
      <w:marBottom w:val="0"/>
      <w:divBdr>
        <w:top w:val="none" w:sz="0" w:space="0" w:color="auto"/>
        <w:left w:val="none" w:sz="0" w:space="0" w:color="auto"/>
        <w:bottom w:val="none" w:sz="0" w:space="0" w:color="auto"/>
        <w:right w:val="none" w:sz="0" w:space="0" w:color="auto"/>
      </w:divBdr>
    </w:div>
    <w:div w:id="370888073">
      <w:bodyDiv w:val="1"/>
      <w:marLeft w:val="0"/>
      <w:marRight w:val="0"/>
      <w:marTop w:val="0"/>
      <w:marBottom w:val="0"/>
      <w:divBdr>
        <w:top w:val="none" w:sz="0" w:space="0" w:color="auto"/>
        <w:left w:val="none" w:sz="0" w:space="0" w:color="auto"/>
        <w:bottom w:val="none" w:sz="0" w:space="0" w:color="auto"/>
        <w:right w:val="none" w:sz="0" w:space="0" w:color="auto"/>
      </w:divBdr>
    </w:div>
    <w:div w:id="600067900">
      <w:bodyDiv w:val="1"/>
      <w:marLeft w:val="0"/>
      <w:marRight w:val="0"/>
      <w:marTop w:val="0"/>
      <w:marBottom w:val="0"/>
      <w:divBdr>
        <w:top w:val="none" w:sz="0" w:space="0" w:color="auto"/>
        <w:left w:val="none" w:sz="0" w:space="0" w:color="auto"/>
        <w:bottom w:val="none" w:sz="0" w:space="0" w:color="auto"/>
        <w:right w:val="none" w:sz="0" w:space="0" w:color="auto"/>
      </w:divBdr>
    </w:div>
    <w:div w:id="944846765">
      <w:bodyDiv w:val="1"/>
      <w:marLeft w:val="0"/>
      <w:marRight w:val="0"/>
      <w:marTop w:val="0"/>
      <w:marBottom w:val="0"/>
      <w:divBdr>
        <w:top w:val="none" w:sz="0" w:space="0" w:color="auto"/>
        <w:left w:val="none" w:sz="0" w:space="0" w:color="auto"/>
        <w:bottom w:val="none" w:sz="0" w:space="0" w:color="auto"/>
        <w:right w:val="none" w:sz="0" w:space="0" w:color="auto"/>
      </w:divBdr>
    </w:div>
    <w:div w:id="1186138460">
      <w:bodyDiv w:val="1"/>
      <w:marLeft w:val="0"/>
      <w:marRight w:val="0"/>
      <w:marTop w:val="0"/>
      <w:marBottom w:val="0"/>
      <w:divBdr>
        <w:top w:val="none" w:sz="0" w:space="0" w:color="auto"/>
        <w:left w:val="none" w:sz="0" w:space="0" w:color="auto"/>
        <w:bottom w:val="none" w:sz="0" w:space="0" w:color="auto"/>
        <w:right w:val="none" w:sz="0" w:space="0" w:color="auto"/>
      </w:divBdr>
    </w:div>
    <w:div w:id="1189683191">
      <w:bodyDiv w:val="1"/>
      <w:marLeft w:val="0"/>
      <w:marRight w:val="0"/>
      <w:marTop w:val="0"/>
      <w:marBottom w:val="0"/>
      <w:divBdr>
        <w:top w:val="none" w:sz="0" w:space="0" w:color="auto"/>
        <w:left w:val="none" w:sz="0" w:space="0" w:color="auto"/>
        <w:bottom w:val="none" w:sz="0" w:space="0" w:color="auto"/>
        <w:right w:val="none" w:sz="0" w:space="0" w:color="auto"/>
      </w:divBdr>
    </w:div>
    <w:div w:id="1827354781">
      <w:bodyDiv w:val="1"/>
      <w:marLeft w:val="0"/>
      <w:marRight w:val="0"/>
      <w:marTop w:val="0"/>
      <w:marBottom w:val="0"/>
      <w:divBdr>
        <w:top w:val="none" w:sz="0" w:space="0" w:color="auto"/>
        <w:left w:val="none" w:sz="0" w:space="0" w:color="auto"/>
        <w:bottom w:val="none" w:sz="0" w:space="0" w:color="auto"/>
        <w:right w:val="none" w:sz="0" w:space="0" w:color="auto"/>
      </w:divBdr>
    </w:div>
    <w:div w:id="1918899647">
      <w:bodyDiv w:val="1"/>
      <w:marLeft w:val="0"/>
      <w:marRight w:val="0"/>
      <w:marTop w:val="0"/>
      <w:marBottom w:val="0"/>
      <w:divBdr>
        <w:top w:val="none" w:sz="0" w:space="0" w:color="auto"/>
        <w:left w:val="none" w:sz="0" w:space="0" w:color="auto"/>
        <w:bottom w:val="none" w:sz="0" w:space="0" w:color="auto"/>
        <w:right w:val="none" w:sz="0" w:space="0" w:color="auto"/>
      </w:divBdr>
    </w:div>
    <w:div w:id="210233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8" Type="http://schemas.openxmlformats.org/officeDocument/2006/relationships/hyperlink" Target="https://app.box.com/s/bagwgn632e3eo6117vfvdjnyu6kghss1"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atech.webex.com/watech/j.php?MTID=mf04345a960bdf43c38a700cd565b7c02" TargetMode="External"/><Relationship Id="rId17" Type="http://schemas.openxmlformats.org/officeDocument/2006/relationships/hyperlink" Target="https://app.box.com/s/gbp0os48m15xpugjvd2v7sp28lrkrce8" TargetMode="External"/><Relationship Id="rId2" Type="http://schemas.openxmlformats.org/officeDocument/2006/relationships/customXml" Target="../customXml/item2.xml"/><Relationship Id="rId16" Type="http://schemas.openxmlformats.org/officeDocument/2006/relationships/hyperlink" Target="https://ecy.box.com/v/WRIA15DetailedProjectDesc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atech.webex.com/watech/j.php?MTID=mf04345a960bdf43c38a700cd565b7c02" TargetMode="External"/><Relationship Id="rId10" Type="http://schemas.openxmlformats.org/officeDocument/2006/relationships/endnotes" Target="endnotes.xml"/><Relationship Id="rId19" Type="http://schemas.openxmlformats.org/officeDocument/2006/relationships/hyperlink" Target="https://app.box.com/s/fkj0udurm65uewl2q0yqzlq3acgfyo2g" TargetMode="External"/><Relationship Id="rId4" Type="http://schemas.openxmlformats.org/officeDocument/2006/relationships/customXml" Target="../customXml/item4.xml"/><Relationship Id="rId9" Type="http://schemas.openxmlformats.org/officeDocument/2006/relationships/footnotes" Target="footnotes.xml"/><Relationship Id="rId22"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Zview xmlns="81b753b0-5f84-4476-b087-97d9c3e0d4e3">Needs to be posted</EZview>
    <WRIA xmlns="81b753b0-5f84-4476-b087-97d9c3e0d4e3">15</WRIA>
    <Accessibility xmlns="81b753b0-5f84-4476-b087-97d9c3e0d4e3">Needs review</Accessibility>
    <_dlc_DocId xmlns="ef268caf-1fb8-457d-9d19-5700d63503a6">Z7ARTAUZ4RFD-1961471117-561</_dlc_DocId>
    <_dlc_DocIdUrl xmlns="ef268caf-1fb8-457d-9d19-5700d63503a6">
      <Url>http://teams/sites/WR/srs/_layouts/15/DocIdRedir.aspx?ID=Z7ARTAUZ4RFD-1961471117-561</Url>
      <Description>Z7ARTAUZ4RFD-1961471117-561</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87ED565BBD1434694F55D60D1AC51F4" ma:contentTypeVersion="4" ma:contentTypeDescription="Create a new document." ma:contentTypeScope="" ma:versionID="ee249dc0a406b10b84e22323f148e259">
  <xsd:schema xmlns:xsd="http://www.w3.org/2001/XMLSchema" xmlns:xs="http://www.w3.org/2001/XMLSchema" xmlns:p="http://schemas.microsoft.com/office/2006/metadata/properties" xmlns:ns2="81b753b0-5f84-4476-b087-97d9c3e0d4e3" xmlns:ns3="fa9a4940-7a8b-4399-b0b9-597dee2fdc40" xmlns:ns4="ef268caf-1fb8-457d-9d19-5700d63503a6" targetNamespace="http://schemas.microsoft.com/office/2006/metadata/properties" ma:root="true" ma:fieldsID="0764d0944c6b9679e62927a78d6cad85" ns2:_="" ns3:_="" ns4:_="">
    <xsd:import namespace="81b753b0-5f84-4476-b087-97d9c3e0d4e3"/>
    <xsd:import namespace="fa9a4940-7a8b-4399-b0b9-597dee2fdc40"/>
    <xsd:import namespace="ef268caf-1fb8-457d-9d19-5700d63503a6"/>
    <xsd:element name="properties">
      <xsd:complexType>
        <xsd:sequence>
          <xsd:element name="documentManagement">
            <xsd:complexType>
              <xsd:all>
                <xsd:element ref="ns2:WRIA"/>
                <xsd:element ref="ns2:Accessibility" minOccurs="0"/>
                <xsd:element ref="ns2:EZview" minOccurs="0"/>
                <xsd:element ref="ns3:SharedWithUsers"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b753b0-5f84-4476-b087-97d9c3e0d4e3" elementFormDefault="qualified">
    <xsd:import namespace="http://schemas.microsoft.com/office/2006/documentManagement/types"/>
    <xsd:import namespace="http://schemas.microsoft.com/office/infopath/2007/PartnerControls"/>
    <xsd:element name="WRIA" ma:index="8" ma:displayName="WRIA" ma:default="Multiple" ma:description="Committee's WRIA" ma:format="Dropdown" ma:internalName="WRIA">
      <xsd:simpleType>
        <xsd:restriction base="dms:Choice">
          <xsd:enumeration value="7"/>
          <xsd:enumeration value="8"/>
          <xsd:enumeration value="9"/>
          <xsd:enumeration value="10"/>
          <xsd:enumeration value="12"/>
          <xsd:enumeration value="Multiple"/>
          <xsd:enumeration value="13"/>
          <xsd:enumeration value="14"/>
          <xsd:enumeration value="15"/>
        </xsd:restriction>
      </xsd:simpleType>
    </xsd:element>
    <xsd:element name="Accessibility" ma:index="9" nillable="true" ma:displayName="Accessibility" ma:default="Needs review" ma:description="Status of Accessibility check." ma:format="Dropdown" ma:internalName="Accessibility">
      <xsd:simpleType>
        <xsd:restriction base="dms:Choice">
          <xsd:enumeration value="Sent Back to Planner"/>
          <xsd:enumeration value="Needs review"/>
          <xsd:enumeration value="In Progress"/>
          <xsd:enumeration value="Completed"/>
          <xsd:enumeration value="Does Not Pass"/>
        </xsd:restriction>
      </xsd:simpleType>
    </xsd:element>
    <xsd:element name="EZview" ma:index="10" nillable="true" ma:displayName="EZview" ma:default="Needs to be posted" ma:description="Status of document on EZview." ma:format="Dropdown" ma:internalName="EZview">
      <xsd:simpleType>
        <xsd:restriction base="dms:Choice">
          <xsd:enumeration value="Needs to be posted"/>
          <xsd:enumeration value="Pending review"/>
          <xsd:enumeration value="Posted"/>
          <xsd:enumeration value="Removed"/>
        </xsd:restriction>
      </xsd:simpleType>
    </xsd:element>
  </xsd:schema>
  <xsd:schema xmlns:xsd="http://www.w3.org/2001/XMLSchema" xmlns:xs="http://www.w3.org/2001/XMLSchema" xmlns:dms="http://schemas.microsoft.com/office/2006/documentManagement/types" xmlns:pc="http://schemas.microsoft.com/office/infopath/2007/PartnerControls" targetNamespace="fa9a4940-7a8b-4399-b0b9-597dee2fdc4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f268caf-1fb8-457d-9d19-5700d63503a6"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2D3BC23-F496-4197-BC1B-CDECE6413134}"/>
</file>

<file path=customXml/itemProps2.xml><?xml version="1.0" encoding="utf-8"?>
<ds:datastoreItem xmlns:ds="http://schemas.openxmlformats.org/officeDocument/2006/customXml" ds:itemID="{E6D28089-9E9D-435F-8705-4BA111D2A005}"/>
</file>

<file path=customXml/itemProps3.xml><?xml version="1.0" encoding="utf-8"?>
<ds:datastoreItem xmlns:ds="http://schemas.openxmlformats.org/officeDocument/2006/customXml" ds:itemID="{D69E732E-A86F-458E-A4B0-42D7BF9F5779}"/>
</file>

<file path=customXml/itemProps4.xml><?xml version="1.0" encoding="utf-8"?>
<ds:datastoreItem xmlns:ds="http://schemas.openxmlformats.org/officeDocument/2006/customXml" ds:itemID="{21FF3AF5-8F0C-4673-A190-656DD957AC9C}"/>
</file>

<file path=customXml/itemProps5.xml><?xml version="1.0" encoding="utf-8"?>
<ds:datastoreItem xmlns:ds="http://schemas.openxmlformats.org/officeDocument/2006/customXml" ds:itemID="{9FB27AE3-497A-40A6-B47E-817E07745428}"/>
</file>

<file path=docProps/app.xml><?xml version="1.0" encoding="utf-8"?>
<Properties xmlns="http://schemas.openxmlformats.org/officeDocument/2006/extended-properties" xmlns:vt="http://schemas.openxmlformats.org/officeDocument/2006/docPropsVTypes">
  <Template>Normal</Template>
  <TotalTime>1</TotalTime>
  <Pages>2</Pages>
  <Words>698</Words>
  <Characters>3983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Draft</vt:lpstr>
    </vt:vector>
  </TitlesOfParts>
  <Company>WA Department of Ecology</Company>
  <LinksUpToDate>false</LinksUpToDate>
  <CharactersWithSpaces>4672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subject>March agenda</dc:subject>
  <dc:creator>Barb Macgregor</dc:creator>
  <cp:keywords/>
  <dc:description/>
  <cp:lastModifiedBy>Vynne McKinstry, Stacy J. (ECY)</cp:lastModifiedBy>
  <cp:revision>2</cp:revision>
  <cp:lastPrinted>2018-08-22T19:01:00Z</cp:lastPrinted>
  <dcterms:created xsi:type="dcterms:W3CDTF">2020-09-14T18:41:00Z</dcterms:created>
  <dcterms:modified xsi:type="dcterms:W3CDTF">2020-09-14T18:41:00Z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0x010100E87ED565BBD1434694F55D60D1AC51F4</vt:lpwstr>
  </property>
  <property fmtid="{D5CDD505-2E9C-101B-9397-08002B2CF9AE}" pid="3" name="_dlc_DocIdItemGuid">
    <vt:lpwstr>a3aa9a9f-ad07-41f8-bffd-3974b2451618</vt:lpwstr>
  </property>
</Properties>
</file>