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D26A" w14:textId="764FBE03" w:rsidR="002F78F9" w:rsidRPr="009E1BFA" w:rsidRDefault="00500021" w:rsidP="0068453E">
      <w:pPr>
        <w:spacing w:after="0" w:line="240" w:lineRule="auto"/>
        <w:jc w:val="center"/>
        <w:rPr>
          <w:b/>
        </w:rPr>
      </w:pPr>
      <w:r w:rsidRPr="009E1BFA">
        <w:rPr>
          <w:b/>
          <w:noProof/>
        </w:rPr>
        <mc:AlternateContent>
          <mc:Choice Requires="wps">
            <w:drawing>
              <wp:anchor distT="0" distB="0" distL="114300" distR="114300" simplePos="0" relativeHeight="251660288" behindDoc="0" locked="0" layoutInCell="1" allowOverlap="1" wp14:anchorId="5AC2F1B5" wp14:editId="23C049AC">
                <wp:simplePos x="0" y="0"/>
                <wp:positionH relativeFrom="column">
                  <wp:posOffset>4667250</wp:posOffset>
                </wp:positionH>
                <wp:positionV relativeFrom="paragraph">
                  <wp:posOffset>0</wp:posOffset>
                </wp:positionV>
                <wp:extent cx="1554480" cy="156210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562100"/>
                        </a:xfrm>
                        <a:prstGeom prst="rect">
                          <a:avLst/>
                        </a:prstGeom>
                        <a:solidFill>
                          <a:srgbClr val="FFFFCC"/>
                        </a:solidFill>
                        <a:ln w="9525">
                          <a:solidFill>
                            <a:schemeClr val="bg1">
                              <a:lumMod val="65000"/>
                            </a:schemeClr>
                          </a:solidFill>
                          <a:miter lim="800000"/>
                          <a:headEnd/>
                          <a:tailEnd/>
                        </a:ln>
                      </wps:spPr>
                      <wps:txbx>
                        <w:txbxContent>
                          <w:p w14:paraId="1E2CBAAA" w14:textId="7229F131" w:rsidR="00500021" w:rsidRPr="008B6C8F" w:rsidRDefault="00500021" w:rsidP="00500021">
                            <w:pPr>
                              <w:rPr>
                                <w:color w:val="404040" w:themeColor="text1" w:themeTint="BF"/>
                              </w:rPr>
                            </w:pPr>
                            <w:r w:rsidRPr="008B6C8F">
                              <w:rPr>
                                <w:color w:val="404040" w:themeColor="text1" w:themeTint="BF"/>
                              </w:rPr>
                              <w:t>Note:  This is a discussion GUIDE.  Questions will not be read verbatim and at times may be asked out of order</w:t>
                            </w:r>
                            <w:r w:rsidR="008B6C8F">
                              <w:rPr>
                                <w:color w:val="404040" w:themeColor="text1" w:themeTint="BF"/>
                              </w:rPr>
                              <w:t xml:space="preserve"> based on the flow of conversation.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2F1B5" id="_x0000_t202" coordsize="21600,21600" o:spt="202" path="m,l,21600r21600,l21600,xe">
                <v:stroke joinstyle="miter"/>
                <v:path gradientshapeok="t" o:connecttype="rect"/>
              </v:shapetype>
              <v:shape id="Text Box 2" o:spid="_x0000_s1026" type="#_x0000_t202" style="position:absolute;left:0;text-align:left;margin-left:367.5pt;margin-top:0;width:122.4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" fillcolor="#ffc" strokecolor="#a5a5a5 [2092]">
                <v:textbox>
                  <w:txbxContent>
                    <w:p w14:paraId="1E2CBAAA" w14:textId="7229F131" w:rsidR="00500021" w:rsidRPr="008B6C8F" w:rsidRDefault="00500021" w:rsidP="00500021">
                      <w:pPr>
                        <w:rPr>
                          <w:color w:val="404040" w:themeColor="text1" w:themeTint="BF"/>
                        </w:rPr>
                      </w:pPr>
                      <w:r w:rsidRPr="008B6C8F">
                        <w:rPr>
                          <w:color w:val="404040" w:themeColor="text1" w:themeTint="BF"/>
                        </w:rPr>
                        <w:t>Note:  This is a discussion GUIDE.  Questions will not be read verbatim and at times may be asked out of order</w:t>
                      </w:r>
                      <w:r w:rsidR="008B6C8F">
                        <w:rPr>
                          <w:color w:val="404040" w:themeColor="text1" w:themeTint="BF"/>
                        </w:rPr>
                        <w:t xml:space="preserve"> based on the flow of conversation.</w:t>
                      </w:r>
                    </w:p>
                  </w:txbxContent>
                </v:textbox>
                <w10:wrap type="square"/>
              </v:shape>
            </w:pict>
          </mc:Fallback>
        </mc:AlternateContent>
      </w:r>
      <w:r w:rsidR="002F78F9" w:rsidRPr="009E1BFA">
        <w:rPr>
          <w:b/>
        </w:rPr>
        <w:t>Building Green Cities</w:t>
      </w:r>
    </w:p>
    <w:p w14:paraId="475FD26C" w14:textId="2D2B4C2F" w:rsidR="002F78F9" w:rsidRPr="009E1BFA" w:rsidRDefault="002F78F9" w:rsidP="0068453E">
      <w:pPr>
        <w:spacing w:after="0" w:line="240" w:lineRule="auto"/>
        <w:jc w:val="center"/>
        <w:rPr>
          <w:b/>
        </w:rPr>
      </w:pPr>
      <w:r w:rsidRPr="009E1BFA">
        <w:rPr>
          <w:b/>
        </w:rPr>
        <w:t>Developer Interviews</w:t>
      </w:r>
      <w:r w:rsidR="001B3B06" w:rsidRPr="009E1BFA">
        <w:rPr>
          <w:b/>
        </w:rPr>
        <w:t xml:space="preserve"> Discussion Guide</w:t>
      </w:r>
    </w:p>
    <w:p w14:paraId="54E206D5" w14:textId="6596ABA0" w:rsidR="00FA48D0" w:rsidRPr="008B6C8F" w:rsidRDefault="00FA48D0" w:rsidP="00FA48D0">
      <w:pPr>
        <w:pStyle w:val="Heading2"/>
      </w:pPr>
      <w:r>
        <w:t xml:space="preserve">Note to Advisory Committee:  The information learned during these developer interviews will be used to inform the final deliverable (guidance to help municipalities develop incentives </w:t>
      </w:r>
      <w:r w:rsidR="00C9549A">
        <w:t>to encourage</w:t>
      </w:r>
      <w:r>
        <w:t xml:space="preserve"> developers to </w:t>
      </w:r>
      <w:r w:rsidR="001D2D49">
        <w:t xml:space="preserve">use more </w:t>
      </w:r>
      <w:r>
        <w:t>LID).</w:t>
      </w:r>
    </w:p>
    <w:p w14:paraId="6EA937CB" w14:textId="361261AA" w:rsidR="00FA48D0" w:rsidRDefault="00FA48D0" w:rsidP="00EE7879">
      <w:pPr>
        <w:spacing w:after="0" w:line="240" w:lineRule="auto"/>
      </w:pPr>
    </w:p>
    <w:p w14:paraId="47AC088C" w14:textId="62B877AF" w:rsidR="00EE7879" w:rsidRPr="007B3BD4" w:rsidRDefault="00EE7879" w:rsidP="00EE7879">
      <w:pPr>
        <w:spacing w:after="0" w:line="240" w:lineRule="auto"/>
      </w:pPr>
      <w:r>
        <w:t>Thank you for agreeing to speak (or meet) with me.  As you know, today we will be talking about stormwater management</w:t>
      </w:r>
      <w:r w:rsidR="00051CF9">
        <w:t xml:space="preserve"> and LID site desi</w:t>
      </w:r>
      <w:r w:rsidR="00051CF9" w:rsidRPr="007B3BD4">
        <w:t>gn</w:t>
      </w:r>
      <w:r w:rsidRPr="007B3BD4">
        <w:t xml:space="preserve">, specifically related to buildings your company is developing in urban </w:t>
      </w:r>
      <w:r w:rsidR="007A3282" w:rsidRPr="007B3BD4">
        <w:t xml:space="preserve">areas and city centers </w:t>
      </w:r>
      <w:r w:rsidRPr="007B3BD4">
        <w:t>around Puget Sound.</w:t>
      </w:r>
    </w:p>
    <w:p w14:paraId="3A642A2B" w14:textId="595445AA" w:rsidR="00181C1C" w:rsidRPr="007B3BD4" w:rsidRDefault="007A3282" w:rsidP="00EE7879">
      <w:pPr>
        <w:spacing w:after="0" w:line="240" w:lineRule="auto"/>
      </w:pPr>
      <w:r w:rsidRPr="007B3BD4">
        <w:rPr>
          <w:noProof/>
        </w:rPr>
        <mc:AlternateContent>
          <mc:Choice Requires="wps">
            <w:drawing>
              <wp:anchor distT="0" distB="0" distL="114300" distR="114300" simplePos="0" relativeHeight="251661312" behindDoc="0" locked="0" layoutInCell="1" allowOverlap="1" wp14:anchorId="655EE99B" wp14:editId="11016EF1">
                <wp:simplePos x="0" y="0"/>
                <wp:positionH relativeFrom="column">
                  <wp:posOffset>4667250</wp:posOffset>
                </wp:positionH>
                <wp:positionV relativeFrom="paragraph">
                  <wp:posOffset>51435</wp:posOffset>
                </wp:positionV>
                <wp:extent cx="1554480" cy="65722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57225"/>
                        </a:xfrm>
                        <a:prstGeom prst="rect">
                          <a:avLst/>
                        </a:prstGeom>
                        <a:solidFill>
                          <a:srgbClr val="FFFFCC"/>
                        </a:solidFill>
                        <a:ln w="9525">
                          <a:solidFill>
                            <a:schemeClr val="bg1">
                              <a:lumMod val="65000"/>
                            </a:schemeClr>
                          </a:solidFill>
                          <a:miter lim="800000"/>
                          <a:headEnd/>
                          <a:tailEnd/>
                        </a:ln>
                      </wps:spPr>
                      <wps:txbx>
                        <w:txbxContent>
                          <w:p w14:paraId="1ED2F551" w14:textId="77777777" w:rsidR="00500021" w:rsidRPr="008B6C8F" w:rsidRDefault="00500021" w:rsidP="00500021">
                            <w:pPr>
                              <w:rPr>
                                <w:color w:val="404040" w:themeColor="text1" w:themeTint="BF"/>
                              </w:rPr>
                            </w:pPr>
                            <w:r w:rsidRPr="008B6C8F">
                              <w:rPr>
                                <w:color w:val="404040" w:themeColor="text1" w:themeTint="BF"/>
                              </w:rPr>
                              <w:t xml:space="preserve">Note:  Timing provided is meant to be a best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EE99B" id="_x0000_s1027" type="#_x0000_t202" style="position:absolute;margin-left:367.5pt;margin-top:4.05pt;width:122.4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" fillcolor="#ffc" strokecolor="#a5a5a5 [2092]">
                <v:textbox>
                  <w:txbxContent>
                    <w:p w14:paraId="1ED2F551" w14:textId="77777777" w:rsidR="00500021" w:rsidRPr="008B6C8F" w:rsidRDefault="00500021" w:rsidP="00500021">
                      <w:pPr>
                        <w:rPr>
                          <w:color w:val="404040" w:themeColor="text1" w:themeTint="BF"/>
                        </w:rPr>
                      </w:pPr>
                      <w:r w:rsidRPr="008B6C8F">
                        <w:rPr>
                          <w:color w:val="404040" w:themeColor="text1" w:themeTint="BF"/>
                        </w:rPr>
                        <w:t xml:space="preserve">Note:  Timing provided is meant to be a best guess.  </w:t>
                      </w:r>
                    </w:p>
                  </w:txbxContent>
                </v:textbox>
              </v:shape>
            </w:pict>
          </mc:Fallback>
        </mc:AlternateContent>
      </w:r>
    </w:p>
    <w:p w14:paraId="44C2208B" w14:textId="77777777" w:rsidR="00A5483A" w:rsidRPr="007B3BD4" w:rsidRDefault="00A5483A" w:rsidP="008B6C8F">
      <w:pPr>
        <w:pStyle w:val="Heading1"/>
        <w:rPr>
          <w:color w:val="auto"/>
        </w:rPr>
      </w:pPr>
    </w:p>
    <w:p w14:paraId="475FD285" w14:textId="6CF7DD06" w:rsidR="00255C0F" w:rsidRPr="007B3BD4" w:rsidRDefault="00255C0F" w:rsidP="008B6C8F">
      <w:pPr>
        <w:pStyle w:val="Heading1"/>
        <w:rPr>
          <w:color w:val="auto"/>
        </w:rPr>
      </w:pPr>
      <w:r w:rsidRPr="007B3BD4">
        <w:rPr>
          <w:color w:val="auto"/>
        </w:rPr>
        <w:t xml:space="preserve">Decision Making Process – </w:t>
      </w:r>
      <w:r w:rsidR="00051CF9" w:rsidRPr="007B3BD4">
        <w:rPr>
          <w:color w:val="auto"/>
        </w:rPr>
        <w:t>Managing</w:t>
      </w:r>
      <w:r w:rsidRPr="007B3BD4">
        <w:rPr>
          <w:color w:val="auto"/>
        </w:rPr>
        <w:t xml:space="preserve"> Stormwater </w:t>
      </w:r>
      <w:r w:rsidR="00442D47" w:rsidRPr="007B3BD4">
        <w:rPr>
          <w:color w:val="auto"/>
        </w:rPr>
        <w:t>(</w:t>
      </w:r>
      <w:r w:rsidR="001A5781" w:rsidRPr="007B3BD4">
        <w:rPr>
          <w:color w:val="auto"/>
        </w:rPr>
        <w:t>1</w:t>
      </w:r>
      <w:r w:rsidR="001B7266" w:rsidRPr="007B3BD4">
        <w:rPr>
          <w:color w:val="auto"/>
        </w:rPr>
        <w:t>0</w:t>
      </w:r>
      <w:r w:rsidR="008D6CDD" w:rsidRPr="007B3BD4">
        <w:rPr>
          <w:color w:val="auto"/>
        </w:rPr>
        <w:t xml:space="preserve"> </w:t>
      </w:r>
      <w:r w:rsidR="00442D47" w:rsidRPr="007B3BD4">
        <w:rPr>
          <w:color w:val="auto"/>
        </w:rPr>
        <w:t>minutes)</w:t>
      </w:r>
    </w:p>
    <w:p w14:paraId="32599A45" w14:textId="786CFDCA" w:rsidR="008B6C8F" w:rsidRPr="007B3BD4" w:rsidRDefault="008B6C8F" w:rsidP="008B6C8F">
      <w:pPr>
        <w:pStyle w:val="Heading2"/>
      </w:pPr>
      <w:r w:rsidRPr="007B3BD4">
        <w:t>Questions Goal: Set the stage understand how they think about and approach stormwater management in general</w:t>
      </w:r>
      <w:r w:rsidR="0035657F" w:rsidRPr="007B3BD4">
        <w:t xml:space="preserve"> (later questions focus on LID)</w:t>
      </w:r>
      <w:r w:rsidRPr="007B3BD4">
        <w:t>.</w:t>
      </w:r>
    </w:p>
    <w:p w14:paraId="475FD286" w14:textId="1E868F65" w:rsidR="00221461" w:rsidRDefault="00221461" w:rsidP="008E2BA4">
      <w:pPr>
        <w:pStyle w:val="ListParagraph"/>
        <w:keepNext/>
        <w:numPr>
          <w:ilvl w:val="0"/>
          <w:numId w:val="1"/>
        </w:numPr>
        <w:spacing w:after="0" w:line="360" w:lineRule="auto"/>
      </w:pPr>
      <w:r w:rsidRPr="007B3BD4">
        <w:t xml:space="preserve">Tell me about the process you go through when deciding </w:t>
      </w:r>
      <w:r w:rsidR="00051CF9" w:rsidRPr="007B3BD4">
        <w:t xml:space="preserve">how to manage </w:t>
      </w:r>
      <w:r w:rsidRPr="007B3BD4">
        <w:t xml:space="preserve">stormwater </w:t>
      </w:r>
      <w:r w:rsidR="00F5599D" w:rsidRPr="007B3BD4">
        <w:t xml:space="preserve">(rainwater) </w:t>
      </w:r>
      <w:r w:rsidR="00051CF9">
        <w:t>at your sites</w:t>
      </w:r>
      <w:r w:rsidR="00CC4823">
        <w:t>…</w:t>
      </w:r>
    </w:p>
    <w:p w14:paraId="475FD287" w14:textId="31FAFECF" w:rsidR="00221461" w:rsidRPr="00C961D0" w:rsidRDefault="00221461" w:rsidP="0068453E">
      <w:pPr>
        <w:pStyle w:val="ListParagraph"/>
        <w:numPr>
          <w:ilvl w:val="1"/>
          <w:numId w:val="1"/>
        </w:numPr>
        <w:spacing w:after="0" w:line="360" w:lineRule="auto"/>
      </w:pPr>
      <w:r>
        <w:t xml:space="preserve">At </w:t>
      </w:r>
      <w:r w:rsidRPr="00221461">
        <w:rPr>
          <w:u w:val="single"/>
        </w:rPr>
        <w:t>what point</w:t>
      </w:r>
      <w:r>
        <w:t xml:space="preserve"> in the development </w:t>
      </w:r>
      <w:r w:rsidRPr="00C961D0">
        <w:t xml:space="preserve">process do you </w:t>
      </w:r>
      <w:r w:rsidR="00497AD0">
        <w:t xml:space="preserve">first </w:t>
      </w:r>
      <w:r w:rsidR="009E1BFA" w:rsidRPr="00C961D0">
        <w:t xml:space="preserve">consider </w:t>
      </w:r>
      <w:r w:rsidR="00051CF9" w:rsidRPr="00C961D0">
        <w:t>stormwater</w:t>
      </w:r>
      <w:r w:rsidR="00F5599D" w:rsidRPr="00C961D0">
        <w:t xml:space="preserve"> management</w:t>
      </w:r>
      <w:r w:rsidR="00051CF9" w:rsidRPr="00C961D0">
        <w:t>?</w:t>
      </w:r>
      <w:r w:rsidR="009E1BFA" w:rsidRPr="00C961D0">
        <w:t xml:space="preserve"> </w:t>
      </w:r>
      <w:r w:rsidR="009E1BFA" w:rsidRPr="00C961D0">
        <w:rPr>
          <w:i/>
        </w:rPr>
        <w:t xml:space="preserve">(prior to </w:t>
      </w:r>
      <w:r w:rsidR="00497AD0">
        <w:rPr>
          <w:i/>
        </w:rPr>
        <w:t>purchase</w:t>
      </w:r>
      <w:r w:rsidR="009E1BFA" w:rsidRPr="00C961D0">
        <w:rPr>
          <w:i/>
        </w:rPr>
        <w:t xml:space="preserve">, </w:t>
      </w:r>
      <w:r w:rsidR="00497AD0">
        <w:rPr>
          <w:i/>
        </w:rPr>
        <w:t xml:space="preserve">while evaluating </w:t>
      </w:r>
      <w:r w:rsidR="009E1BFA" w:rsidRPr="00C961D0">
        <w:rPr>
          <w:i/>
        </w:rPr>
        <w:t>site feasibility,</w:t>
      </w:r>
      <w:r w:rsidR="00F5599D" w:rsidRPr="00C961D0">
        <w:rPr>
          <w:i/>
        </w:rPr>
        <w:t xml:space="preserve"> </w:t>
      </w:r>
      <w:r w:rsidR="00497AD0">
        <w:rPr>
          <w:i/>
        </w:rPr>
        <w:t>just prior to</w:t>
      </w:r>
      <w:r w:rsidR="00F5599D" w:rsidRPr="00C961D0">
        <w:rPr>
          <w:i/>
        </w:rPr>
        <w:t xml:space="preserve"> submit</w:t>
      </w:r>
      <w:r w:rsidR="00497AD0">
        <w:rPr>
          <w:i/>
        </w:rPr>
        <w:t>ting</w:t>
      </w:r>
      <w:r w:rsidR="00F5599D" w:rsidRPr="00C961D0">
        <w:rPr>
          <w:i/>
        </w:rPr>
        <w:t xml:space="preserve"> for permits</w:t>
      </w:r>
      <w:r w:rsidR="00497AD0">
        <w:rPr>
          <w:i/>
        </w:rPr>
        <w:t>, later in the process</w:t>
      </w:r>
      <w:r w:rsidR="00F5599D" w:rsidRPr="00C961D0">
        <w:rPr>
          <w:i/>
        </w:rPr>
        <w:t>)</w:t>
      </w:r>
    </w:p>
    <w:p w14:paraId="30D1F7FD" w14:textId="4AA3A1D0" w:rsidR="00F5599D" w:rsidRPr="007B3BD4" w:rsidRDefault="00F5599D" w:rsidP="00265F89">
      <w:pPr>
        <w:pStyle w:val="ListParagraph"/>
        <w:numPr>
          <w:ilvl w:val="1"/>
          <w:numId w:val="1"/>
        </w:numPr>
        <w:spacing w:after="0" w:line="360" w:lineRule="auto"/>
      </w:pPr>
      <w:r w:rsidRPr="00C961D0">
        <w:t xml:space="preserve">How do you involve your team members </w:t>
      </w:r>
      <w:r w:rsidR="007B3BD4" w:rsidRPr="00C961D0">
        <w:rPr>
          <w:i/>
        </w:rPr>
        <w:t xml:space="preserve">(engineers, architects, consultants) </w:t>
      </w:r>
      <w:r w:rsidRPr="00C961D0">
        <w:t xml:space="preserve">in </w:t>
      </w:r>
      <w:r w:rsidR="000E51D5" w:rsidRPr="00C961D0">
        <w:t xml:space="preserve">decisions </w:t>
      </w:r>
      <w:r w:rsidR="000E51D5" w:rsidRPr="007B3BD4">
        <w:t>about stormwater management?</w:t>
      </w:r>
    </w:p>
    <w:p w14:paraId="19BFE19B" w14:textId="46831656" w:rsidR="000E51D5" w:rsidRPr="007B3BD4" w:rsidRDefault="000E51D5" w:rsidP="000E51D5">
      <w:pPr>
        <w:pStyle w:val="ListParagraph"/>
        <w:numPr>
          <w:ilvl w:val="2"/>
          <w:numId w:val="1"/>
        </w:numPr>
        <w:spacing w:after="0" w:line="360" w:lineRule="auto"/>
      </w:pPr>
      <w:r w:rsidRPr="007B3BD4">
        <w:t>When does that happen in the process?</w:t>
      </w:r>
    </w:p>
    <w:p w14:paraId="78DAFAE7" w14:textId="050E1AED" w:rsidR="009D22E6" w:rsidRPr="007B3BD4" w:rsidRDefault="009D22E6" w:rsidP="000E51D5">
      <w:pPr>
        <w:pStyle w:val="ListParagraph"/>
        <w:numPr>
          <w:ilvl w:val="2"/>
          <w:numId w:val="1"/>
        </w:numPr>
        <w:spacing w:after="0" w:line="360" w:lineRule="auto"/>
      </w:pPr>
      <w:r w:rsidRPr="007B3BD4">
        <w:t>What, if anything, would you change about this process</w:t>
      </w:r>
      <w:r w:rsidR="00497AD0">
        <w:t xml:space="preserve"> if you could</w:t>
      </w:r>
      <w:r w:rsidRPr="007B3BD4">
        <w:t>?</w:t>
      </w:r>
    </w:p>
    <w:p w14:paraId="475FD289" w14:textId="6277ACBA" w:rsidR="00265F89" w:rsidRDefault="00265F89" w:rsidP="00265F89">
      <w:pPr>
        <w:pStyle w:val="ListParagraph"/>
        <w:numPr>
          <w:ilvl w:val="1"/>
          <w:numId w:val="1"/>
        </w:numPr>
        <w:spacing w:after="0" w:line="360" w:lineRule="auto"/>
      </w:pPr>
      <w:r>
        <w:t xml:space="preserve">There are </w:t>
      </w:r>
      <w:r w:rsidR="00051CF9">
        <w:t xml:space="preserve">many different </w:t>
      </w:r>
      <w:r>
        <w:t xml:space="preserve">options for managing stormwater.  </w:t>
      </w:r>
      <w:r w:rsidR="008E2BA4">
        <w:t>H</w:t>
      </w:r>
      <w:r>
        <w:t xml:space="preserve">ow do you decide </w:t>
      </w:r>
      <w:r w:rsidRPr="00265F89">
        <w:rPr>
          <w:u w:val="single"/>
        </w:rPr>
        <w:t xml:space="preserve">which </w:t>
      </w:r>
      <w:r w:rsidR="00051CF9">
        <w:t xml:space="preserve">option </w:t>
      </w:r>
      <w:r>
        <w:t>to use?</w:t>
      </w:r>
    </w:p>
    <w:p w14:paraId="475FD28A" w14:textId="28B45807" w:rsidR="00221461" w:rsidRDefault="00221461" w:rsidP="00265F89">
      <w:pPr>
        <w:pStyle w:val="ListParagraph"/>
        <w:numPr>
          <w:ilvl w:val="2"/>
          <w:numId w:val="1"/>
        </w:numPr>
        <w:spacing w:after="0" w:line="360" w:lineRule="auto"/>
      </w:pPr>
      <w:r>
        <w:t xml:space="preserve">What </w:t>
      </w:r>
      <w:r w:rsidRPr="00221461">
        <w:rPr>
          <w:u w:val="single"/>
        </w:rPr>
        <w:t>factors</w:t>
      </w:r>
      <w:r>
        <w:t xml:space="preserve"> do you consider?</w:t>
      </w:r>
      <w:r w:rsidR="00DD529F">
        <w:t xml:space="preserve">  Which is the most important factor?</w:t>
      </w:r>
    </w:p>
    <w:p w14:paraId="066BDF7D" w14:textId="29A1C881" w:rsidR="00051CF9" w:rsidRDefault="006E1C4D" w:rsidP="00051CF9">
      <w:pPr>
        <w:pStyle w:val="Listlevel1"/>
        <w:numPr>
          <w:ilvl w:val="0"/>
          <w:numId w:val="0"/>
        </w:numPr>
        <w:ind w:left="2160"/>
        <w:rPr>
          <w:i/>
          <w:color w:val="BFBFBF" w:themeColor="background1" w:themeShade="BF"/>
        </w:rPr>
      </w:pPr>
      <w:r w:rsidRPr="00500021">
        <w:rPr>
          <w:noProof/>
        </w:rPr>
        <mc:AlternateContent>
          <mc:Choice Requires="wps">
            <w:drawing>
              <wp:anchor distT="0" distB="0" distL="114300" distR="114300" simplePos="0" relativeHeight="251659264" behindDoc="0" locked="0" layoutInCell="1" allowOverlap="1" wp14:anchorId="2E601091" wp14:editId="3B7E7D0D">
                <wp:simplePos x="0" y="0"/>
                <wp:positionH relativeFrom="column">
                  <wp:posOffset>-647700</wp:posOffset>
                </wp:positionH>
                <wp:positionV relativeFrom="paragraph">
                  <wp:posOffset>131445</wp:posOffset>
                </wp:positionV>
                <wp:extent cx="1554480" cy="1295400"/>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295400"/>
                        </a:xfrm>
                        <a:prstGeom prst="rect">
                          <a:avLst/>
                        </a:prstGeom>
                        <a:solidFill>
                          <a:srgbClr val="FFFFCC"/>
                        </a:solidFill>
                        <a:ln w="9525">
                          <a:solidFill>
                            <a:schemeClr val="bg1">
                              <a:lumMod val="65000"/>
                            </a:schemeClr>
                          </a:solidFill>
                          <a:miter lim="800000"/>
                          <a:headEnd/>
                          <a:tailEnd/>
                        </a:ln>
                      </wps:spPr>
                      <wps:txbx>
                        <w:txbxContent>
                          <w:p w14:paraId="0D056E6F" w14:textId="185D6D25" w:rsidR="00500021" w:rsidRPr="008B6C8F" w:rsidRDefault="00500021" w:rsidP="00500021">
                            <w:pPr>
                              <w:rPr>
                                <w:color w:val="404040" w:themeColor="text1" w:themeTint="BF"/>
                              </w:rPr>
                            </w:pPr>
                            <w:r w:rsidRPr="008B6C8F">
                              <w:rPr>
                                <w:color w:val="404040" w:themeColor="text1" w:themeTint="BF"/>
                              </w:rPr>
                              <w:t xml:space="preserve">Note:  Any text in light grey is </w:t>
                            </w:r>
                            <w:r w:rsidR="008B6C8F">
                              <w:rPr>
                                <w:color w:val="404040" w:themeColor="text1" w:themeTint="BF"/>
                              </w:rPr>
                              <w:t xml:space="preserve">background information </w:t>
                            </w:r>
                            <w:r w:rsidRPr="008B6C8F">
                              <w:rPr>
                                <w:color w:val="404040" w:themeColor="text1" w:themeTint="BF"/>
                              </w:rPr>
                              <w:t xml:space="preserve">for the moderator and will not be </w:t>
                            </w:r>
                            <w:r w:rsidR="008B6C8F">
                              <w:rPr>
                                <w:color w:val="404040" w:themeColor="text1" w:themeTint="BF"/>
                              </w:rPr>
                              <w:t xml:space="preserve">read to or </w:t>
                            </w:r>
                            <w:r w:rsidRPr="008B6C8F">
                              <w:rPr>
                                <w:color w:val="404040" w:themeColor="text1" w:themeTint="BF"/>
                              </w:rPr>
                              <w:t>shared with respondents.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01091" id="_x0000_s1028" type="#_x0000_t202" style="position:absolute;left:0;text-align:left;margin-left:-51pt;margin-top:10.35pt;width:122.4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" fillcolor="#ffc" strokecolor="#a5a5a5 [2092]">
                <v:textbox>
                  <w:txbxContent>
                    <w:p w14:paraId="0D056E6F" w14:textId="185D6D25" w:rsidR="00500021" w:rsidRPr="008B6C8F" w:rsidRDefault="00500021" w:rsidP="00500021">
                      <w:pPr>
                        <w:rPr>
                          <w:color w:val="404040" w:themeColor="text1" w:themeTint="BF"/>
                        </w:rPr>
                      </w:pPr>
                      <w:r w:rsidRPr="008B6C8F">
                        <w:rPr>
                          <w:color w:val="404040" w:themeColor="text1" w:themeTint="BF"/>
                        </w:rPr>
                        <w:t xml:space="preserve">Note:  Any text in light grey is </w:t>
                      </w:r>
                      <w:r w:rsidR="008B6C8F">
                        <w:rPr>
                          <w:color w:val="404040" w:themeColor="text1" w:themeTint="BF"/>
                        </w:rPr>
                        <w:t xml:space="preserve">background information </w:t>
                      </w:r>
                      <w:r w:rsidRPr="008B6C8F">
                        <w:rPr>
                          <w:color w:val="404040" w:themeColor="text1" w:themeTint="BF"/>
                        </w:rPr>
                        <w:t xml:space="preserve">for the moderator and will not be </w:t>
                      </w:r>
                      <w:r w:rsidR="008B6C8F">
                        <w:rPr>
                          <w:color w:val="404040" w:themeColor="text1" w:themeTint="BF"/>
                        </w:rPr>
                        <w:t xml:space="preserve">read to or </w:t>
                      </w:r>
                      <w:r w:rsidRPr="008B6C8F">
                        <w:rPr>
                          <w:color w:val="404040" w:themeColor="text1" w:themeTint="BF"/>
                        </w:rPr>
                        <w:t>shared with respondents.</w:t>
                      </w:r>
                    </w:p>
                  </w:txbxContent>
                </v:textbox>
              </v:shape>
            </w:pict>
          </mc:Fallback>
        </mc:AlternateContent>
      </w:r>
      <w:r w:rsidR="00051CF9">
        <w:rPr>
          <w:i/>
          <w:color w:val="BFBFBF" w:themeColor="background1" w:themeShade="BF"/>
        </w:rPr>
        <w:t>We will listen for factors such as:</w:t>
      </w:r>
    </w:p>
    <w:p w14:paraId="475FD28B" w14:textId="7524AAAB" w:rsidR="00221461" w:rsidRPr="00DF0D1A" w:rsidRDefault="00221461" w:rsidP="00265F89">
      <w:pPr>
        <w:pStyle w:val="Listlevel1"/>
        <w:numPr>
          <w:ilvl w:val="3"/>
          <w:numId w:val="1"/>
        </w:numPr>
        <w:rPr>
          <w:i/>
          <w:color w:val="BFBFBF" w:themeColor="background1" w:themeShade="BF"/>
        </w:rPr>
      </w:pPr>
      <w:r w:rsidRPr="00DF0D1A">
        <w:rPr>
          <w:i/>
          <w:color w:val="BFBFBF" w:themeColor="background1" w:themeShade="BF"/>
        </w:rPr>
        <w:t>Regulatory requirements?</w:t>
      </w:r>
    </w:p>
    <w:p w14:paraId="475FD28C" w14:textId="658493CF" w:rsidR="00221461" w:rsidRPr="00DF0D1A" w:rsidRDefault="00221461" w:rsidP="00265F89">
      <w:pPr>
        <w:pStyle w:val="Listlevel1"/>
        <w:numPr>
          <w:ilvl w:val="3"/>
          <w:numId w:val="1"/>
        </w:numPr>
        <w:rPr>
          <w:i/>
          <w:color w:val="BFBFBF" w:themeColor="background1" w:themeShade="BF"/>
        </w:rPr>
      </w:pPr>
      <w:r w:rsidRPr="00DF0D1A">
        <w:rPr>
          <w:i/>
          <w:color w:val="BFBFBF" w:themeColor="background1" w:themeShade="BF"/>
        </w:rPr>
        <w:t>Site constraints [</w:t>
      </w:r>
      <w:r w:rsidR="00D44BCC" w:rsidRPr="00DF0D1A">
        <w:rPr>
          <w:i/>
          <w:color w:val="BFBFBF" w:themeColor="background1" w:themeShade="BF"/>
        </w:rPr>
        <w:t>location, project size, building type, land type</w:t>
      </w:r>
      <w:r w:rsidRPr="00DF0D1A">
        <w:rPr>
          <w:i/>
          <w:color w:val="BFBFBF" w:themeColor="background1" w:themeShade="BF"/>
        </w:rPr>
        <w:t>]?</w:t>
      </w:r>
    </w:p>
    <w:p w14:paraId="475FD28D" w14:textId="77777777" w:rsidR="00221461" w:rsidRPr="00DF0D1A" w:rsidRDefault="00221461" w:rsidP="00265F89">
      <w:pPr>
        <w:pStyle w:val="Listlevel1"/>
        <w:numPr>
          <w:ilvl w:val="3"/>
          <w:numId w:val="1"/>
        </w:numPr>
        <w:rPr>
          <w:i/>
          <w:color w:val="BFBFBF" w:themeColor="background1" w:themeShade="BF"/>
        </w:rPr>
      </w:pPr>
      <w:r w:rsidRPr="00DF0D1A">
        <w:rPr>
          <w:i/>
          <w:color w:val="BFBFBF" w:themeColor="background1" w:themeShade="BF"/>
        </w:rPr>
        <w:t>Costs? Does LID cost you more or less?</w:t>
      </w:r>
    </w:p>
    <w:p w14:paraId="475FD28E" w14:textId="2D732918" w:rsidR="00221461" w:rsidRPr="00DF0D1A" w:rsidRDefault="00221461" w:rsidP="00265F89">
      <w:pPr>
        <w:pStyle w:val="Listlevel1"/>
        <w:numPr>
          <w:ilvl w:val="3"/>
          <w:numId w:val="1"/>
        </w:numPr>
        <w:rPr>
          <w:i/>
          <w:color w:val="BFBFBF" w:themeColor="background1" w:themeShade="BF"/>
        </w:rPr>
      </w:pPr>
      <w:r w:rsidRPr="00DF0D1A">
        <w:rPr>
          <w:i/>
          <w:color w:val="BFBFBF" w:themeColor="background1" w:themeShade="BF"/>
        </w:rPr>
        <w:t>Permit review periods? Does LID increase or decrease permit review periods?</w:t>
      </w:r>
    </w:p>
    <w:p w14:paraId="475FD28F" w14:textId="01596D3E" w:rsidR="00221461" w:rsidRPr="00DF0D1A" w:rsidRDefault="00221461" w:rsidP="00265F89">
      <w:pPr>
        <w:pStyle w:val="Listlevel1"/>
        <w:numPr>
          <w:ilvl w:val="3"/>
          <w:numId w:val="1"/>
        </w:numPr>
        <w:rPr>
          <w:i/>
          <w:color w:val="BFBFBF" w:themeColor="background1" w:themeShade="BF"/>
        </w:rPr>
      </w:pPr>
      <w:r w:rsidRPr="00DF0D1A">
        <w:rPr>
          <w:i/>
          <w:color w:val="BFBFBF" w:themeColor="background1" w:themeShade="BF"/>
        </w:rPr>
        <w:t>Incentives? What incentives motivate you to use LID?</w:t>
      </w:r>
    </w:p>
    <w:p w14:paraId="475FD290" w14:textId="77777777" w:rsidR="00221461" w:rsidRPr="00DF0D1A" w:rsidRDefault="00221461" w:rsidP="00265F89">
      <w:pPr>
        <w:pStyle w:val="Listlevel1"/>
        <w:numPr>
          <w:ilvl w:val="3"/>
          <w:numId w:val="1"/>
        </w:numPr>
        <w:rPr>
          <w:i/>
          <w:color w:val="BFBFBF" w:themeColor="background1" w:themeShade="BF"/>
        </w:rPr>
      </w:pPr>
      <w:r w:rsidRPr="00DF0D1A">
        <w:rPr>
          <w:i/>
          <w:color w:val="BFBFBF" w:themeColor="background1" w:themeShade="BF"/>
        </w:rPr>
        <w:t>Market demand? How many and what type of customers are asking for LID?</w:t>
      </w:r>
    </w:p>
    <w:p w14:paraId="475FD291" w14:textId="0F402F3A" w:rsidR="00221461" w:rsidRDefault="00221461" w:rsidP="00265F89">
      <w:pPr>
        <w:pStyle w:val="Listlevel1"/>
        <w:numPr>
          <w:ilvl w:val="3"/>
          <w:numId w:val="1"/>
        </w:numPr>
        <w:rPr>
          <w:i/>
          <w:color w:val="BFBFBF" w:themeColor="background1" w:themeShade="BF"/>
        </w:rPr>
      </w:pPr>
      <w:r w:rsidRPr="00DF0D1A">
        <w:rPr>
          <w:i/>
          <w:color w:val="BFBFBF" w:themeColor="background1" w:themeShade="BF"/>
        </w:rPr>
        <w:lastRenderedPageBreak/>
        <w:t>My team’s familiarity with management methods/options</w:t>
      </w:r>
    </w:p>
    <w:p w14:paraId="2C607D78" w14:textId="092BB3C4" w:rsidR="002156CC" w:rsidRPr="00DF0D1A" w:rsidRDefault="002156CC" w:rsidP="00265F89">
      <w:pPr>
        <w:pStyle w:val="Listlevel1"/>
        <w:numPr>
          <w:ilvl w:val="3"/>
          <w:numId w:val="1"/>
        </w:numPr>
        <w:rPr>
          <w:i/>
          <w:color w:val="BFBFBF" w:themeColor="background1" w:themeShade="BF"/>
        </w:rPr>
      </w:pPr>
      <w:r>
        <w:rPr>
          <w:i/>
          <w:color w:val="BFBFBF" w:themeColor="background1" w:themeShade="BF"/>
        </w:rPr>
        <w:t>Proven methods to avoid concerns around long-term performance risks (e.g., permeable pavement)</w:t>
      </w:r>
    </w:p>
    <w:p w14:paraId="475FD292" w14:textId="77777777" w:rsidR="0068453E" w:rsidRDefault="0068453E" w:rsidP="00265F89">
      <w:pPr>
        <w:pStyle w:val="Listlevel1"/>
        <w:numPr>
          <w:ilvl w:val="3"/>
          <w:numId w:val="1"/>
        </w:numPr>
        <w:rPr>
          <w:i/>
          <w:color w:val="BFBFBF" w:themeColor="background1" w:themeShade="BF"/>
        </w:rPr>
      </w:pPr>
      <w:r w:rsidRPr="00DF0D1A">
        <w:rPr>
          <w:i/>
          <w:color w:val="BFBFBF" w:themeColor="background1" w:themeShade="BF"/>
        </w:rPr>
        <w:t>Other</w:t>
      </w:r>
      <w:r w:rsidR="00DD529F" w:rsidRPr="00DF0D1A">
        <w:rPr>
          <w:i/>
          <w:color w:val="BFBFBF" w:themeColor="background1" w:themeShade="BF"/>
        </w:rPr>
        <w:t>?</w:t>
      </w:r>
    </w:p>
    <w:p w14:paraId="5CA27175" w14:textId="77777777" w:rsidR="002A4CF3" w:rsidRPr="00F8709B" w:rsidRDefault="002A4CF3" w:rsidP="002A4CF3">
      <w:pPr>
        <w:pStyle w:val="ListParagraph"/>
        <w:numPr>
          <w:ilvl w:val="1"/>
          <w:numId w:val="1"/>
        </w:numPr>
        <w:spacing w:after="0" w:line="360" w:lineRule="auto"/>
      </w:pPr>
      <w:r>
        <w:t xml:space="preserve">Which stormwater management options do you </w:t>
      </w:r>
      <w:r w:rsidRPr="00D44BCC">
        <w:rPr>
          <w:u w:val="single"/>
        </w:rPr>
        <w:t>typically use</w:t>
      </w:r>
      <w:r>
        <w:t xml:space="preserve">?  What causes you to use those options more often?  </w:t>
      </w:r>
    </w:p>
    <w:p w14:paraId="173F58D7" w14:textId="3845A33D" w:rsidR="00E647BA" w:rsidRDefault="00F5599D" w:rsidP="00F5599D">
      <w:pPr>
        <w:pStyle w:val="ListParagraph"/>
        <w:numPr>
          <w:ilvl w:val="1"/>
          <w:numId w:val="1"/>
        </w:numPr>
        <w:spacing w:after="0" w:line="360" w:lineRule="auto"/>
      </w:pPr>
      <w:r w:rsidRPr="00D952AF">
        <w:t xml:space="preserve">Do you think about stormwater integrated with other water management systems </w:t>
      </w:r>
      <w:r w:rsidR="00F8709B" w:rsidRPr="00D952AF">
        <w:t>(</w:t>
      </w:r>
      <w:r w:rsidR="00E647BA">
        <w:t xml:space="preserve">e.g., </w:t>
      </w:r>
      <w:r w:rsidR="00F8709B" w:rsidRPr="00D952AF">
        <w:t xml:space="preserve">irrigation, drinking water) </w:t>
      </w:r>
      <w:r w:rsidRPr="00D952AF">
        <w:t>on you</w:t>
      </w:r>
      <w:r w:rsidR="00404869">
        <w:t>r</w:t>
      </w:r>
      <w:r w:rsidRPr="00D952AF">
        <w:t xml:space="preserve"> site?</w:t>
      </w:r>
      <w:r w:rsidR="00A5483A" w:rsidRPr="00D952AF">
        <w:t xml:space="preserve">  </w:t>
      </w:r>
    </w:p>
    <w:p w14:paraId="554C374C" w14:textId="77777777" w:rsidR="00E647BA" w:rsidRDefault="007A3282" w:rsidP="00E647BA">
      <w:pPr>
        <w:pStyle w:val="ListParagraph"/>
        <w:numPr>
          <w:ilvl w:val="2"/>
          <w:numId w:val="1"/>
        </w:numPr>
        <w:spacing w:after="0" w:line="360" w:lineRule="auto"/>
      </w:pPr>
      <w:r w:rsidRPr="00D952AF">
        <w:t>IF SO</w:t>
      </w:r>
      <w:r w:rsidR="00A5483A" w:rsidRPr="00D952AF">
        <w:t>, in what way?</w:t>
      </w:r>
      <w:r w:rsidRPr="00D952AF">
        <w:t xml:space="preserve">  </w:t>
      </w:r>
    </w:p>
    <w:p w14:paraId="34114CE4" w14:textId="743FF94F" w:rsidR="00F5599D" w:rsidRPr="00D952AF" w:rsidRDefault="007A3282" w:rsidP="00E647BA">
      <w:pPr>
        <w:pStyle w:val="ListParagraph"/>
        <w:numPr>
          <w:ilvl w:val="2"/>
          <w:numId w:val="1"/>
        </w:numPr>
        <w:spacing w:after="0" w:line="360" w:lineRule="auto"/>
      </w:pPr>
      <w:r w:rsidRPr="00D952AF">
        <w:t>IF NOT, why is that?</w:t>
      </w:r>
    </w:p>
    <w:p w14:paraId="411A51B6" w14:textId="0F4F20C8" w:rsidR="008B6C8F" w:rsidRPr="00F8709B" w:rsidRDefault="008B6C8F" w:rsidP="008B6C8F">
      <w:pPr>
        <w:pStyle w:val="Heading2"/>
      </w:pPr>
      <w:r>
        <w:t xml:space="preserve">Questions Goal: Begin to explore how they think about and approach LID as part of </w:t>
      </w:r>
      <w:r w:rsidRPr="00F8709B">
        <w:t>stormwater management</w:t>
      </w:r>
    </w:p>
    <w:p w14:paraId="1832FF65" w14:textId="64D3DB42" w:rsidR="00A5483A" w:rsidRPr="00F8709B" w:rsidRDefault="00F8709B" w:rsidP="007A3282">
      <w:pPr>
        <w:pStyle w:val="ListParagraph"/>
        <w:keepNext/>
        <w:keepLines/>
        <w:numPr>
          <w:ilvl w:val="0"/>
          <w:numId w:val="1"/>
        </w:numPr>
        <w:spacing w:after="0" w:line="360" w:lineRule="auto"/>
      </w:pPr>
      <w:r w:rsidRPr="00F8709B">
        <w:rPr>
          <w:b/>
        </w:rPr>
        <w:t>PROVIDE</w:t>
      </w:r>
      <w:r w:rsidR="008B0915" w:rsidRPr="00F8709B">
        <w:rPr>
          <w:b/>
        </w:rPr>
        <w:t xml:space="preserve"> </w:t>
      </w:r>
      <w:r w:rsidR="00A5483A" w:rsidRPr="00F8709B">
        <w:rPr>
          <w:b/>
        </w:rPr>
        <w:t>HANDOUT</w:t>
      </w:r>
      <w:r w:rsidR="00066A9C" w:rsidRPr="00F8709B">
        <w:t xml:space="preserve">:  </w:t>
      </w:r>
      <w:r w:rsidR="00A5483A" w:rsidRPr="00F8709B">
        <w:t xml:space="preserve">I’d like you to think specifically about LID </w:t>
      </w:r>
      <w:r w:rsidR="00E647BA">
        <w:t xml:space="preserve">for </w:t>
      </w:r>
      <w:r w:rsidR="00A5483A" w:rsidRPr="00F8709B">
        <w:t xml:space="preserve">stormwater management. </w:t>
      </w:r>
      <w:r w:rsidR="00E647BA">
        <w:t>Some local jurisdictions use the term</w:t>
      </w:r>
      <w:r w:rsidR="00A5483A" w:rsidRPr="00F8709B">
        <w:t xml:space="preserve"> Green Stor</w:t>
      </w:r>
      <w:r w:rsidRPr="00F8709B">
        <w:t xml:space="preserve">mwater Infrastructure </w:t>
      </w:r>
      <w:r w:rsidR="00E647BA">
        <w:t xml:space="preserve">(or </w:t>
      </w:r>
      <w:r w:rsidRPr="00F8709B">
        <w:t>GSI</w:t>
      </w:r>
      <w:r w:rsidR="00E647BA">
        <w:t>) which is synonymous with LID</w:t>
      </w:r>
      <w:r w:rsidRPr="00F8709B">
        <w:t xml:space="preserve">. </w:t>
      </w:r>
      <w:r w:rsidR="00A5483A" w:rsidRPr="00F8709B">
        <w:t xml:space="preserve">I have a handout to share with you regarding LID </w:t>
      </w:r>
      <w:r w:rsidR="00E647BA">
        <w:t xml:space="preserve">for </w:t>
      </w:r>
      <w:r w:rsidR="00A5483A" w:rsidRPr="00F8709B">
        <w:t xml:space="preserve">stormwater management.  </w:t>
      </w:r>
    </w:p>
    <w:p w14:paraId="45B04374" w14:textId="7B836D84" w:rsidR="008B0915" w:rsidRPr="00F8709B" w:rsidRDefault="008B0915" w:rsidP="00F8709B">
      <w:pPr>
        <w:pStyle w:val="ListParagraph"/>
        <w:keepNext/>
        <w:keepLines/>
        <w:numPr>
          <w:ilvl w:val="1"/>
          <w:numId w:val="1"/>
        </w:numPr>
        <w:spacing w:after="0" w:line="360" w:lineRule="auto"/>
        <w:ind w:left="1440"/>
        <w:rPr>
          <w:i/>
          <w:color w:val="BFBFBF" w:themeColor="background1" w:themeShade="BF"/>
        </w:rPr>
      </w:pPr>
      <w:r w:rsidRPr="007A3282">
        <w:rPr>
          <w:b/>
          <w:strike/>
          <w:noProof/>
        </w:rPr>
        <mc:AlternateContent>
          <mc:Choice Requires="wps">
            <w:drawing>
              <wp:anchor distT="0" distB="0" distL="114300" distR="114300" simplePos="0" relativeHeight="251663360" behindDoc="0" locked="0" layoutInCell="1" allowOverlap="1" wp14:anchorId="04B7E104" wp14:editId="0BB2D5CD">
                <wp:simplePos x="0" y="0"/>
                <wp:positionH relativeFrom="column">
                  <wp:posOffset>-666750</wp:posOffset>
                </wp:positionH>
                <wp:positionV relativeFrom="paragraph">
                  <wp:posOffset>324485</wp:posOffset>
                </wp:positionV>
                <wp:extent cx="1171575" cy="8382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38200"/>
                        </a:xfrm>
                        <a:prstGeom prst="rect">
                          <a:avLst/>
                        </a:prstGeom>
                        <a:solidFill>
                          <a:srgbClr val="FFFFCC"/>
                        </a:solidFill>
                        <a:ln w="9525">
                          <a:solidFill>
                            <a:schemeClr val="bg1">
                              <a:lumMod val="65000"/>
                            </a:schemeClr>
                          </a:solidFill>
                          <a:miter lim="800000"/>
                          <a:headEnd/>
                          <a:tailEnd/>
                        </a:ln>
                      </wps:spPr>
                      <wps:txbx>
                        <w:txbxContent>
                          <w:p w14:paraId="6D6B31E8" w14:textId="0473B4D8" w:rsidR="001A5781" w:rsidRPr="008B6C8F" w:rsidRDefault="001A5781" w:rsidP="001A5781">
                            <w:pPr>
                              <w:rPr>
                                <w:color w:val="404040" w:themeColor="text1" w:themeTint="BF"/>
                              </w:rPr>
                            </w:pPr>
                            <w:r w:rsidRPr="008B6C8F">
                              <w:rPr>
                                <w:color w:val="404040" w:themeColor="text1" w:themeTint="BF"/>
                              </w:rPr>
                              <w:t>Note:  Text in ALL CAPS is instructions for the moderator.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7E104" id="_x0000_s1029" type="#_x0000_t202" style="position:absolute;left:0;text-align:left;margin-left:-52.5pt;margin-top:25.55pt;width:92.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" fillcolor="#ffc" strokecolor="#a5a5a5 [2092]">
                <v:textbox>
                  <w:txbxContent>
                    <w:p w14:paraId="6D6B31E8" w14:textId="0473B4D8" w:rsidR="001A5781" w:rsidRPr="008B6C8F" w:rsidRDefault="001A5781" w:rsidP="001A5781">
                      <w:pPr>
                        <w:rPr>
                          <w:color w:val="404040" w:themeColor="text1" w:themeTint="BF"/>
                        </w:rPr>
                      </w:pPr>
                      <w:r w:rsidRPr="008B6C8F">
                        <w:rPr>
                          <w:color w:val="404040" w:themeColor="text1" w:themeTint="BF"/>
                        </w:rPr>
                        <w:t>Note:  Text in ALL CAPS is instructions for the moderator.</w:t>
                      </w:r>
                    </w:p>
                  </w:txbxContent>
                </v:textbox>
              </v:shape>
            </w:pict>
          </mc:Fallback>
        </mc:AlternateContent>
      </w:r>
      <w:r w:rsidRPr="00F8709B">
        <w:rPr>
          <w:i/>
          <w:color w:val="BFBFBF" w:themeColor="background1" w:themeShade="BF"/>
        </w:rPr>
        <w:t>If additional explanation is needed: LID incorporates managing stormwater on site, cleaning and reducing the amount of water that overflows into storm drain systems and streams.</w:t>
      </w:r>
    </w:p>
    <w:p w14:paraId="16188C3D" w14:textId="77777777" w:rsidR="008B0915" w:rsidRPr="00D952AF" w:rsidRDefault="008B0915" w:rsidP="00F8709B">
      <w:pPr>
        <w:spacing w:after="0" w:line="360" w:lineRule="auto"/>
        <w:ind w:left="1440"/>
      </w:pPr>
      <w:r w:rsidRPr="00822FEA">
        <w:rPr>
          <w:i/>
          <w:color w:val="BFBFBF" w:themeColor="background1" w:themeShade="BF"/>
        </w:rPr>
        <w:t xml:space="preserve">To provide background and ensure we are on the same page about LID practices during the interview, we will share with the participant a handout with different LID options grouped into three categories (LID principles, LID BMPs required to be evaluated, and </w:t>
      </w:r>
      <w:r w:rsidRPr="00E647BA">
        <w:rPr>
          <w:i/>
          <w:color w:val="BFBFBF" w:themeColor="background1" w:themeShade="BF"/>
        </w:rPr>
        <w:t xml:space="preserve">optional LID BMPs). </w:t>
      </w:r>
    </w:p>
    <w:p w14:paraId="314E28A4" w14:textId="4F51083F" w:rsidR="007A3282" w:rsidRPr="00E647BA" w:rsidRDefault="007A3282" w:rsidP="007A3282">
      <w:pPr>
        <w:pStyle w:val="Listlevel1"/>
        <w:numPr>
          <w:ilvl w:val="0"/>
          <w:numId w:val="22"/>
        </w:numPr>
        <w:rPr>
          <w:rFonts w:asciiTheme="minorHAnsi" w:eastAsiaTheme="minorHAnsi" w:hAnsiTheme="minorHAnsi"/>
          <w:szCs w:val="22"/>
        </w:rPr>
      </w:pPr>
      <w:r w:rsidRPr="00E647BA">
        <w:rPr>
          <w:rFonts w:asciiTheme="minorHAnsi" w:eastAsiaTheme="minorHAnsi" w:hAnsiTheme="minorHAnsi"/>
          <w:szCs w:val="22"/>
        </w:rPr>
        <w:t xml:space="preserve">At what point in the </w:t>
      </w:r>
      <w:r w:rsidR="00385377" w:rsidRPr="00E647BA">
        <w:rPr>
          <w:rFonts w:asciiTheme="minorHAnsi" w:eastAsiaTheme="minorHAnsi" w:hAnsiTheme="minorHAnsi"/>
          <w:szCs w:val="22"/>
        </w:rPr>
        <w:t xml:space="preserve">project design </w:t>
      </w:r>
      <w:r w:rsidRPr="00E647BA">
        <w:rPr>
          <w:rFonts w:asciiTheme="minorHAnsi" w:eastAsiaTheme="minorHAnsi" w:hAnsiTheme="minorHAnsi"/>
          <w:szCs w:val="22"/>
        </w:rPr>
        <w:t xml:space="preserve">process </w:t>
      </w:r>
      <w:r w:rsidR="00E647BA" w:rsidRPr="00E647BA">
        <w:rPr>
          <w:rFonts w:asciiTheme="minorHAnsi" w:eastAsiaTheme="minorHAnsi" w:hAnsiTheme="minorHAnsi"/>
          <w:szCs w:val="22"/>
        </w:rPr>
        <w:t>do</w:t>
      </w:r>
      <w:r w:rsidRPr="00E647BA">
        <w:rPr>
          <w:rFonts w:asciiTheme="minorHAnsi" w:eastAsiaTheme="minorHAnsi" w:hAnsiTheme="minorHAnsi"/>
          <w:szCs w:val="22"/>
        </w:rPr>
        <w:t xml:space="preserve"> you </w:t>
      </w:r>
      <w:r w:rsidR="00F8709B" w:rsidRPr="00E647BA">
        <w:rPr>
          <w:rFonts w:asciiTheme="minorHAnsi" w:eastAsiaTheme="minorHAnsi" w:hAnsiTheme="minorHAnsi"/>
          <w:szCs w:val="22"/>
        </w:rPr>
        <w:t>consider</w:t>
      </w:r>
      <w:r w:rsidRPr="00E647BA">
        <w:rPr>
          <w:rFonts w:asciiTheme="minorHAnsi" w:eastAsiaTheme="minorHAnsi" w:hAnsiTheme="minorHAnsi"/>
          <w:szCs w:val="22"/>
        </w:rPr>
        <w:t xml:space="preserve"> LID </w:t>
      </w:r>
      <w:r w:rsidR="00E647BA" w:rsidRPr="00E647BA">
        <w:rPr>
          <w:rFonts w:asciiTheme="minorHAnsi" w:eastAsiaTheme="minorHAnsi" w:hAnsiTheme="minorHAnsi"/>
          <w:szCs w:val="22"/>
        </w:rPr>
        <w:t xml:space="preserve">for </w:t>
      </w:r>
      <w:r w:rsidRPr="00E647BA">
        <w:rPr>
          <w:rFonts w:asciiTheme="minorHAnsi" w:eastAsiaTheme="minorHAnsi" w:hAnsiTheme="minorHAnsi"/>
          <w:szCs w:val="22"/>
        </w:rPr>
        <w:t>stormwater management?</w:t>
      </w:r>
    </w:p>
    <w:p w14:paraId="294078E1" w14:textId="72B6332C" w:rsidR="007A3282" w:rsidRPr="00D952AF" w:rsidRDefault="007A3282" w:rsidP="007A3282">
      <w:pPr>
        <w:pStyle w:val="ListParagraph"/>
        <w:keepNext/>
        <w:keepLines/>
        <w:numPr>
          <w:ilvl w:val="1"/>
          <w:numId w:val="1"/>
        </w:numPr>
        <w:spacing w:after="0" w:line="360" w:lineRule="auto"/>
      </w:pPr>
      <w:r w:rsidRPr="00D952AF">
        <w:t>Looking at the handout, which</w:t>
      </w:r>
      <w:r w:rsidR="00385377" w:rsidRPr="00D952AF">
        <w:t xml:space="preserve"> LID</w:t>
      </w:r>
      <w:r w:rsidRPr="00D952AF">
        <w:t xml:space="preserve"> </w:t>
      </w:r>
      <w:r w:rsidR="00E647BA">
        <w:t xml:space="preserve">options for </w:t>
      </w:r>
      <w:r w:rsidRPr="00D952AF">
        <w:t xml:space="preserve">stormwater management do you use that you haven’t already mentioned?  </w:t>
      </w:r>
    </w:p>
    <w:p w14:paraId="1DE73327" w14:textId="4EFBA234" w:rsidR="007A3282" w:rsidRPr="00D952AF" w:rsidRDefault="007A3282" w:rsidP="007A3282">
      <w:pPr>
        <w:pStyle w:val="ListParagraph"/>
        <w:keepNext/>
        <w:keepLines/>
        <w:numPr>
          <w:ilvl w:val="2"/>
          <w:numId w:val="1"/>
        </w:numPr>
        <w:spacing w:after="0" w:line="360" w:lineRule="auto"/>
      </w:pPr>
      <w:r w:rsidRPr="00D952AF">
        <w:t xml:space="preserve">IF DIFFERENT FROM STORMWATER MANAGEMENT </w:t>
      </w:r>
      <w:r w:rsidR="00385377" w:rsidRPr="00D952AF">
        <w:t xml:space="preserve">PREVIOUSLY </w:t>
      </w:r>
      <w:r w:rsidRPr="00D952AF">
        <w:t xml:space="preserve">MENTIONED </w:t>
      </w:r>
      <w:r w:rsidR="00385377" w:rsidRPr="00D952AF">
        <w:t xml:space="preserve">AS BEING USED MOST FREQUENTLY, </w:t>
      </w:r>
      <w:r w:rsidRPr="00D952AF">
        <w:t>ASK:  What is it about that option that you don’t use it more often?</w:t>
      </w:r>
    </w:p>
    <w:p w14:paraId="4814618B" w14:textId="7AC22E41" w:rsidR="007A3282" w:rsidRPr="00D952AF" w:rsidRDefault="007A3282" w:rsidP="007A3282">
      <w:pPr>
        <w:pStyle w:val="ListParagraph"/>
        <w:keepNext/>
        <w:keepLines/>
        <w:numPr>
          <w:ilvl w:val="2"/>
          <w:numId w:val="1"/>
        </w:numPr>
        <w:spacing w:after="0" w:line="360" w:lineRule="auto"/>
      </w:pPr>
      <w:r w:rsidRPr="00D952AF">
        <w:t xml:space="preserve">IF </w:t>
      </w:r>
      <w:r w:rsidR="00385377" w:rsidRPr="00D952AF">
        <w:t>LID</w:t>
      </w:r>
      <w:r w:rsidRPr="00D952AF">
        <w:t xml:space="preserve"> </w:t>
      </w:r>
      <w:r w:rsidR="00E647BA">
        <w:t xml:space="preserve">FOR </w:t>
      </w:r>
      <w:r w:rsidRPr="00D952AF">
        <w:t xml:space="preserve">STORMWATER MANAGEMENT </w:t>
      </w:r>
      <w:r w:rsidR="00E647BA">
        <w:t xml:space="preserve">HAS NOT BEEN MENTIONED UP </w:t>
      </w:r>
      <w:r w:rsidRPr="00D952AF">
        <w:t>TO THIS POINT THEN ASK WHICH THEY USE AND WHAT MAKES THEM CHOOSE THOSE.</w:t>
      </w:r>
    </w:p>
    <w:p w14:paraId="579577F0" w14:textId="06756A74" w:rsidR="00822FEA" w:rsidRPr="00822FEA" w:rsidRDefault="00822FEA" w:rsidP="00822FEA">
      <w:pPr>
        <w:pStyle w:val="ListParagraph"/>
        <w:spacing w:after="0" w:line="360" w:lineRule="auto"/>
        <w:ind w:left="2160"/>
        <w:rPr>
          <w:i/>
          <w:color w:val="BFBFBF" w:themeColor="background1" w:themeShade="BF"/>
        </w:rPr>
      </w:pPr>
      <w:bookmarkStart w:id="0" w:name="_Hlk522170295"/>
      <w:r>
        <w:rPr>
          <w:i/>
          <w:color w:val="BFBFBF" w:themeColor="background1" w:themeShade="BF"/>
        </w:rPr>
        <w:t>In their response, w</w:t>
      </w:r>
      <w:r w:rsidRPr="006F0106">
        <w:rPr>
          <w:i/>
          <w:color w:val="BFBFBF" w:themeColor="background1" w:themeShade="BF"/>
        </w:rPr>
        <w:t xml:space="preserve">e will listen for </w:t>
      </w:r>
      <w:r>
        <w:rPr>
          <w:i/>
          <w:color w:val="BFBFBF" w:themeColor="background1" w:themeShade="BF"/>
        </w:rPr>
        <w:t xml:space="preserve">them to talk about LID </w:t>
      </w:r>
      <w:r w:rsidR="00E647BA">
        <w:rPr>
          <w:i/>
          <w:color w:val="BFBFBF" w:themeColor="background1" w:themeShade="BF"/>
        </w:rPr>
        <w:t>principles and BMPs</w:t>
      </w:r>
      <w:r>
        <w:rPr>
          <w:i/>
          <w:color w:val="BFBFBF" w:themeColor="background1" w:themeShade="BF"/>
        </w:rPr>
        <w:t xml:space="preserve"> such as:</w:t>
      </w:r>
    </w:p>
    <w:p w14:paraId="1C2727E7" w14:textId="7A65AEE7" w:rsidR="00822FEA" w:rsidRPr="00D97C0F" w:rsidRDefault="00822FEA" w:rsidP="00822FEA">
      <w:pPr>
        <w:spacing w:after="0" w:line="360" w:lineRule="auto"/>
        <w:ind w:left="2160"/>
        <w:rPr>
          <w:rFonts w:cstheme="minorHAnsi"/>
          <w:b/>
          <w:i/>
          <w:color w:val="BFBFBF" w:themeColor="background1" w:themeShade="BF"/>
        </w:rPr>
      </w:pPr>
      <w:r w:rsidRPr="00D97C0F">
        <w:rPr>
          <w:rFonts w:cstheme="minorHAnsi"/>
          <w:b/>
          <w:i/>
          <w:color w:val="BFBFBF" w:themeColor="background1" w:themeShade="BF"/>
        </w:rPr>
        <w:lastRenderedPageBreak/>
        <w:t>LID Principles:</w:t>
      </w:r>
    </w:p>
    <w:p w14:paraId="253297F8" w14:textId="77777777"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Optimize development envelope</w:t>
      </w:r>
    </w:p>
    <w:p w14:paraId="20FCD0C6" w14:textId="77777777"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Reduce impervious surfaces as part of the road layout design</w:t>
      </w:r>
    </w:p>
    <w:p w14:paraId="1DE200F1" w14:textId="77777777"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Reduce impervious surfaces for buildings by clustering and reducing footprints</w:t>
      </w:r>
    </w:p>
    <w:p w14:paraId="024ADC32" w14:textId="63DBDF18"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Preserve open space and native vegetation (BMP T5.40)</w:t>
      </w:r>
    </w:p>
    <w:p w14:paraId="0CEE17F3" w14:textId="58525BA8" w:rsidR="00822FEA" w:rsidRPr="00822FEA" w:rsidRDefault="00822FEA" w:rsidP="00822FEA">
      <w:pPr>
        <w:pStyle w:val="ListParagraph"/>
        <w:spacing w:after="0" w:line="360" w:lineRule="auto"/>
        <w:ind w:left="2160"/>
        <w:rPr>
          <w:rFonts w:cstheme="minorHAnsi"/>
          <w:i/>
          <w:color w:val="BFBFBF" w:themeColor="background1" w:themeShade="BF"/>
        </w:rPr>
      </w:pPr>
      <w:r w:rsidRPr="00D97C0F">
        <w:rPr>
          <w:rFonts w:cstheme="minorHAnsi"/>
          <w:b/>
          <w:i/>
          <w:color w:val="BFBFBF" w:themeColor="background1" w:themeShade="BF"/>
        </w:rPr>
        <w:t>LID BMPs required</w:t>
      </w:r>
      <w:r w:rsidRPr="00822FEA">
        <w:rPr>
          <w:rFonts w:cstheme="minorHAnsi"/>
          <w:i/>
          <w:color w:val="BFBFBF" w:themeColor="background1" w:themeShade="BF"/>
        </w:rPr>
        <w:t xml:space="preserve"> </w:t>
      </w:r>
      <w:r>
        <w:rPr>
          <w:rFonts w:cstheme="minorHAnsi"/>
          <w:i/>
          <w:color w:val="BFBFBF" w:themeColor="background1" w:themeShade="BF"/>
        </w:rPr>
        <w:t xml:space="preserve">by Washington State </w:t>
      </w:r>
      <w:r w:rsidRPr="00822FEA">
        <w:rPr>
          <w:rFonts w:cstheme="minorHAnsi"/>
          <w:i/>
          <w:color w:val="BFBFBF" w:themeColor="background1" w:themeShade="BF"/>
        </w:rPr>
        <w:t>for evaluation include</w:t>
      </w:r>
      <w:r>
        <w:rPr>
          <w:rFonts w:cstheme="minorHAnsi"/>
          <w:i/>
          <w:color w:val="BFBFBF" w:themeColor="background1" w:themeShade="BF"/>
        </w:rPr>
        <w:t xml:space="preserve"> (NOTE: some local governments such as Seattle and King County have stricter requirements)</w:t>
      </w:r>
      <w:r w:rsidRPr="00822FEA">
        <w:rPr>
          <w:rFonts w:cstheme="minorHAnsi"/>
          <w:i/>
          <w:color w:val="BFBFBF" w:themeColor="background1" w:themeShade="BF"/>
        </w:rPr>
        <w:t>:</w:t>
      </w:r>
    </w:p>
    <w:p w14:paraId="25197815" w14:textId="5EAE3EF2"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Amended Soils (BMP T5.13)</w:t>
      </w:r>
    </w:p>
    <w:p w14:paraId="5D208DF1" w14:textId="77777777"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 xml:space="preserve">Dispersion (BMP T5.10B, BMP T5.11 BMP T5.12) (Note: </w:t>
      </w:r>
      <w:r w:rsidRPr="00822FEA">
        <w:rPr>
          <w:i/>
          <w:color w:val="BFBFBF" w:themeColor="background1" w:themeShade="BF"/>
        </w:rPr>
        <w:t>Full dispersion (BMP T5.30) is most likely not feasible in the urban and suburban areas that are included in this study)</w:t>
      </w:r>
    </w:p>
    <w:p w14:paraId="44F23CB7" w14:textId="742C9C33"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 xml:space="preserve">Rain Gardens (BMP T5.14A) </w:t>
      </w:r>
    </w:p>
    <w:p w14:paraId="1C1018B1" w14:textId="7213AA62"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 xml:space="preserve">Bioretention (BMP T5.14B, BMP T7.30) (Note: </w:t>
      </w:r>
      <w:r w:rsidRPr="00822FEA">
        <w:rPr>
          <w:color w:val="BFBFBF" w:themeColor="background1" w:themeShade="BF"/>
        </w:rPr>
        <w:t>Planters don’t count towards MR5, but could be used to provide water quality treatment)</w:t>
      </w:r>
    </w:p>
    <w:p w14:paraId="308FFA78" w14:textId="27E75FCF"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Permeable Pavement (BMP T5.15)</w:t>
      </w:r>
    </w:p>
    <w:p w14:paraId="1E88A1F7" w14:textId="5D9EE15C"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Perforated stub-out connections (BMP T5.10C)</w:t>
      </w:r>
    </w:p>
    <w:p w14:paraId="7ABA486F" w14:textId="5D25B480" w:rsidR="00822FEA" w:rsidRPr="00D97C0F" w:rsidRDefault="00822FEA" w:rsidP="00822FEA">
      <w:pPr>
        <w:pStyle w:val="ListParagraph"/>
        <w:spacing w:after="0" w:line="360" w:lineRule="auto"/>
        <w:ind w:left="2160"/>
        <w:rPr>
          <w:rFonts w:cstheme="minorHAnsi"/>
          <w:b/>
          <w:i/>
          <w:color w:val="BFBFBF" w:themeColor="background1" w:themeShade="BF"/>
        </w:rPr>
      </w:pPr>
      <w:r w:rsidRPr="00D97C0F">
        <w:rPr>
          <w:rFonts w:cstheme="minorHAnsi"/>
          <w:b/>
          <w:i/>
          <w:color w:val="BFBFBF" w:themeColor="background1" w:themeShade="BF"/>
        </w:rPr>
        <w:t>Optional LID BMPs:</w:t>
      </w:r>
    </w:p>
    <w:p w14:paraId="5779C402" w14:textId="593F7CF6"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Trees (retained and newly planted) (BMP T5.16) (Note that Tree p</w:t>
      </w:r>
      <w:r w:rsidRPr="00822FEA">
        <w:rPr>
          <w:i/>
          <w:color w:val="BFBFBF" w:themeColor="background1" w:themeShade="BF"/>
        </w:rPr>
        <w:t>rotection during construction is covered in the construction volume of the SWMMWW)</w:t>
      </w:r>
    </w:p>
    <w:p w14:paraId="756159F7" w14:textId="088E123A"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bookmarkStart w:id="1" w:name="_Hlk522170235"/>
      <w:r w:rsidRPr="00822FEA">
        <w:rPr>
          <w:rFonts w:cstheme="minorHAnsi"/>
          <w:i/>
          <w:color w:val="BFBFBF" w:themeColor="background1" w:themeShade="BF"/>
        </w:rPr>
        <w:t>Vegetated/Green Roofs (BMP T5.17)</w:t>
      </w:r>
      <w:r w:rsidR="008D0D10">
        <w:rPr>
          <w:rFonts w:cstheme="minorHAnsi"/>
          <w:i/>
          <w:color w:val="BFBFBF" w:themeColor="background1" w:themeShade="BF"/>
        </w:rPr>
        <w:t xml:space="preserve"> Note: green roof</w:t>
      </w:r>
      <w:r w:rsidR="00E647BA">
        <w:rPr>
          <w:rFonts w:cstheme="minorHAnsi"/>
          <w:i/>
          <w:color w:val="BFBFBF" w:themeColor="background1" w:themeShade="BF"/>
        </w:rPr>
        <w:t xml:space="preserve">s </w:t>
      </w:r>
      <w:r w:rsidR="008D0D10">
        <w:rPr>
          <w:rFonts w:cstheme="minorHAnsi"/>
          <w:i/>
          <w:color w:val="BFBFBF" w:themeColor="background1" w:themeShade="BF"/>
        </w:rPr>
        <w:t>may not be as effective as other measures in the Puget Sound climate.</w:t>
      </w:r>
    </w:p>
    <w:p w14:paraId="32C53F62" w14:textId="747210F3"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Minimal Excavation Foundations (BMP T5.19)</w:t>
      </w:r>
      <w:r w:rsidR="008D0D10">
        <w:rPr>
          <w:rFonts w:cstheme="minorHAnsi"/>
          <w:i/>
          <w:color w:val="BFBFBF" w:themeColor="background1" w:themeShade="BF"/>
        </w:rPr>
        <w:t xml:space="preserve"> Note: sometimes called “pin” foundations.</w:t>
      </w:r>
    </w:p>
    <w:p w14:paraId="541D66BF" w14:textId="4D5DF0DE"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Reverse Slope Sidewalks</w:t>
      </w:r>
      <w:r w:rsidR="00E647BA">
        <w:rPr>
          <w:rFonts w:cstheme="minorHAnsi"/>
          <w:i/>
          <w:color w:val="BFBFBF" w:themeColor="background1" w:themeShade="BF"/>
        </w:rPr>
        <w:t xml:space="preserve"> </w:t>
      </w:r>
      <w:r w:rsidRPr="00822FEA">
        <w:rPr>
          <w:rFonts w:cstheme="minorHAnsi"/>
          <w:i/>
          <w:color w:val="BFBFBF" w:themeColor="background1" w:themeShade="BF"/>
        </w:rPr>
        <w:t>(BMP T5.18)</w:t>
      </w:r>
    </w:p>
    <w:p w14:paraId="06FB868E" w14:textId="19F87783" w:rsidR="00822FEA" w:rsidRPr="00822FEA" w:rsidRDefault="00822FEA" w:rsidP="00822FEA">
      <w:pPr>
        <w:pStyle w:val="ListParagraph"/>
        <w:numPr>
          <w:ilvl w:val="3"/>
          <w:numId w:val="1"/>
        </w:numPr>
        <w:spacing w:after="0" w:line="360" w:lineRule="auto"/>
        <w:rPr>
          <w:rFonts w:cstheme="minorHAnsi"/>
          <w:i/>
          <w:color w:val="BFBFBF" w:themeColor="background1" w:themeShade="BF"/>
        </w:rPr>
      </w:pPr>
      <w:r w:rsidRPr="00822FEA">
        <w:rPr>
          <w:rFonts w:cstheme="minorHAnsi"/>
          <w:i/>
          <w:color w:val="BFBFBF" w:themeColor="background1" w:themeShade="BF"/>
        </w:rPr>
        <w:t>Rainwater Harvesting / Re-use</w:t>
      </w:r>
      <w:r w:rsidR="00E647BA">
        <w:rPr>
          <w:rFonts w:cstheme="minorHAnsi"/>
          <w:i/>
          <w:color w:val="BFBFBF" w:themeColor="background1" w:themeShade="BF"/>
        </w:rPr>
        <w:t xml:space="preserve"> </w:t>
      </w:r>
      <w:r w:rsidRPr="00822FEA">
        <w:rPr>
          <w:rFonts w:cstheme="minorHAnsi"/>
          <w:i/>
          <w:color w:val="BFBFBF" w:themeColor="background1" w:themeShade="BF"/>
        </w:rPr>
        <w:t>(BMP T5.20)</w:t>
      </w:r>
      <w:r w:rsidR="00E647BA">
        <w:rPr>
          <w:rFonts w:cstheme="minorHAnsi"/>
          <w:i/>
          <w:color w:val="BFBFBF" w:themeColor="background1" w:themeShade="BF"/>
        </w:rPr>
        <w:t xml:space="preserve"> Note</w:t>
      </w:r>
      <w:r w:rsidR="008D0D10">
        <w:rPr>
          <w:rFonts w:cstheme="minorHAnsi"/>
          <w:i/>
          <w:color w:val="BFBFBF" w:themeColor="background1" w:themeShade="BF"/>
        </w:rPr>
        <w:t>: the Hirst decision may limit harvesting, and double-plumbing for reuse add</w:t>
      </w:r>
      <w:r w:rsidR="00E647BA">
        <w:rPr>
          <w:rFonts w:cstheme="minorHAnsi"/>
          <w:i/>
          <w:color w:val="BFBFBF" w:themeColor="background1" w:themeShade="BF"/>
        </w:rPr>
        <w:t>s</w:t>
      </w:r>
      <w:r w:rsidR="008D0D10">
        <w:rPr>
          <w:rFonts w:cstheme="minorHAnsi"/>
          <w:i/>
          <w:color w:val="BFBFBF" w:themeColor="background1" w:themeShade="BF"/>
        </w:rPr>
        <w:t xml:space="preserve"> substantial costs.</w:t>
      </w:r>
    </w:p>
    <w:bookmarkEnd w:id="0"/>
    <w:bookmarkEnd w:id="1"/>
    <w:p w14:paraId="69272648" w14:textId="74823673" w:rsidR="004960C0" w:rsidRDefault="00B7019C" w:rsidP="004960C0">
      <w:pPr>
        <w:pStyle w:val="Listlevel1"/>
        <w:numPr>
          <w:ilvl w:val="0"/>
          <w:numId w:val="3"/>
        </w:numPr>
        <w:ind w:left="1080"/>
      </w:pPr>
      <w:r>
        <w:t xml:space="preserve">Do you regularly build LEED or other green-certified buildings?  </w:t>
      </w:r>
    </w:p>
    <w:p w14:paraId="49EDA709" w14:textId="3756C846" w:rsidR="004960C0" w:rsidRPr="004960C0" w:rsidRDefault="004960C0" w:rsidP="00D427D0">
      <w:pPr>
        <w:pStyle w:val="Listlevel1"/>
        <w:numPr>
          <w:ilvl w:val="3"/>
          <w:numId w:val="3"/>
        </w:numPr>
        <w:rPr>
          <w:color w:val="BFBFBF" w:themeColor="background1" w:themeShade="BF"/>
        </w:rPr>
      </w:pPr>
      <w:r w:rsidRPr="004960C0">
        <w:rPr>
          <w:color w:val="BFBFBF" w:themeColor="background1" w:themeShade="BF"/>
        </w:rPr>
        <w:t>Yes/No Answer needed</w:t>
      </w:r>
    </w:p>
    <w:p w14:paraId="28CFA0F6" w14:textId="6B0F14AF" w:rsidR="001B7266" w:rsidRDefault="001B7266" w:rsidP="001A5781">
      <w:pPr>
        <w:pStyle w:val="Listlevel1"/>
        <w:numPr>
          <w:ilvl w:val="0"/>
          <w:numId w:val="0"/>
        </w:numPr>
        <w:spacing w:after="0" w:line="360" w:lineRule="auto"/>
        <w:rPr>
          <w:b/>
        </w:rPr>
      </w:pPr>
    </w:p>
    <w:p w14:paraId="475FD29B" w14:textId="09FBE68D" w:rsidR="008A55E6" w:rsidRDefault="008A55E6" w:rsidP="0035657F">
      <w:pPr>
        <w:pStyle w:val="Heading1"/>
      </w:pPr>
      <w:r>
        <w:lastRenderedPageBreak/>
        <w:t xml:space="preserve">Current LID </w:t>
      </w:r>
      <w:r w:rsidR="00E8534B">
        <w:t xml:space="preserve">Regulations and </w:t>
      </w:r>
      <w:r>
        <w:t>Practices</w:t>
      </w:r>
      <w:r w:rsidR="008817C4">
        <w:t xml:space="preserve"> </w:t>
      </w:r>
      <w:r w:rsidR="00442D47">
        <w:t>(</w:t>
      </w:r>
      <w:r w:rsidR="00E8534B">
        <w:t>10</w:t>
      </w:r>
      <w:r w:rsidR="008D6CDD">
        <w:t xml:space="preserve"> </w:t>
      </w:r>
      <w:r w:rsidR="00442D47">
        <w:t>minutes)</w:t>
      </w:r>
    </w:p>
    <w:p w14:paraId="16216065" w14:textId="4420D461" w:rsidR="0035657F" w:rsidRDefault="0035657F" w:rsidP="00822FEA">
      <w:pPr>
        <w:pStyle w:val="Heading2"/>
        <w:keepLines w:val="0"/>
      </w:pPr>
      <w:r>
        <w:t>Questions Goal: Assess whether they understand the baseline regarding regulations to be able ask about voluntarily going above and beyond. Understand whether the regulations made any difference on the ground.</w:t>
      </w:r>
    </w:p>
    <w:p w14:paraId="68294950" w14:textId="5905F679" w:rsidR="001A5781" w:rsidRDefault="00D236BE" w:rsidP="00822FEA">
      <w:pPr>
        <w:pStyle w:val="ListParagraph"/>
        <w:keepNext/>
        <w:numPr>
          <w:ilvl w:val="0"/>
          <w:numId w:val="8"/>
        </w:numPr>
        <w:spacing w:after="0" w:line="360" w:lineRule="auto"/>
      </w:pPr>
      <w:r w:rsidRPr="00D236BE">
        <w:t>I understand that you</w:t>
      </w:r>
      <w:r w:rsidR="004E3F50">
        <w:t xml:space="preserve"> may</w:t>
      </w:r>
      <w:r w:rsidRPr="00D236BE">
        <w:t xml:space="preserve"> rely on </w:t>
      </w:r>
      <w:r>
        <w:t>team members</w:t>
      </w:r>
      <w:r w:rsidRPr="00D236BE">
        <w:t>, including your architect</w:t>
      </w:r>
      <w:r w:rsidR="006E1C4D">
        <w:t xml:space="preserve"> or project engineer</w:t>
      </w:r>
      <w:r w:rsidRPr="00D236BE">
        <w:t xml:space="preserve">, to help keep track of local </w:t>
      </w:r>
      <w:r>
        <w:t xml:space="preserve">codes and </w:t>
      </w:r>
      <w:r w:rsidR="001C2E84">
        <w:t xml:space="preserve">regulations. </w:t>
      </w:r>
      <w:r w:rsidR="001A5781">
        <w:t xml:space="preserve">In your role, how familiar are you with </w:t>
      </w:r>
      <w:r w:rsidR="001C2E84">
        <w:t xml:space="preserve">state and </w:t>
      </w:r>
      <w:r w:rsidR="00D47A62">
        <w:t>local stormwater code requirements</w:t>
      </w:r>
      <w:r w:rsidR="001A5781">
        <w:t xml:space="preserve"> </w:t>
      </w:r>
      <w:r w:rsidR="001C2E84">
        <w:t xml:space="preserve">related to using LID </w:t>
      </w:r>
      <w:r w:rsidR="001A5781">
        <w:t>in urban and suburban areas of Puget Sound?</w:t>
      </w:r>
    </w:p>
    <w:p w14:paraId="09DD67EE" w14:textId="204A5627" w:rsidR="001B7266" w:rsidRDefault="001B7266" w:rsidP="00822FEA">
      <w:pPr>
        <w:pStyle w:val="Listlevel1"/>
        <w:keepNext/>
        <w:numPr>
          <w:ilvl w:val="1"/>
          <w:numId w:val="1"/>
        </w:numPr>
      </w:pPr>
      <w:r>
        <w:t>In what way does using LID</w:t>
      </w:r>
      <w:r w:rsidR="00066A9C">
        <w:t xml:space="preserve"> </w:t>
      </w:r>
      <w:r w:rsidR="006E1C4D">
        <w:t xml:space="preserve">to manage </w:t>
      </w:r>
      <w:r w:rsidR="00066A9C">
        <w:t xml:space="preserve">stormwater </w:t>
      </w:r>
      <w:r>
        <w:t>affect your projects?</w:t>
      </w:r>
    </w:p>
    <w:p w14:paraId="72B3AAC6" w14:textId="1D1F20A1" w:rsidR="00822FEA" w:rsidRDefault="006E1C4D" w:rsidP="00822FEA">
      <w:pPr>
        <w:pStyle w:val="Listlevel1"/>
        <w:keepNext/>
        <w:numPr>
          <w:ilvl w:val="0"/>
          <w:numId w:val="0"/>
        </w:numPr>
        <w:ind w:left="1440"/>
        <w:rPr>
          <w:i/>
          <w:color w:val="BFBFBF" w:themeColor="background1" w:themeShade="BF"/>
        </w:rPr>
      </w:pPr>
      <w:r>
        <w:rPr>
          <w:noProof/>
        </w:rPr>
        <mc:AlternateContent>
          <mc:Choice Requires="wps">
            <w:drawing>
              <wp:anchor distT="0" distB="0" distL="114300" distR="114300" simplePos="0" relativeHeight="251665408" behindDoc="0" locked="0" layoutInCell="1" allowOverlap="1" wp14:anchorId="14AE7265" wp14:editId="3583A738">
                <wp:simplePos x="0" y="0"/>
                <wp:positionH relativeFrom="column">
                  <wp:posOffset>4419600</wp:posOffset>
                </wp:positionH>
                <wp:positionV relativeFrom="paragraph">
                  <wp:posOffset>20955</wp:posOffset>
                </wp:positionV>
                <wp:extent cx="1847850" cy="16573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57350"/>
                        </a:xfrm>
                        <a:prstGeom prst="rect">
                          <a:avLst/>
                        </a:prstGeom>
                        <a:solidFill>
                          <a:srgbClr val="FFFFCC"/>
                        </a:solidFill>
                        <a:ln w="9525">
                          <a:solidFill>
                            <a:schemeClr val="bg1">
                              <a:lumMod val="65000"/>
                            </a:schemeClr>
                          </a:solidFill>
                          <a:miter lim="800000"/>
                          <a:headEnd/>
                          <a:tailEnd/>
                        </a:ln>
                      </wps:spPr>
                      <wps:txbx>
                        <w:txbxContent>
                          <w:p w14:paraId="52DB5952" w14:textId="4D223896" w:rsidR="006E1C4D" w:rsidRDefault="006E1C4D" w:rsidP="006E1C4D">
                            <w:pPr>
                              <w:rPr>
                                <w:color w:val="404040" w:themeColor="text1" w:themeTint="BF"/>
                              </w:rPr>
                            </w:pPr>
                            <w:r>
                              <w:rPr>
                                <w:color w:val="404040" w:themeColor="text1" w:themeTint="BF"/>
                              </w:rPr>
                              <w:t>Note:  If a developer starts to complain at length about the current codes, they will be politely redirected and told that the ultimate goal of the today’s discussion is to learn what suggestions they have for incentives.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E7265" id="Text Box 4" o:spid="_x0000_s1030" type="#_x0000_t202" style="position:absolute;left:0;text-align:left;margin-left:348pt;margin-top:1.65pt;width:145.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" fillcolor="#ffc" strokecolor="#a5a5a5 [2092]">
                <v:textbox>
                  <w:txbxContent>
                    <w:p w14:paraId="52DB5952" w14:textId="4D223896" w:rsidR="006E1C4D" w:rsidRDefault="006E1C4D" w:rsidP="006E1C4D">
                      <w:pPr>
                        <w:rPr>
                          <w:color w:val="404040" w:themeColor="text1" w:themeTint="BF"/>
                        </w:rPr>
                      </w:pPr>
                      <w:r>
                        <w:rPr>
                          <w:color w:val="404040" w:themeColor="text1" w:themeTint="BF"/>
                        </w:rPr>
                        <w:t>Note:  If a developer starts to complain at length about the current codes, they will be politely redirected and told that the ultimate goal of the today’s discussion is to learn what suggestions they have for incentives.</w:t>
                      </w:r>
                    </w:p>
                  </w:txbxContent>
                </v:textbox>
                <w10:wrap type="square"/>
              </v:shape>
            </w:pict>
          </mc:Fallback>
        </mc:AlternateContent>
      </w:r>
      <w:r w:rsidR="00822FEA">
        <w:rPr>
          <w:i/>
          <w:color w:val="BFBFBF" w:themeColor="background1" w:themeShade="BF"/>
        </w:rPr>
        <w:t>We will listen for comments such as:</w:t>
      </w:r>
    </w:p>
    <w:p w14:paraId="0DE8D53A" w14:textId="0D5A4454" w:rsidR="001B7266" w:rsidRDefault="006E1C4D" w:rsidP="00822FEA">
      <w:pPr>
        <w:pStyle w:val="Listlevel1"/>
        <w:keepNext/>
        <w:numPr>
          <w:ilvl w:val="3"/>
          <w:numId w:val="1"/>
        </w:numPr>
        <w:ind w:left="1800"/>
        <w:rPr>
          <w:i/>
          <w:color w:val="BFBFBF" w:themeColor="background1" w:themeShade="BF"/>
        </w:rPr>
      </w:pPr>
      <w:r>
        <w:rPr>
          <w:i/>
          <w:color w:val="BFBFBF" w:themeColor="background1" w:themeShade="BF"/>
        </w:rPr>
        <w:t>Length of design process</w:t>
      </w:r>
      <w:r w:rsidR="001B7266">
        <w:rPr>
          <w:i/>
          <w:color w:val="BFBFBF" w:themeColor="background1" w:themeShade="BF"/>
        </w:rPr>
        <w:t xml:space="preserve"> (including timing of infil</w:t>
      </w:r>
      <w:r w:rsidR="00822FEA">
        <w:rPr>
          <w:i/>
          <w:color w:val="BFBFBF" w:themeColor="background1" w:themeShade="BF"/>
        </w:rPr>
        <w:t>tration</w:t>
      </w:r>
      <w:r w:rsidR="00D97C0F">
        <w:rPr>
          <w:i/>
          <w:color w:val="BFBFBF" w:themeColor="background1" w:themeShade="BF"/>
        </w:rPr>
        <w:t xml:space="preserve"> </w:t>
      </w:r>
      <w:r w:rsidR="001B7266">
        <w:rPr>
          <w:i/>
          <w:color w:val="BFBFBF" w:themeColor="background1" w:themeShade="BF"/>
        </w:rPr>
        <w:t xml:space="preserve">testing—must be </w:t>
      </w:r>
      <w:r>
        <w:rPr>
          <w:i/>
          <w:color w:val="BFBFBF" w:themeColor="background1" w:themeShade="BF"/>
        </w:rPr>
        <w:t xml:space="preserve">performed </w:t>
      </w:r>
      <w:r w:rsidR="001B7266">
        <w:rPr>
          <w:i/>
          <w:color w:val="BFBFBF" w:themeColor="background1" w:themeShade="BF"/>
        </w:rPr>
        <w:t>in rainy season)</w:t>
      </w:r>
    </w:p>
    <w:p w14:paraId="041E71D9" w14:textId="1E72DF95" w:rsidR="006E1C4D" w:rsidRPr="00DF0D1A" w:rsidRDefault="006E1C4D" w:rsidP="00822FEA">
      <w:pPr>
        <w:pStyle w:val="Listlevel1"/>
        <w:keepNext/>
        <w:numPr>
          <w:ilvl w:val="3"/>
          <w:numId w:val="1"/>
        </w:numPr>
        <w:ind w:left="1800"/>
        <w:rPr>
          <w:i/>
          <w:color w:val="BFBFBF" w:themeColor="background1" w:themeShade="BF"/>
        </w:rPr>
      </w:pPr>
      <w:r>
        <w:rPr>
          <w:i/>
          <w:color w:val="BFBFBF" w:themeColor="background1" w:themeShade="BF"/>
        </w:rPr>
        <w:t>Design costs</w:t>
      </w:r>
    </w:p>
    <w:p w14:paraId="3848DBA7" w14:textId="2843A495" w:rsidR="001B7266" w:rsidRPr="00DF0D1A" w:rsidRDefault="001B7266" w:rsidP="00822FEA">
      <w:pPr>
        <w:pStyle w:val="Listlevel1"/>
        <w:keepNext/>
        <w:numPr>
          <w:ilvl w:val="3"/>
          <w:numId w:val="1"/>
        </w:numPr>
        <w:ind w:left="1800"/>
        <w:rPr>
          <w:i/>
          <w:color w:val="BFBFBF" w:themeColor="background1" w:themeShade="BF"/>
        </w:rPr>
      </w:pPr>
      <w:r w:rsidRPr="00DF0D1A">
        <w:rPr>
          <w:i/>
          <w:color w:val="BFBFBF" w:themeColor="background1" w:themeShade="BF"/>
        </w:rPr>
        <w:t>Construction costs</w:t>
      </w:r>
    </w:p>
    <w:p w14:paraId="5E1F5761" w14:textId="3AF925CA" w:rsidR="001B7266" w:rsidRPr="00DF0D1A" w:rsidRDefault="001B7266" w:rsidP="00822FEA">
      <w:pPr>
        <w:pStyle w:val="Listlevel1"/>
        <w:keepNext/>
        <w:numPr>
          <w:ilvl w:val="3"/>
          <w:numId w:val="1"/>
        </w:numPr>
        <w:ind w:left="1800"/>
        <w:rPr>
          <w:i/>
          <w:color w:val="BFBFBF" w:themeColor="background1" w:themeShade="BF"/>
        </w:rPr>
      </w:pPr>
      <w:r w:rsidRPr="00DF0D1A">
        <w:rPr>
          <w:i/>
          <w:color w:val="BFBFBF" w:themeColor="background1" w:themeShade="BF"/>
        </w:rPr>
        <w:t>Permit review time</w:t>
      </w:r>
    </w:p>
    <w:p w14:paraId="7368098A" w14:textId="77777777" w:rsidR="001B7266" w:rsidRPr="00DF0D1A" w:rsidRDefault="001B7266" w:rsidP="00822FEA">
      <w:pPr>
        <w:pStyle w:val="Listlevel1"/>
        <w:keepNext/>
        <w:numPr>
          <w:ilvl w:val="3"/>
          <w:numId w:val="1"/>
        </w:numPr>
        <w:ind w:left="1800"/>
        <w:rPr>
          <w:i/>
          <w:color w:val="BFBFBF" w:themeColor="background1" w:themeShade="BF"/>
        </w:rPr>
      </w:pPr>
      <w:r w:rsidRPr="00DF0D1A">
        <w:rPr>
          <w:i/>
          <w:color w:val="BFBFBF" w:themeColor="background1" w:themeShade="BF"/>
        </w:rPr>
        <w:t>Market/client demand</w:t>
      </w:r>
    </w:p>
    <w:p w14:paraId="7942E326" w14:textId="77777777" w:rsidR="001B7266" w:rsidRPr="00DF0D1A" w:rsidRDefault="001B7266" w:rsidP="00822FEA">
      <w:pPr>
        <w:pStyle w:val="Listlevel1"/>
        <w:keepNext/>
        <w:numPr>
          <w:ilvl w:val="3"/>
          <w:numId w:val="1"/>
        </w:numPr>
        <w:ind w:left="1800"/>
        <w:rPr>
          <w:i/>
          <w:color w:val="BFBFBF" w:themeColor="background1" w:themeShade="BF"/>
        </w:rPr>
      </w:pPr>
      <w:r w:rsidRPr="00DF0D1A">
        <w:rPr>
          <w:i/>
          <w:color w:val="BFBFBF" w:themeColor="background1" w:themeShade="BF"/>
        </w:rPr>
        <w:t>Project profitability</w:t>
      </w:r>
    </w:p>
    <w:p w14:paraId="4B5A7348" w14:textId="22131CEC" w:rsidR="009D22E6" w:rsidRPr="00385377" w:rsidRDefault="009D22E6" w:rsidP="00822FEA">
      <w:pPr>
        <w:pStyle w:val="ListParagraph"/>
        <w:keepNext/>
        <w:numPr>
          <w:ilvl w:val="1"/>
          <w:numId w:val="1"/>
        </w:numPr>
        <w:spacing w:after="0" w:line="360" w:lineRule="auto"/>
      </w:pPr>
      <w:r w:rsidRPr="00385377">
        <w:t xml:space="preserve">Do </w:t>
      </w:r>
      <w:r w:rsidR="00D47A62">
        <w:t xml:space="preserve">local </w:t>
      </w:r>
      <w:r w:rsidRPr="00385377">
        <w:t xml:space="preserve">stormwater </w:t>
      </w:r>
      <w:r w:rsidR="00D47A62">
        <w:t xml:space="preserve">code </w:t>
      </w:r>
      <w:r w:rsidRPr="00385377">
        <w:t xml:space="preserve">requirements affect where you decide to </w:t>
      </w:r>
      <w:r w:rsidR="008B0915" w:rsidRPr="00385377">
        <w:t>build</w:t>
      </w:r>
      <w:r w:rsidRPr="00385377">
        <w:t>?</w:t>
      </w:r>
      <w:r w:rsidR="008B0915" w:rsidRPr="00385377">
        <w:t xml:space="preserve">  In which </w:t>
      </w:r>
      <w:r w:rsidR="00D427D0" w:rsidRPr="00385377">
        <w:t>cities/</w:t>
      </w:r>
      <w:r w:rsidR="008B0915" w:rsidRPr="00385377">
        <w:t>jurisdictions you build?</w:t>
      </w:r>
    </w:p>
    <w:p w14:paraId="12EE82F1" w14:textId="664829C7" w:rsidR="001A5781" w:rsidRDefault="00066A9C" w:rsidP="00822FEA">
      <w:pPr>
        <w:pStyle w:val="ListParagraph"/>
        <w:keepNext/>
        <w:numPr>
          <w:ilvl w:val="1"/>
          <w:numId w:val="1"/>
        </w:numPr>
        <w:spacing w:after="0" w:line="360" w:lineRule="auto"/>
      </w:pPr>
      <w:r>
        <w:t xml:space="preserve">How, if at all, </w:t>
      </w:r>
      <w:r w:rsidR="001A5781">
        <w:t xml:space="preserve">have </w:t>
      </w:r>
      <w:r w:rsidR="00D47A62">
        <w:t>local stormwater code requirements</w:t>
      </w:r>
      <w:r w:rsidR="001A5781">
        <w:t xml:space="preserve"> changed which stormwater management options you </w:t>
      </w:r>
      <w:r w:rsidR="006E1C4D">
        <w:t>choose</w:t>
      </w:r>
      <w:r w:rsidR="001A5781">
        <w:t>?</w:t>
      </w:r>
    </w:p>
    <w:p w14:paraId="370B544F" w14:textId="77777777" w:rsidR="00E8534B" w:rsidRDefault="00E8534B" w:rsidP="00E8534B">
      <w:pPr>
        <w:spacing w:after="0" w:line="240" w:lineRule="auto"/>
        <w:ind w:left="720"/>
      </w:pPr>
    </w:p>
    <w:p w14:paraId="2FA64219" w14:textId="3B7D490C" w:rsidR="0035657F" w:rsidRDefault="0035657F" w:rsidP="0035657F">
      <w:pPr>
        <w:pStyle w:val="Heading2"/>
      </w:pPr>
      <w:r>
        <w:t xml:space="preserve">Questions Goal: Understand </w:t>
      </w:r>
      <w:r w:rsidR="003E5A46">
        <w:t xml:space="preserve">how often and </w:t>
      </w:r>
      <w:r w:rsidR="00423E43">
        <w:t xml:space="preserve">begin to understand the consideration factors that motivate or demotivate them to </w:t>
      </w:r>
      <w:r w:rsidR="00AA18CA">
        <w:t>implement additional LID principles or BMPs</w:t>
      </w:r>
      <w:r>
        <w:t>.</w:t>
      </w:r>
    </w:p>
    <w:p w14:paraId="475FD29C" w14:textId="335F53F1" w:rsidR="00DB7A4B" w:rsidRPr="004B5757" w:rsidRDefault="00E27184" w:rsidP="0035657F">
      <w:pPr>
        <w:pStyle w:val="ListParagraph"/>
        <w:keepNext/>
        <w:numPr>
          <w:ilvl w:val="0"/>
          <w:numId w:val="12"/>
        </w:numPr>
        <w:spacing w:after="0" w:line="360" w:lineRule="auto"/>
        <w:ind w:left="360"/>
      </w:pPr>
      <w:r>
        <w:t xml:space="preserve">On what percentage of projects do you </w:t>
      </w:r>
      <w:r w:rsidR="001C2E84">
        <w:t>use</w:t>
      </w:r>
      <w:r w:rsidR="00AA18CA">
        <w:t xml:space="preserve"> LID </w:t>
      </w:r>
      <w:r w:rsidR="001C2E84">
        <w:t xml:space="preserve">principles or BMPs </w:t>
      </w:r>
      <w:r w:rsidR="00AA18CA">
        <w:t xml:space="preserve">that </w:t>
      </w:r>
      <w:r w:rsidR="001C2E84">
        <w:t xml:space="preserve">are </w:t>
      </w:r>
      <w:r w:rsidR="00AA18CA">
        <w:t xml:space="preserve">not required as part of </w:t>
      </w:r>
      <w:r w:rsidR="006E1C4D" w:rsidRPr="00D952AF">
        <w:t>the</w:t>
      </w:r>
      <w:r w:rsidR="009D22E6" w:rsidRPr="00D952AF">
        <w:t xml:space="preserve"> local </w:t>
      </w:r>
      <w:r w:rsidR="00AA18CA">
        <w:t xml:space="preserve">stormwater </w:t>
      </w:r>
      <w:r w:rsidR="009D22E6" w:rsidRPr="00D952AF">
        <w:t>code</w:t>
      </w:r>
      <w:r w:rsidR="00066A9C" w:rsidRPr="00D952AF">
        <w:t xml:space="preserve"> </w:t>
      </w:r>
      <w:r w:rsidR="00AA18CA">
        <w:t>requirements</w:t>
      </w:r>
      <w:r w:rsidRPr="004B5757">
        <w:t>?</w:t>
      </w:r>
    </w:p>
    <w:p w14:paraId="475FD29D" w14:textId="08DED945" w:rsidR="007508D3" w:rsidRPr="004B5757" w:rsidRDefault="00E8534B" w:rsidP="0035657F">
      <w:pPr>
        <w:pStyle w:val="ListParagraph"/>
        <w:keepNext/>
        <w:numPr>
          <w:ilvl w:val="0"/>
          <w:numId w:val="9"/>
        </w:numPr>
        <w:spacing w:after="0" w:line="360" w:lineRule="auto"/>
      </w:pPr>
      <w:r w:rsidRPr="004B5757">
        <w:t xml:space="preserve">Tell me </w:t>
      </w:r>
      <w:r w:rsidR="00E067A9" w:rsidRPr="004B5757">
        <w:t xml:space="preserve">about those projects where you </w:t>
      </w:r>
      <w:r w:rsidR="001C2E84">
        <w:t>used</w:t>
      </w:r>
      <w:r w:rsidR="00AA18CA">
        <w:t xml:space="preserve"> LID that was not required as part of </w:t>
      </w:r>
      <w:r w:rsidR="006E1C4D" w:rsidRPr="004B5757">
        <w:t>the</w:t>
      </w:r>
      <w:r w:rsidR="00E067A9" w:rsidRPr="004B5757">
        <w:t xml:space="preserve"> local stormwater code</w:t>
      </w:r>
      <w:r w:rsidR="00AA18CA">
        <w:t xml:space="preserve"> requirements</w:t>
      </w:r>
      <w:r w:rsidR="007508D3" w:rsidRPr="004B5757">
        <w:t xml:space="preserve">.  What caused you to </w:t>
      </w:r>
      <w:r w:rsidR="00E067A9" w:rsidRPr="004B5757">
        <w:t>do that</w:t>
      </w:r>
      <w:r w:rsidR="007508D3" w:rsidRPr="004B5757">
        <w:t>?</w:t>
      </w:r>
    </w:p>
    <w:p w14:paraId="079462AC" w14:textId="77777777" w:rsidR="004B5757" w:rsidRPr="00DC179E" w:rsidRDefault="004B5757" w:rsidP="004B5757">
      <w:pPr>
        <w:spacing w:after="0" w:line="360" w:lineRule="auto"/>
        <w:ind w:left="1440"/>
        <w:rPr>
          <w:color w:val="BFBFBF" w:themeColor="background1" w:themeShade="BF"/>
        </w:rPr>
      </w:pPr>
      <w:r w:rsidRPr="00DC179E">
        <w:rPr>
          <w:color w:val="BFBFBF" w:themeColor="background1" w:themeShade="BF"/>
        </w:rPr>
        <w:t>We will listen for project factors such as:</w:t>
      </w:r>
    </w:p>
    <w:p w14:paraId="629A04D3" w14:textId="77777777" w:rsidR="004B5757" w:rsidRPr="004B5757" w:rsidRDefault="004B5757" w:rsidP="004B5757">
      <w:pPr>
        <w:pStyle w:val="ListParagraph"/>
        <w:numPr>
          <w:ilvl w:val="1"/>
          <w:numId w:val="9"/>
        </w:numPr>
        <w:spacing w:after="0" w:line="360" w:lineRule="auto"/>
        <w:rPr>
          <w:i/>
          <w:color w:val="BFBFBF" w:themeColor="background1" w:themeShade="BF"/>
        </w:rPr>
      </w:pPr>
      <w:r w:rsidRPr="004B5757">
        <w:rPr>
          <w:i/>
          <w:color w:val="BFBFBF" w:themeColor="background1" w:themeShade="BF"/>
        </w:rPr>
        <w:t>Target customer (luxury/high end, market rate, affordable/subsidized, government)</w:t>
      </w:r>
      <w:r>
        <w:rPr>
          <w:i/>
          <w:color w:val="BFBFBF" w:themeColor="background1" w:themeShade="BF"/>
        </w:rPr>
        <w:t xml:space="preserve"> </w:t>
      </w:r>
      <w:r w:rsidRPr="00D952AF">
        <w:rPr>
          <w:i/>
          <w:color w:val="BFBFBF" w:themeColor="background1" w:themeShade="BF"/>
        </w:rPr>
        <w:t>wants LID</w:t>
      </w:r>
    </w:p>
    <w:p w14:paraId="49B7F02A" w14:textId="77777777" w:rsidR="004B5757" w:rsidRPr="004B5757" w:rsidRDefault="004B5757" w:rsidP="004B5757">
      <w:pPr>
        <w:pStyle w:val="ListParagraph"/>
        <w:numPr>
          <w:ilvl w:val="1"/>
          <w:numId w:val="9"/>
        </w:numPr>
        <w:spacing w:after="0" w:line="360" w:lineRule="auto"/>
        <w:rPr>
          <w:i/>
          <w:color w:val="BFBFBF" w:themeColor="background1" w:themeShade="BF"/>
        </w:rPr>
      </w:pPr>
      <w:r w:rsidRPr="004B5757">
        <w:rPr>
          <w:i/>
          <w:color w:val="BFBFBF" w:themeColor="background1" w:themeShade="BF"/>
        </w:rPr>
        <w:t>Financing or future ownership type (investor- vs. self-financed, build</w:t>
      </w:r>
      <w:r>
        <w:rPr>
          <w:i/>
          <w:color w:val="BFBFBF" w:themeColor="background1" w:themeShade="BF"/>
        </w:rPr>
        <w:t xml:space="preserve">-and-sell versus build-and-own) </w:t>
      </w:r>
      <w:r w:rsidRPr="00D952AF">
        <w:rPr>
          <w:i/>
          <w:color w:val="BFBFBF" w:themeColor="background1" w:themeShade="BF"/>
        </w:rPr>
        <w:t>support LID</w:t>
      </w:r>
    </w:p>
    <w:p w14:paraId="3085491C" w14:textId="77777777" w:rsidR="004B5757" w:rsidRPr="00D952AF" w:rsidRDefault="004B5757" w:rsidP="004B5757">
      <w:pPr>
        <w:pStyle w:val="ListParagraph"/>
        <w:numPr>
          <w:ilvl w:val="1"/>
          <w:numId w:val="9"/>
        </w:numPr>
        <w:spacing w:after="0" w:line="360" w:lineRule="auto"/>
        <w:rPr>
          <w:i/>
          <w:color w:val="BFBFBF" w:themeColor="background1" w:themeShade="BF"/>
        </w:rPr>
      </w:pPr>
      <w:r w:rsidRPr="00D952AF">
        <w:rPr>
          <w:i/>
          <w:color w:val="BFBFBF" w:themeColor="background1" w:themeShade="BF"/>
        </w:rPr>
        <w:t>LID actually costs less</w:t>
      </w:r>
    </w:p>
    <w:p w14:paraId="04528673" w14:textId="77777777" w:rsidR="004B5757" w:rsidRPr="004B5757" w:rsidRDefault="004B5757" w:rsidP="004B5757">
      <w:pPr>
        <w:pStyle w:val="ListParagraph"/>
        <w:numPr>
          <w:ilvl w:val="1"/>
          <w:numId w:val="9"/>
        </w:numPr>
        <w:spacing w:after="0" w:line="360" w:lineRule="auto"/>
        <w:rPr>
          <w:i/>
          <w:color w:val="BFBFBF" w:themeColor="background1" w:themeShade="BF"/>
        </w:rPr>
      </w:pPr>
      <w:r>
        <w:rPr>
          <w:i/>
          <w:color w:val="BFBFBF" w:themeColor="background1" w:themeShade="BF"/>
        </w:rPr>
        <w:lastRenderedPageBreak/>
        <w:t>Shorter p</w:t>
      </w:r>
      <w:r w:rsidRPr="004B5757">
        <w:rPr>
          <w:i/>
          <w:color w:val="BFBFBF" w:themeColor="background1" w:themeShade="BF"/>
        </w:rPr>
        <w:t>ermit review periods</w:t>
      </w:r>
    </w:p>
    <w:p w14:paraId="6CFCA3FF" w14:textId="77777777" w:rsidR="004B5757" w:rsidRPr="004B5757" w:rsidRDefault="004B5757" w:rsidP="004B5757">
      <w:pPr>
        <w:pStyle w:val="ListParagraph"/>
        <w:numPr>
          <w:ilvl w:val="1"/>
          <w:numId w:val="9"/>
        </w:numPr>
        <w:spacing w:after="0" w:line="360" w:lineRule="auto"/>
        <w:rPr>
          <w:i/>
          <w:color w:val="BFBFBF" w:themeColor="background1" w:themeShade="BF"/>
        </w:rPr>
      </w:pPr>
      <w:r w:rsidRPr="004B5757">
        <w:rPr>
          <w:i/>
          <w:color w:val="BFBFBF" w:themeColor="background1" w:themeShade="BF"/>
        </w:rPr>
        <w:t>Incentives</w:t>
      </w:r>
    </w:p>
    <w:p w14:paraId="332C4CA6" w14:textId="77777777" w:rsidR="004B5757" w:rsidRPr="004B5757" w:rsidRDefault="004B5757" w:rsidP="004B5757">
      <w:pPr>
        <w:pStyle w:val="ListParagraph"/>
        <w:numPr>
          <w:ilvl w:val="1"/>
          <w:numId w:val="9"/>
        </w:numPr>
        <w:spacing w:after="0" w:line="360" w:lineRule="auto"/>
        <w:rPr>
          <w:i/>
          <w:color w:val="BFBFBF" w:themeColor="background1" w:themeShade="BF"/>
        </w:rPr>
      </w:pPr>
      <w:r w:rsidRPr="004B5757">
        <w:rPr>
          <w:i/>
          <w:color w:val="BFBFBF" w:themeColor="background1" w:themeShade="BF"/>
        </w:rPr>
        <w:t>Market demand (how many and what type of customers asking for LID?)</w:t>
      </w:r>
    </w:p>
    <w:p w14:paraId="45853C12" w14:textId="77777777" w:rsidR="004B5757" w:rsidRPr="004B5757" w:rsidRDefault="004B5757" w:rsidP="004B5757">
      <w:pPr>
        <w:pStyle w:val="ListParagraph"/>
        <w:numPr>
          <w:ilvl w:val="1"/>
          <w:numId w:val="9"/>
        </w:numPr>
        <w:spacing w:after="0" w:line="360" w:lineRule="auto"/>
        <w:rPr>
          <w:i/>
          <w:color w:val="BFBFBF" w:themeColor="background1" w:themeShade="BF"/>
        </w:rPr>
      </w:pPr>
      <w:r w:rsidRPr="004B5757">
        <w:rPr>
          <w:i/>
          <w:color w:val="BFBFBF" w:themeColor="background1" w:themeShade="BF"/>
        </w:rPr>
        <w:t>Building types (commercial, multifamily, mixed use, schools)</w:t>
      </w:r>
      <w:r>
        <w:rPr>
          <w:i/>
          <w:color w:val="BFBFBF" w:themeColor="background1" w:themeShade="BF"/>
        </w:rPr>
        <w:t xml:space="preserve"> </w:t>
      </w:r>
      <w:r w:rsidRPr="00D952AF">
        <w:rPr>
          <w:i/>
          <w:color w:val="BFBFBF" w:themeColor="background1" w:themeShade="BF"/>
        </w:rPr>
        <w:t>better for LID</w:t>
      </w:r>
    </w:p>
    <w:p w14:paraId="235E481F" w14:textId="77777777" w:rsidR="004B5757" w:rsidRPr="004B5757" w:rsidRDefault="004B5757" w:rsidP="004B5757">
      <w:pPr>
        <w:pStyle w:val="ListParagraph"/>
        <w:numPr>
          <w:ilvl w:val="1"/>
          <w:numId w:val="9"/>
        </w:numPr>
        <w:spacing w:after="0" w:line="360" w:lineRule="auto"/>
        <w:rPr>
          <w:i/>
          <w:color w:val="BFBFBF" w:themeColor="background1" w:themeShade="BF"/>
        </w:rPr>
      </w:pPr>
      <w:r w:rsidRPr="004B5757">
        <w:rPr>
          <w:i/>
          <w:color w:val="BFBFBF" w:themeColor="background1" w:themeShade="BF"/>
        </w:rPr>
        <w:t>Project size</w:t>
      </w:r>
    </w:p>
    <w:p w14:paraId="73018EF9" w14:textId="77777777" w:rsidR="004B5757" w:rsidRDefault="004B5757" w:rsidP="004B5757">
      <w:pPr>
        <w:pStyle w:val="ListParagraph"/>
        <w:numPr>
          <w:ilvl w:val="1"/>
          <w:numId w:val="9"/>
        </w:numPr>
        <w:spacing w:after="0" w:line="360" w:lineRule="auto"/>
        <w:rPr>
          <w:i/>
          <w:color w:val="BFBFBF" w:themeColor="background1" w:themeShade="BF"/>
        </w:rPr>
      </w:pPr>
      <w:r w:rsidRPr="004B5757">
        <w:rPr>
          <w:i/>
          <w:color w:val="BFBFBF" w:themeColor="background1" w:themeShade="BF"/>
        </w:rPr>
        <w:t>Land type (new vs. redevelopment)</w:t>
      </w:r>
    </w:p>
    <w:p w14:paraId="1DD6CBC3" w14:textId="77777777" w:rsidR="004B5757" w:rsidRPr="00D952AF" w:rsidRDefault="004B5757" w:rsidP="004B5757">
      <w:pPr>
        <w:pStyle w:val="ListParagraph"/>
        <w:numPr>
          <w:ilvl w:val="1"/>
          <w:numId w:val="9"/>
        </w:numPr>
        <w:spacing w:after="0" w:line="360" w:lineRule="auto"/>
        <w:rPr>
          <w:i/>
          <w:color w:val="BFBFBF" w:themeColor="background1" w:themeShade="BF"/>
        </w:rPr>
      </w:pPr>
      <w:r w:rsidRPr="00D952AF">
        <w:rPr>
          <w:i/>
          <w:color w:val="BFBFBF" w:themeColor="background1" w:themeShade="BF"/>
        </w:rPr>
        <w:t>Green certification included LID</w:t>
      </w:r>
    </w:p>
    <w:p w14:paraId="054E8C6C" w14:textId="05C2AC90" w:rsidR="00B04468" w:rsidRPr="00D952AF" w:rsidRDefault="00B04468" w:rsidP="0035657F">
      <w:pPr>
        <w:pStyle w:val="ListParagraph"/>
        <w:keepNext/>
        <w:numPr>
          <w:ilvl w:val="0"/>
          <w:numId w:val="9"/>
        </w:numPr>
        <w:spacing w:after="0" w:line="360" w:lineRule="auto"/>
      </w:pPr>
      <w:r w:rsidRPr="00D952AF">
        <w:t xml:space="preserve">I’m assuming there are costs associated with </w:t>
      </w:r>
      <w:r w:rsidR="001C2E84">
        <w:t>using</w:t>
      </w:r>
      <w:r w:rsidR="00AA18CA">
        <w:t xml:space="preserve"> </w:t>
      </w:r>
      <w:r w:rsidR="001C2E84">
        <w:t xml:space="preserve">more </w:t>
      </w:r>
      <w:r w:rsidR="00AA18CA">
        <w:t xml:space="preserve">LID </w:t>
      </w:r>
      <w:r w:rsidR="001C2E84">
        <w:t xml:space="preserve">than </w:t>
      </w:r>
      <w:r w:rsidR="00AA18CA">
        <w:t>by</w:t>
      </w:r>
      <w:r w:rsidR="00385377" w:rsidRPr="00D952AF">
        <w:t xml:space="preserve"> the local stormwater code</w:t>
      </w:r>
      <w:r w:rsidR="00AA18CA">
        <w:t xml:space="preserve"> requirements</w:t>
      </w:r>
      <w:r w:rsidR="00385377" w:rsidRPr="00D952AF">
        <w:t xml:space="preserve">. </w:t>
      </w:r>
      <w:r w:rsidRPr="00D952AF">
        <w:t>What business case were you able to come up with that helped to make that worthwhile?</w:t>
      </w:r>
    </w:p>
    <w:p w14:paraId="3DD6CF16" w14:textId="6A4BC155" w:rsidR="009921DB" w:rsidRPr="00D952AF" w:rsidRDefault="009921DB" w:rsidP="00E8534B">
      <w:pPr>
        <w:pStyle w:val="ListParagraph"/>
        <w:numPr>
          <w:ilvl w:val="0"/>
          <w:numId w:val="3"/>
        </w:numPr>
        <w:spacing w:after="0" w:line="360" w:lineRule="auto"/>
        <w:ind w:left="1080"/>
      </w:pPr>
      <w:r w:rsidRPr="00D952AF">
        <w:t xml:space="preserve">What about the situations where you met </w:t>
      </w:r>
      <w:r w:rsidR="004B5757" w:rsidRPr="00D952AF">
        <w:t xml:space="preserve">just </w:t>
      </w:r>
      <w:r w:rsidRPr="00D952AF">
        <w:t xml:space="preserve">the </w:t>
      </w:r>
      <w:r w:rsidR="001D2D49" w:rsidRPr="00D952AF">
        <w:t xml:space="preserve">local </w:t>
      </w:r>
      <w:r w:rsidR="00AA18CA">
        <w:t xml:space="preserve">stormwater </w:t>
      </w:r>
      <w:r w:rsidRPr="00D952AF">
        <w:t xml:space="preserve">code </w:t>
      </w:r>
      <w:r w:rsidR="00AA18CA">
        <w:t>requirements</w:t>
      </w:r>
      <w:r w:rsidRPr="00D952AF">
        <w:t xml:space="preserve">, what was in the way of you </w:t>
      </w:r>
      <w:r w:rsidR="001C2E84">
        <w:t>using</w:t>
      </w:r>
      <w:r w:rsidR="00AA18CA">
        <w:t xml:space="preserve"> </w:t>
      </w:r>
      <w:r w:rsidR="001C2E84">
        <w:t>more</w:t>
      </w:r>
      <w:r w:rsidR="00AA18CA">
        <w:t xml:space="preserve"> LID</w:t>
      </w:r>
      <w:r w:rsidRPr="00D952AF">
        <w:t xml:space="preserve"> in those situations?</w:t>
      </w:r>
      <w:r w:rsidR="001D2D49" w:rsidRPr="00D952AF">
        <w:t xml:space="preserve"> IF SAYS THEY ALWAY</w:t>
      </w:r>
      <w:r w:rsidR="00AA18CA">
        <w:t>S IMPLEMENT LID</w:t>
      </w:r>
      <w:r w:rsidR="001C2E84">
        <w:t xml:space="preserve"> ABOVE AND BEYOND CODE</w:t>
      </w:r>
      <w:r w:rsidR="001D2D49" w:rsidRPr="00D952AF">
        <w:t>: What about a situation where you couldn’t use as much LID as you normally do or as much as you wanted to?</w:t>
      </w:r>
    </w:p>
    <w:p w14:paraId="6CBE534C" w14:textId="2867A627" w:rsidR="006E1C4D" w:rsidRPr="006E1C4D" w:rsidRDefault="006E1C4D" w:rsidP="006E1C4D">
      <w:pPr>
        <w:spacing w:after="0" w:line="360" w:lineRule="auto"/>
        <w:ind w:left="2160"/>
        <w:rPr>
          <w:color w:val="BFBFBF" w:themeColor="background1" w:themeShade="BF"/>
        </w:rPr>
      </w:pPr>
      <w:r w:rsidRPr="006E1C4D">
        <w:rPr>
          <w:color w:val="BFBFBF" w:themeColor="background1" w:themeShade="BF"/>
        </w:rPr>
        <w:t>We will listen for responses such as:</w:t>
      </w:r>
    </w:p>
    <w:p w14:paraId="475FD2A7" w14:textId="7C9B3372" w:rsidR="00DF0D1A" w:rsidRPr="00DF0D1A" w:rsidRDefault="00DF0D1A" w:rsidP="00E8534B">
      <w:pPr>
        <w:pStyle w:val="ListParagraph"/>
        <w:numPr>
          <w:ilvl w:val="1"/>
          <w:numId w:val="11"/>
        </w:numPr>
        <w:spacing w:after="0" w:line="360" w:lineRule="auto"/>
        <w:rPr>
          <w:color w:val="BFBFBF" w:themeColor="background1" w:themeShade="BF"/>
        </w:rPr>
      </w:pPr>
      <w:r w:rsidRPr="00DF0D1A">
        <w:rPr>
          <w:i/>
          <w:color w:val="BFBFBF" w:themeColor="background1" w:themeShade="BF"/>
        </w:rPr>
        <w:t xml:space="preserve">Site not suitable for LID (steep slopes, </w:t>
      </w:r>
      <w:r w:rsidR="00AA18CA">
        <w:rPr>
          <w:i/>
          <w:color w:val="BFBFBF" w:themeColor="background1" w:themeShade="BF"/>
        </w:rPr>
        <w:t>poor</w:t>
      </w:r>
      <w:r w:rsidRPr="00DF0D1A">
        <w:rPr>
          <w:i/>
          <w:color w:val="BFBFBF" w:themeColor="background1" w:themeShade="BF"/>
        </w:rPr>
        <w:t xml:space="preserve"> infiltration</w:t>
      </w:r>
      <w:r w:rsidR="00AA18CA">
        <w:rPr>
          <w:i/>
          <w:color w:val="BFBFBF" w:themeColor="background1" w:themeShade="BF"/>
        </w:rPr>
        <w:t xml:space="preserve"> capacity of soils</w:t>
      </w:r>
      <w:r w:rsidR="004F00F5">
        <w:rPr>
          <w:i/>
          <w:color w:val="BFBFBF" w:themeColor="background1" w:themeShade="BF"/>
        </w:rPr>
        <w:t>, proximity to drinking water</w:t>
      </w:r>
      <w:r w:rsidR="00AA18CA">
        <w:rPr>
          <w:i/>
          <w:color w:val="BFBFBF" w:themeColor="background1" w:themeShade="BF"/>
        </w:rPr>
        <w:t xml:space="preserve"> wells</w:t>
      </w:r>
      <w:r w:rsidR="004F00F5">
        <w:rPr>
          <w:i/>
          <w:color w:val="BFBFBF" w:themeColor="background1" w:themeShade="BF"/>
        </w:rPr>
        <w:t xml:space="preserve">, </w:t>
      </w:r>
      <w:r w:rsidR="00AA18CA">
        <w:rPr>
          <w:i/>
          <w:color w:val="BFBFBF" w:themeColor="background1" w:themeShade="BF"/>
        </w:rPr>
        <w:t>shallow</w:t>
      </w:r>
      <w:r w:rsidR="004F00F5">
        <w:rPr>
          <w:i/>
          <w:color w:val="BFBFBF" w:themeColor="background1" w:themeShade="BF"/>
        </w:rPr>
        <w:t xml:space="preserve"> </w:t>
      </w:r>
      <w:r w:rsidR="00AA18CA">
        <w:rPr>
          <w:i/>
          <w:color w:val="BFBFBF" w:themeColor="background1" w:themeShade="BF"/>
        </w:rPr>
        <w:t xml:space="preserve">ground </w:t>
      </w:r>
      <w:r w:rsidR="004F00F5">
        <w:rPr>
          <w:i/>
          <w:color w:val="BFBFBF" w:themeColor="background1" w:themeShade="BF"/>
        </w:rPr>
        <w:t>water</w:t>
      </w:r>
      <w:r w:rsidRPr="00DF0D1A">
        <w:rPr>
          <w:i/>
          <w:color w:val="BFBFBF" w:themeColor="background1" w:themeShade="BF"/>
        </w:rPr>
        <w:t>)</w:t>
      </w:r>
    </w:p>
    <w:p w14:paraId="475FD2A8" w14:textId="545747AF" w:rsidR="00DF0D1A" w:rsidRPr="008817C4" w:rsidRDefault="00DF0D1A" w:rsidP="00E8534B">
      <w:pPr>
        <w:pStyle w:val="ListParagraph"/>
        <w:numPr>
          <w:ilvl w:val="1"/>
          <w:numId w:val="11"/>
        </w:numPr>
        <w:spacing w:after="0" w:line="360" w:lineRule="auto"/>
        <w:rPr>
          <w:color w:val="BFBFBF" w:themeColor="background1" w:themeShade="BF"/>
        </w:rPr>
      </w:pPr>
      <w:r w:rsidRPr="00DF0D1A">
        <w:rPr>
          <w:i/>
          <w:color w:val="BFBFBF" w:themeColor="background1" w:themeShade="BF"/>
        </w:rPr>
        <w:t>Cost is prohibitive (how much more?)</w:t>
      </w:r>
    </w:p>
    <w:p w14:paraId="3365D5B9" w14:textId="081DC6F7" w:rsidR="008817C4" w:rsidRPr="00EE7879" w:rsidRDefault="008817C4" w:rsidP="00E8534B">
      <w:pPr>
        <w:pStyle w:val="ListParagraph"/>
        <w:numPr>
          <w:ilvl w:val="1"/>
          <w:numId w:val="11"/>
        </w:numPr>
        <w:spacing w:after="0" w:line="360" w:lineRule="auto"/>
        <w:rPr>
          <w:color w:val="BFBFBF" w:themeColor="background1" w:themeShade="BF"/>
        </w:rPr>
      </w:pPr>
      <w:r>
        <w:rPr>
          <w:i/>
          <w:color w:val="BFBFBF" w:themeColor="background1" w:themeShade="BF"/>
        </w:rPr>
        <w:t>Customers not willing to pay more</w:t>
      </w:r>
    </w:p>
    <w:p w14:paraId="7966B34A" w14:textId="3F6C70DC" w:rsidR="00EE7879" w:rsidRDefault="00EE7879" w:rsidP="00E8534B">
      <w:pPr>
        <w:pStyle w:val="ListParagraph"/>
        <w:numPr>
          <w:ilvl w:val="1"/>
          <w:numId w:val="11"/>
        </w:numPr>
        <w:spacing w:after="0" w:line="360" w:lineRule="auto"/>
        <w:rPr>
          <w:i/>
          <w:color w:val="BFBFBF" w:themeColor="background1" w:themeShade="BF"/>
        </w:rPr>
      </w:pPr>
      <w:r w:rsidRPr="00CC26A2">
        <w:rPr>
          <w:i/>
          <w:color w:val="BFBFBF" w:themeColor="background1" w:themeShade="BF"/>
        </w:rPr>
        <w:t>Permit inspection issues/risks</w:t>
      </w:r>
    </w:p>
    <w:p w14:paraId="3E327FAA" w14:textId="65B4B412" w:rsidR="00CC26A2" w:rsidRPr="00CC26A2" w:rsidRDefault="00CC26A2" w:rsidP="00E8534B">
      <w:pPr>
        <w:pStyle w:val="ListParagraph"/>
        <w:numPr>
          <w:ilvl w:val="1"/>
          <w:numId w:val="11"/>
        </w:numPr>
        <w:spacing w:after="0" w:line="360" w:lineRule="auto"/>
        <w:rPr>
          <w:i/>
          <w:color w:val="BFBFBF" w:themeColor="background1" w:themeShade="BF"/>
        </w:rPr>
      </w:pPr>
      <w:r>
        <w:rPr>
          <w:i/>
          <w:color w:val="BFBFBF" w:themeColor="background1" w:themeShade="BF"/>
        </w:rPr>
        <w:t xml:space="preserve">Local </w:t>
      </w:r>
      <w:r w:rsidR="00AA18CA">
        <w:rPr>
          <w:i/>
          <w:color w:val="BFBFBF" w:themeColor="background1" w:themeShade="BF"/>
        </w:rPr>
        <w:t xml:space="preserve">stormwater </w:t>
      </w:r>
      <w:r w:rsidR="001D2D49">
        <w:rPr>
          <w:i/>
          <w:color w:val="BFBFBF" w:themeColor="background1" w:themeShade="BF"/>
        </w:rPr>
        <w:t xml:space="preserve">code </w:t>
      </w:r>
      <w:r w:rsidR="00AA18CA">
        <w:rPr>
          <w:i/>
          <w:color w:val="BFBFBF" w:themeColor="background1" w:themeShade="BF"/>
        </w:rPr>
        <w:t>requirements</w:t>
      </w:r>
      <w:r>
        <w:rPr>
          <w:i/>
          <w:color w:val="BFBFBF" w:themeColor="background1" w:themeShade="BF"/>
        </w:rPr>
        <w:t xml:space="preserve"> were already stricter than state </w:t>
      </w:r>
      <w:r w:rsidR="00AA18CA">
        <w:rPr>
          <w:i/>
          <w:color w:val="BFBFBF" w:themeColor="background1" w:themeShade="BF"/>
        </w:rPr>
        <w:t>requirements</w:t>
      </w:r>
    </w:p>
    <w:p w14:paraId="0B9D6851" w14:textId="4F03A2C3" w:rsidR="00B07103" w:rsidRDefault="00DF0D1A" w:rsidP="00E8534B">
      <w:pPr>
        <w:pStyle w:val="ListParagraph"/>
        <w:numPr>
          <w:ilvl w:val="1"/>
          <w:numId w:val="3"/>
        </w:numPr>
        <w:spacing w:after="0" w:line="360" w:lineRule="auto"/>
      </w:pPr>
      <w:r>
        <w:t xml:space="preserve">How often are you doing a project where you </w:t>
      </w:r>
      <w:r w:rsidR="00D51F2A">
        <w:t xml:space="preserve">determine all or most </w:t>
      </w:r>
      <w:r>
        <w:t>LID</w:t>
      </w:r>
      <w:r w:rsidR="00D51F2A">
        <w:t xml:space="preserve"> </w:t>
      </w:r>
      <w:r w:rsidR="00AA18CA">
        <w:t>options</w:t>
      </w:r>
      <w:r w:rsidR="00D51F2A">
        <w:t xml:space="preserve"> are infeasible</w:t>
      </w:r>
      <w:r>
        <w:t>?</w:t>
      </w:r>
    </w:p>
    <w:p w14:paraId="475FD2A9" w14:textId="5987F525" w:rsidR="00DF0D1A" w:rsidRDefault="00D51F2A" w:rsidP="00E8534B">
      <w:pPr>
        <w:pStyle w:val="ListParagraph"/>
        <w:numPr>
          <w:ilvl w:val="2"/>
          <w:numId w:val="3"/>
        </w:numPr>
        <w:spacing w:after="0" w:line="360" w:lineRule="auto"/>
      </w:pPr>
      <w:r>
        <w:t>What would it take to make them feasible?</w:t>
      </w:r>
      <w:r w:rsidR="00B07103">
        <w:t xml:space="preserve">  </w:t>
      </w:r>
      <w:r w:rsidR="00B07103">
        <w:rPr>
          <w:color w:val="BFBFBF" w:themeColor="background1" w:themeShade="BF"/>
        </w:rPr>
        <w:t xml:space="preserve">(Note:  Question </w:t>
      </w:r>
      <w:r w:rsidR="00706F23">
        <w:rPr>
          <w:color w:val="BFBFBF" w:themeColor="background1" w:themeShade="BF"/>
        </w:rPr>
        <w:t xml:space="preserve">is </w:t>
      </w:r>
      <w:r w:rsidR="00B07103">
        <w:rPr>
          <w:color w:val="BFBFBF" w:themeColor="background1" w:themeShade="BF"/>
        </w:rPr>
        <w:t xml:space="preserve">being asked to determine if </w:t>
      </w:r>
      <w:r w:rsidR="00706F23">
        <w:rPr>
          <w:color w:val="BFBFBF" w:themeColor="background1" w:themeShade="BF"/>
        </w:rPr>
        <w:t xml:space="preserve">developers perceive </w:t>
      </w:r>
      <w:r w:rsidR="00B07103">
        <w:rPr>
          <w:color w:val="BFBFBF" w:themeColor="background1" w:themeShade="BF"/>
        </w:rPr>
        <w:t>there is wiggle room, rather than to have a list of reasons are infeasible and what changes need to be made to fix the issue.)</w:t>
      </w:r>
    </w:p>
    <w:p w14:paraId="6655FB7A" w14:textId="77777777" w:rsidR="00B07103" w:rsidRDefault="00B07103" w:rsidP="001B7266">
      <w:pPr>
        <w:spacing w:after="0" w:line="240" w:lineRule="auto"/>
      </w:pPr>
    </w:p>
    <w:p w14:paraId="475FD2AA" w14:textId="516B0732" w:rsidR="00D44BCC" w:rsidRDefault="006E1C4D" w:rsidP="00E8534B">
      <w:pPr>
        <w:pStyle w:val="ListParagraph"/>
        <w:numPr>
          <w:ilvl w:val="1"/>
          <w:numId w:val="3"/>
        </w:numPr>
        <w:spacing w:after="0" w:line="360" w:lineRule="auto"/>
      </w:pPr>
      <w:r>
        <w:t xml:space="preserve">Are there any </w:t>
      </w:r>
      <w:r w:rsidR="00DF0D1A">
        <w:t xml:space="preserve">LID </w:t>
      </w:r>
      <w:r w:rsidR="00AA18CA">
        <w:t xml:space="preserve">options for </w:t>
      </w:r>
      <w:r w:rsidR="00D44BCC">
        <w:t xml:space="preserve">stormwater management </w:t>
      </w:r>
      <w:r>
        <w:t>that are more challenging to use than others</w:t>
      </w:r>
      <w:r w:rsidR="00D44BCC">
        <w:t xml:space="preserve">?  </w:t>
      </w:r>
      <w:r>
        <w:t xml:space="preserve">Which </w:t>
      </w:r>
      <w:r w:rsidR="003228DF">
        <w:t>options</w:t>
      </w:r>
      <w:r>
        <w:t>, and w</w:t>
      </w:r>
      <w:r w:rsidR="00D44BCC">
        <w:t xml:space="preserve">hat makes </w:t>
      </w:r>
      <w:r>
        <w:t>them more challenging</w:t>
      </w:r>
      <w:r w:rsidR="00D44BCC">
        <w:t>?</w:t>
      </w:r>
    </w:p>
    <w:p w14:paraId="475FD2BC" w14:textId="4CBE1686" w:rsidR="007508D3" w:rsidRDefault="007508D3" w:rsidP="0035657F">
      <w:pPr>
        <w:pStyle w:val="Heading1"/>
      </w:pPr>
      <w:r w:rsidRPr="007508D3">
        <w:lastRenderedPageBreak/>
        <w:t>Barriers</w:t>
      </w:r>
      <w:r w:rsidR="00975412">
        <w:t xml:space="preserve"> to Using LID</w:t>
      </w:r>
      <w:r w:rsidR="0060131D">
        <w:t xml:space="preserve"> (5 minutes)</w:t>
      </w:r>
    </w:p>
    <w:p w14:paraId="3372FDC1" w14:textId="7D36F25F" w:rsidR="0035657F" w:rsidRPr="0035657F" w:rsidRDefault="0035657F" w:rsidP="006E1C4D">
      <w:pPr>
        <w:pStyle w:val="Heading2"/>
      </w:pPr>
      <w:r>
        <w:t xml:space="preserve">Questions Goal: Dig deeper into the barriers that keep them from </w:t>
      </w:r>
      <w:r w:rsidR="001D2D49">
        <w:t xml:space="preserve">using more </w:t>
      </w:r>
      <w:r>
        <w:t>LID.</w:t>
      </w:r>
    </w:p>
    <w:p w14:paraId="475FD2BD" w14:textId="237D4EF7" w:rsidR="002F78F9" w:rsidRPr="004B5757" w:rsidRDefault="004960C0" w:rsidP="006E1C4D">
      <w:pPr>
        <w:pStyle w:val="ListParagraph"/>
        <w:keepNext/>
        <w:numPr>
          <w:ilvl w:val="0"/>
          <w:numId w:val="12"/>
        </w:numPr>
        <w:spacing w:after="0" w:line="360" w:lineRule="auto"/>
        <w:ind w:left="360"/>
      </w:pPr>
      <w:r w:rsidRPr="004B5757">
        <w:t xml:space="preserve">Tell me about what you consider </w:t>
      </w:r>
      <w:r w:rsidR="007508D3" w:rsidRPr="004B5757">
        <w:t xml:space="preserve">to be the biggest </w:t>
      </w:r>
      <w:r w:rsidR="007508D3" w:rsidRPr="004B5757">
        <w:rPr>
          <w:b/>
        </w:rPr>
        <w:t>barriers</w:t>
      </w:r>
      <w:r w:rsidR="007508D3" w:rsidRPr="004B5757">
        <w:t xml:space="preserve"> to </w:t>
      </w:r>
      <w:r w:rsidR="006E1C4D" w:rsidRPr="00D952AF">
        <w:t xml:space="preserve">using </w:t>
      </w:r>
      <w:r w:rsidR="00D972D7" w:rsidRPr="00D952AF">
        <w:t xml:space="preserve">more </w:t>
      </w:r>
      <w:r w:rsidR="007508D3" w:rsidRPr="00D952AF">
        <w:t>LID</w:t>
      </w:r>
      <w:r w:rsidR="005D32C7" w:rsidRPr="00D952AF">
        <w:t xml:space="preserve"> </w:t>
      </w:r>
      <w:r w:rsidR="003228DF">
        <w:t xml:space="preserve">for stormwater management </w:t>
      </w:r>
      <w:r w:rsidR="005D32C7" w:rsidRPr="00D952AF">
        <w:t>than you do now</w:t>
      </w:r>
      <w:r w:rsidR="007508D3" w:rsidRPr="00D952AF">
        <w:t xml:space="preserve"> </w:t>
      </w:r>
      <w:r w:rsidR="007508D3" w:rsidRPr="004B5757">
        <w:t>on your projects.</w:t>
      </w:r>
      <w:r w:rsidR="009921DB" w:rsidRPr="004B5757">
        <w:t xml:space="preserve">  (PROBE FOR MORE)</w:t>
      </w:r>
    </w:p>
    <w:p w14:paraId="4FC29461" w14:textId="054BC6BC" w:rsidR="006E1C4D" w:rsidRPr="004B5757" w:rsidRDefault="006E1C4D" w:rsidP="006E1C4D">
      <w:pPr>
        <w:keepNext/>
        <w:spacing w:after="0" w:line="360" w:lineRule="auto"/>
        <w:ind w:left="1080"/>
        <w:rPr>
          <w:color w:val="BFBFBF" w:themeColor="background1" w:themeShade="BF"/>
        </w:rPr>
      </w:pPr>
      <w:r w:rsidRPr="004B5757">
        <w:rPr>
          <w:color w:val="BFBFBF" w:themeColor="background1" w:themeShade="BF"/>
        </w:rPr>
        <w:t>We will listen for barriers such as:</w:t>
      </w:r>
    </w:p>
    <w:p w14:paraId="475FD2BF" w14:textId="261955CC" w:rsidR="007508D3" w:rsidRPr="00D952AF" w:rsidRDefault="007508D3" w:rsidP="006E1C4D">
      <w:pPr>
        <w:pStyle w:val="ListParagraph"/>
        <w:keepNext/>
        <w:numPr>
          <w:ilvl w:val="2"/>
          <w:numId w:val="13"/>
        </w:numPr>
        <w:spacing w:after="0" w:line="360" w:lineRule="auto"/>
        <w:ind w:left="1440"/>
      </w:pPr>
      <w:r w:rsidRPr="004B5757">
        <w:rPr>
          <w:i/>
          <w:color w:val="BFBFBF" w:themeColor="background1" w:themeShade="BF"/>
        </w:rPr>
        <w:t>Site constraints (</w:t>
      </w:r>
      <w:r w:rsidR="009921DB" w:rsidRPr="004B5757">
        <w:rPr>
          <w:i/>
          <w:color w:val="BFBFBF" w:themeColor="background1" w:themeShade="BF"/>
        </w:rPr>
        <w:t xml:space="preserve">existing </w:t>
      </w:r>
      <w:r w:rsidR="00B1792D" w:rsidRPr="004B5757">
        <w:rPr>
          <w:i/>
          <w:color w:val="BFBFBF" w:themeColor="background1" w:themeShade="BF"/>
        </w:rPr>
        <w:t>soils, existing utilities</w:t>
      </w:r>
      <w:r w:rsidR="009921DB" w:rsidRPr="004B5757">
        <w:rPr>
          <w:i/>
          <w:color w:val="BFBFBF" w:themeColor="background1" w:themeShade="BF"/>
        </w:rPr>
        <w:t xml:space="preserve">, </w:t>
      </w:r>
      <w:r w:rsidR="009921DB" w:rsidRPr="00D952AF">
        <w:rPr>
          <w:i/>
        </w:rPr>
        <w:t>size</w:t>
      </w:r>
      <w:r w:rsidR="004B5757" w:rsidRPr="00D952AF">
        <w:rPr>
          <w:i/>
        </w:rPr>
        <w:t>, lot coverage</w:t>
      </w:r>
      <w:r w:rsidR="00B1792D" w:rsidRPr="00D952AF">
        <w:rPr>
          <w:i/>
        </w:rPr>
        <w:t>)</w:t>
      </w:r>
      <w:r w:rsidR="004B5757" w:rsidRPr="00D952AF">
        <w:rPr>
          <w:i/>
        </w:rPr>
        <w:t xml:space="preserve"> </w:t>
      </w:r>
      <w:r w:rsidR="004B5757" w:rsidRPr="00D952AF">
        <w:rPr>
          <w:b/>
          <w:i/>
        </w:rPr>
        <w:t>PROBE FOR MORE BEYOND TH</w:t>
      </w:r>
      <w:r w:rsidR="00D952AF">
        <w:rPr>
          <w:b/>
          <w:i/>
        </w:rPr>
        <w:t>I</w:t>
      </w:r>
      <w:r w:rsidR="004B5757" w:rsidRPr="00D952AF">
        <w:rPr>
          <w:b/>
          <w:i/>
        </w:rPr>
        <w:t>S BARRIER</w:t>
      </w:r>
    </w:p>
    <w:p w14:paraId="7F3F8483" w14:textId="39C95FCC" w:rsidR="009921DB" w:rsidRPr="004B5757" w:rsidRDefault="009921DB"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 xml:space="preserve">Timing of </w:t>
      </w:r>
      <w:r w:rsidR="004B5757" w:rsidRPr="004B5757">
        <w:rPr>
          <w:i/>
          <w:color w:val="BFBFBF" w:themeColor="background1" w:themeShade="BF"/>
        </w:rPr>
        <w:t xml:space="preserve">infiltration </w:t>
      </w:r>
      <w:r w:rsidRPr="004B5757">
        <w:rPr>
          <w:i/>
          <w:color w:val="BFBFBF" w:themeColor="background1" w:themeShade="BF"/>
        </w:rPr>
        <w:t>testing</w:t>
      </w:r>
      <w:r w:rsidR="004B5757" w:rsidRPr="004B5757">
        <w:rPr>
          <w:i/>
          <w:color w:val="BFBFBF" w:themeColor="background1" w:themeShade="BF"/>
        </w:rPr>
        <w:t xml:space="preserve"> (must be done in wet season)</w:t>
      </w:r>
    </w:p>
    <w:p w14:paraId="71A1C5E7" w14:textId="3C287B4B" w:rsidR="00F9562A" w:rsidRPr="004B5757" w:rsidRDefault="00F9562A"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Lack of time</w:t>
      </w:r>
      <w:r w:rsidR="000B3277" w:rsidRPr="004B5757">
        <w:rPr>
          <w:i/>
          <w:color w:val="BFBFBF" w:themeColor="background1" w:themeShade="BF"/>
        </w:rPr>
        <w:t>/takes more time</w:t>
      </w:r>
    </w:p>
    <w:p w14:paraId="475FD2C0" w14:textId="77777777" w:rsidR="007508D3" w:rsidRPr="004B5757" w:rsidRDefault="007508D3"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 xml:space="preserve">Costs </w:t>
      </w:r>
      <w:r w:rsidR="000E5D0E" w:rsidRPr="004B5757">
        <w:rPr>
          <w:i/>
          <w:color w:val="BFBFBF" w:themeColor="background1" w:themeShade="BF"/>
        </w:rPr>
        <w:t xml:space="preserve">to </w:t>
      </w:r>
      <w:r w:rsidR="00975412" w:rsidRPr="004B5757">
        <w:rPr>
          <w:i/>
          <w:color w:val="BFBFBF" w:themeColor="background1" w:themeShade="BF"/>
        </w:rPr>
        <w:t>develop</w:t>
      </w:r>
    </w:p>
    <w:p w14:paraId="07FF8BC5" w14:textId="6A660AAB" w:rsidR="00F9562A" w:rsidRPr="004B5757" w:rsidRDefault="00F9562A" w:rsidP="00F9562A">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Lender not familiar with LID</w:t>
      </w:r>
      <w:r w:rsidR="004B5757">
        <w:rPr>
          <w:i/>
          <w:color w:val="BFBFBF" w:themeColor="background1" w:themeShade="BF"/>
        </w:rPr>
        <w:t>, financing limits LID</w:t>
      </w:r>
    </w:p>
    <w:p w14:paraId="475FD2C1" w14:textId="77777777" w:rsidR="007508D3" w:rsidRPr="004B5757" w:rsidRDefault="007508D3"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Additional design time/effort</w:t>
      </w:r>
    </w:p>
    <w:p w14:paraId="7C88CE67" w14:textId="6725F10D" w:rsidR="00F9562A" w:rsidRPr="004B5757" w:rsidRDefault="00F9562A"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 xml:space="preserve">Concerns about flood </w:t>
      </w:r>
      <w:r w:rsidR="004B5757" w:rsidRPr="00D952AF">
        <w:rPr>
          <w:i/>
          <w:color w:val="BFBFBF" w:themeColor="background1" w:themeShade="BF"/>
        </w:rPr>
        <w:t xml:space="preserve">hazard or </w:t>
      </w:r>
      <w:r w:rsidRPr="004B5757">
        <w:rPr>
          <w:i/>
          <w:color w:val="BFBFBF" w:themeColor="background1" w:themeShade="BF"/>
        </w:rPr>
        <w:t xml:space="preserve">liability </w:t>
      </w:r>
      <w:r w:rsidR="004B5757">
        <w:rPr>
          <w:i/>
          <w:color w:val="BFBFBF" w:themeColor="background1" w:themeShade="BF"/>
        </w:rPr>
        <w:t>(site is in a flood hazard zone)</w:t>
      </w:r>
    </w:p>
    <w:p w14:paraId="475FD2C2" w14:textId="77777777" w:rsidR="007508D3" w:rsidRPr="004B5757" w:rsidRDefault="007508D3"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LID increases permit review time/complexity</w:t>
      </w:r>
    </w:p>
    <w:p w14:paraId="475FD2C3" w14:textId="77777777" w:rsidR="000E5D0E" w:rsidRPr="004B5757" w:rsidRDefault="000E5D0E"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Inspection takes longer</w:t>
      </w:r>
    </w:p>
    <w:p w14:paraId="475FD2C4" w14:textId="714624E7" w:rsidR="007508D3" w:rsidRPr="004B5757" w:rsidRDefault="00B1792D"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 xml:space="preserve">Local </w:t>
      </w:r>
      <w:r w:rsidR="003228DF">
        <w:rPr>
          <w:i/>
          <w:color w:val="BFBFBF" w:themeColor="background1" w:themeShade="BF"/>
        </w:rPr>
        <w:t>stormwater</w:t>
      </w:r>
      <w:r w:rsidRPr="004B5757">
        <w:rPr>
          <w:i/>
          <w:color w:val="BFBFBF" w:themeColor="background1" w:themeShade="BF"/>
        </w:rPr>
        <w:t xml:space="preserve"> plan review staff </w:t>
      </w:r>
      <w:r w:rsidR="007508D3" w:rsidRPr="004B5757">
        <w:rPr>
          <w:i/>
          <w:color w:val="BFBFBF" w:themeColor="background1" w:themeShade="BF"/>
        </w:rPr>
        <w:t>require conventional stormwater</w:t>
      </w:r>
      <w:r w:rsidR="00DF0D1A" w:rsidRPr="004B5757">
        <w:rPr>
          <w:i/>
          <w:color w:val="BFBFBF" w:themeColor="background1" w:themeShade="BF"/>
        </w:rPr>
        <w:t xml:space="preserve"> </w:t>
      </w:r>
      <w:r w:rsidR="003228DF">
        <w:rPr>
          <w:i/>
          <w:color w:val="BFBFBF" w:themeColor="background1" w:themeShade="BF"/>
        </w:rPr>
        <w:t>structures and pipes</w:t>
      </w:r>
      <w:r w:rsidR="003228DF" w:rsidRPr="004B5757">
        <w:rPr>
          <w:i/>
          <w:color w:val="BFBFBF" w:themeColor="background1" w:themeShade="BF"/>
        </w:rPr>
        <w:t xml:space="preserve"> </w:t>
      </w:r>
      <w:r w:rsidR="00DF0D1A" w:rsidRPr="004B5757">
        <w:rPr>
          <w:i/>
          <w:color w:val="BFBFBF" w:themeColor="background1" w:themeShade="BF"/>
        </w:rPr>
        <w:t>as backup</w:t>
      </w:r>
    </w:p>
    <w:p w14:paraId="475FD2C5" w14:textId="20B4A9CE" w:rsidR="000E5D0E" w:rsidRPr="004B5757" w:rsidRDefault="00B1792D"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 xml:space="preserve">Local </w:t>
      </w:r>
      <w:r w:rsidR="003228DF">
        <w:rPr>
          <w:i/>
          <w:color w:val="BFBFBF" w:themeColor="background1" w:themeShade="BF"/>
        </w:rPr>
        <w:t>stormwater</w:t>
      </w:r>
      <w:r w:rsidRPr="004B5757">
        <w:rPr>
          <w:i/>
          <w:color w:val="BFBFBF" w:themeColor="background1" w:themeShade="BF"/>
        </w:rPr>
        <w:t xml:space="preserve"> plan review staff </w:t>
      </w:r>
      <w:r w:rsidR="000E5D0E" w:rsidRPr="004B5757">
        <w:rPr>
          <w:i/>
          <w:color w:val="BFBFBF" w:themeColor="background1" w:themeShade="BF"/>
        </w:rPr>
        <w:t xml:space="preserve">don’t understand </w:t>
      </w:r>
      <w:r w:rsidRPr="004B5757">
        <w:rPr>
          <w:i/>
          <w:color w:val="BFBFBF" w:themeColor="background1" w:themeShade="BF"/>
        </w:rPr>
        <w:t xml:space="preserve">proposed </w:t>
      </w:r>
      <w:r w:rsidR="000E5D0E" w:rsidRPr="004B5757">
        <w:rPr>
          <w:i/>
          <w:color w:val="BFBFBF" w:themeColor="background1" w:themeShade="BF"/>
        </w:rPr>
        <w:t xml:space="preserve">LID </w:t>
      </w:r>
    </w:p>
    <w:p w14:paraId="475FD2C6" w14:textId="4F254E1E" w:rsidR="000E5D0E" w:rsidRPr="004B5757" w:rsidRDefault="00B1792D"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 xml:space="preserve">Local </w:t>
      </w:r>
      <w:r w:rsidR="003228DF">
        <w:rPr>
          <w:i/>
          <w:color w:val="BFBFBF" w:themeColor="background1" w:themeShade="BF"/>
        </w:rPr>
        <w:t>stormwater</w:t>
      </w:r>
      <w:r w:rsidRPr="004B5757">
        <w:rPr>
          <w:i/>
          <w:color w:val="BFBFBF" w:themeColor="background1" w:themeShade="BF"/>
        </w:rPr>
        <w:t xml:space="preserve"> code </w:t>
      </w:r>
      <w:r w:rsidR="003228DF">
        <w:rPr>
          <w:i/>
          <w:color w:val="BFBFBF" w:themeColor="background1" w:themeShade="BF"/>
        </w:rPr>
        <w:t xml:space="preserve">requirements </w:t>
      </w:r>
      <w:r w:rsidRPr="004B5757">
        <w:rPr>
          <w:i/>
          <w:color w:val="BFBFBF" w:themeColor="background1" w:themeShade="BF"/>
        </w:rPr>
        <w:t xml:space="preserve">do not allow the proposed </w:t>
      </w:r>
      <w:r w:rsidR="000E5D0E" w:rsidRPr="004B5757">
        <w:rPr>
          <w:i/>
          <w:color w:val="BFBFBF" w:themeColor="background1" w:themeShade="BF"/>
        </w:rPr>
        <w:t>LID</w:t>
      </w:r>
    </w:p>
    <w:p w14:paraId="475FD2C7" w14:textId="5EDDAC69" w:rsidR="00DF0D1A" w:rsidRPr="004B5757" w:rsidRDefault="000E5D0E"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 xml:space="preserve">Client </w:t>
      </w:r>
      <w:r w:rsidR="00DF0D1A" w:rsidRPr="004B5757">
        <w:rPr>
          <w:i/>
          <w:color w:val="BFBFBF" w:themeColor="background1" w:themeShade="BF"/>
        </w:rPr>
        <w:t>won’t pay more and do</w:t>
      </w:r>
      <w:r w:rsidR="008817C4" w:rsidRPr="004B5757">
        <w:rPr>
          <w:i/>
          <w:color w:val="BFBFBF" w:themeColor="background1" w:themeShade="BF"/>
        </w:rPr>
        <w:t>es</w:t>
      </w:r>
      <w:r w:rsidR="00DF0D1A" w:rsidRPr="004B5757">
        <w:rPr>
          <w:i/>
          <w:color w:val="BFBFBF" w:themeColor="background1" w:themeShade="BF"/>
        </w:rPr>
        <w:t>n’</w:t>
      </w:r>
      <w:r w:rsidRPr="004B5757">
        <w:rPr>
          <w:i/>
          <w:color w:val="BFBFBF" w:themeColor="background1" w:themeShade="BF"/>
        </w:rPr>
        <w:t>t want LID</w:t>
      </w:r>
    </w:p>
    <w:p w14:paraId="475FD2C8" w14:textId="77777777" w:rsidR="000E5D0E" w:rsidRPr="004B5757" w:rsidRDefault="000E5D0E"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Client doesn’t want to deal with LID maintenance</w:t>
      </w:r>
    </w:p>
    <w:p w14:paraId="475FD2C9" w14:textId="0C77E75B" w:rsidR="000E5D0E" w:rsidRPr="004B5757" w:rsidRDefault="000E5D0E"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 xml:space="preserve">Client doesn’t understand </w:t>
      </w:r>
      <w:r w:rsidR="004B5757">
        <w:rPr>
          <w:i/>
          <w:color w:val="BFBFBF" w:themeColor="background1" w:themeShade="BF"/>
        </w:rPr>
        <w:t xml:space="preserve">or value </w:t>
      </w:r>
      <w:r w:rsidRPr="004B5757">
        <w:rPr>
          <w:i/>
          <w:color w:val="BFBFBF" w:themeColor="background1" w:themeShade="BF"/>
        </w:rPr>
        <w:t>LID</w:t>
      </w:r>
      <w:r w:rsidR="009921DB" w:rsidRPr="004B5757">
        <w:rPr>
          <w:i/>
          <w:color w:val="BFBFBF" w:themeColor="background1" w:themeShade="BF"/>
        </w:rPr>
        <w:t>/benefits of LID</w:t>
      </w:r>
    </w:p>
    <w:p w14:paraId="4DA6B859" w14:textId="77777777" w:rsidR="00F9562A" w:rsidRPr="004B5757" w:rsidRDefault="00F9562A" w:rsidP="00F9562A">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Lack of industry standards</w:t>
      </w:r>
    </w:p>
    <w:p w14:paraId="475FD2CA" w14:textId="77777777" w:rsidR="000E5D0E" w:rsidRPr="004B5757" w:rsidRDefault="000E5D0E"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Lack of familiarity with LID methods/options and which are most effective</w:t>
      </w:r>
    </w:p>
    <w:p w14:paraId="4B0D77D8" w14:textId="6D0F3C4A" w:rsidR="00F9562A" w:rsidRPr="004B5757" w:rsidRDefault="00F9562A" w:rsidP="006E1C4D">
      <w:pPr>
        <w:pStyle w:val="ListParagraph"/>
        <w:keepNext/>
        <w:numPr>
          <w:ilvl w:val="2"/>
          <w:numId w:val="13"/>
        </w:numPr>
        <w:spacing w:after="0" w:line="360" w:lineRule="auto"/>
        <w:ind w:left="1440"/>
        <w:rPr>
          <w:color w:val="BFBFBF" w:themeColor="background1" w:themeShade="BF"/>
        </w:rPr>
      </w:pPr>
      <w:r w:rsidRPr="004B5757">
        <w:rPr>
          <w:i/>
          <w:color w:val="BFBFBF" w:themeColor="background1" w:themeShade="BF"/>
        </w:rPr>
        <w:t>Lack of information regarding what’s possible on the site</w:t>
      </w:r>
    </w:p>
    <w:p w14:paraId="475FD2CB" w14:textId="77777777" w:rsidR="00DF0D1A" w:rsidRDefault="00DF0D1A" w:rsidP="006E1C4D">
      <w:pPr>
        <w:pStyle w:val="ListParagraph"/>
        <w:keepNext/>
        <w:numPr>
          <w:ilvl w:val="0"/>
          <w:numId w:val="21"/>
        </w:numPr>
        <w:spacing w:after="0" w:line="360" w:lineRule="auto"/>
      </w:pPr>
      <w:r w:rsidRPr="00DF0D1A">
        <w:t>Do certain projects have barriers that others don’t?  Tell me more about that?</w:t>
      </w:r>
    </w:p>
    <w:p w14:paraId="475FD2CC" w14:textId="77777777" w:rsidR="00DF0D1A" w:rsidRDefault="00DF0D1A" w:rsidP="00E06655">
      <w:pPr>
        <w:pStyle w:val="ListParagraph"/>
        <w:numPr>
          <w:ilvl w:val="0"/>
          <w:numId w:val="21"/>
        </w:numPr>
        <w:spacing w:after="0" w:line="360" w:lineRule="auto"/>
      </w:pPr>
      <w:r>
        <w:t xml:space="preserve">What </w:t>
      </w:r>
      <w:r w:rsidR="00975412">
        <w:t xml:space="preserve">specifically </w:t>
      </w:r>
      <w:r>
        <w:t>would help you overcome these barriers?</w:t>
      </w:r>
    </w:p>
    <w:p w14:paraId="7627AB81" w14:textId="28AC9466" w:rsidR="00D427D0" w:rsidRPr="00D427D0" w:rsidRDefault="00D427D0" w:rsidP="00D427D0">
      <w:pPr>
        <w:pStyle w:val="ListParagraph"/>
        <w:numPr>
          <w:ilvl w:val="0"/>
          <w:numId w:val="21"/>
        </w:numPr>
        <w:spacing w:after="0" w:line="360" w:lineRule="auto"/>
        <w:ind w:left="360"/>
      </w:pPr>
      <w:r w:rsidRPr="004B5757">
        <w:t>What about retrofit</w:t>
      </w:r>
      <w:r w:rsidR="003228DF">
        <w:t xml:space="preserve"> project</w:t>
      </w:r>
      <w:r w:rsidRPr="004B5757">
        <w:t xml:space="preserve">s or redevelopment, what barriers are </w:t>
      </w:r>
      <w:r w:rsidRPr="00D952AF">
        <w:t xml:space="preserve">there </w:t>
      </w:r>
      <w:r w:rsidR="004B5757" w:rsidRPr="00D952AF">
        <w:t xml:space="preserve">to adding LID </w:t>
      </w:r>
      <w:r w:rsidRPr="00D952AF">
        <w:t xml:space="preserve">when doing </w:t>
      </w:r>
      <w:r w:rsidRPr="004B5757">
        <w:t>those type</w:t>
      </w:r>
      <w:r w:rsidR="004B5757" w:rsidRPr="004B5757">
        <w:t>s</w:t>
      </w:r>
      <w:r w:rsidRPr="004B5757">
        <w:t xml:space="preserve"> o</w:t>
      </w:r>
      <w:r w:rsidR="004B5757" w:rsidRPr="004B5757">
        <w:t>f</w:t>
      </w:r>
      <w:r w:rsidRPr="004B5757">
        <w:t xml:space="preserve"> projects?  </w:t>
      </w:r>
    </w:p>
    <w:p w14:paraId="386D1948" w14:textId="1C849B6E" w:rsidR="00D427D0" w:rsidRPr="00D972D7" w:rsidRDefault="00D427D0" w:rsidP="00D427D0">
      <w:pPr>
        <w:pStyle w:val="ListParagraph"/>
        <w:numPr>
          <w:ilvl w:val="0"/>
          <w:numId w:val="21"/>
        </w:numPr>
        <w:spacing w:after="0" w:line="360" w:lineRule="auto"/>
        <w:ind w:left="360"/>
      </w:pPr>
      <w:r w:rsidRPr="00D972D7">
        <w:t>Are there any information gaps or tools that could help you to add more LID to your projects?</w:t>
      </w:r>
    </w:p>
    <w:p w14:paraId="475FD2D7" w14:textId="64CDD5AD" w:rsidR="003B40A6" w:rsidRDefault="009C1917" w:rsidP="0035657F">
      <w:pPr>
        <w:pStyle w:val="Heading1"/>
      </w:pPr>
      <w:r>
        <w:lastRenderedPageBreak/>
        <w:t>I</w:t>
      </w:r>
      <w:r w:rsidR="003B40A6" w:rsidRPr="003B40A6">
        <w:t>ncentive</w:t>
      </w:r>
      <w:r w:rsidR="008D6CDD">
        <w:t>s</w:t>
      </w:r>
      <w:r w:rsidR="00042467">
        <w:t>/Programs/Funding</w:t>
      </w:r>
      <w:r w:rsidR="003B40A6" w:rsidRPr="003B40A6">
        <w:t xml:space="preserve"> </w:t>
      </w:r>
      <w:r w:rsidR="0060131D">
        <w:t>(</w:t>
      </w:r>
      <w:r w:rsidR="00323DFF">
        <w:t>5</w:t>
      </w:r>
      <w:r w:rsidR="008D6CDD">
        <w:t xml:space="preserve"> </w:t>
      </w:r>
      <w:r w:rsidR="0060131D">
        <w:t>minutes)</w:t>
      </w:r>
    </w:p>
    <w:p w14:paraId="43731AA3" w14:textId="41309497" w:rsidR="000341A2" w:rsidRPr="0035657F" w:rsidRDefault="000341A2" w:rsidP="006E1C4D">
      <w:pPr>
        <w:pStyle w:val="Heading2"/>
      </w:pPr>
      <w:r>
        <w:t xml:space="preserve">Questions Goal: </w:t>
      </w:r>
      <w:r w:rsidR="00423E43">
        <w:t>Learn about any existing incentives</w:t>
      </w:r>
      <w:r w:rsidR="00042467">
        <w:t>/programs/funding</w:t>
      </w:r>
      <w:r w:rsidR="00423E43">
        <w:t xml:space="preserve"> </w:t>
      </w:r>
      <w:r w:rsidR="00042467">
        <w:t>that</w:t>
      </w:r>
      <w:r w:rsidR="00423E43">
        <w:t xml:space="preserve"> developers like and how they can be improved. Begin to elicit ideas for other types of incentives or programs that might motivate using </w:t>
      </w:r>
      <w:r w:rsidR="001D2D49">
        <w:t xml:space="preserve">more </w:t>
      </w:r>
      <w:r w:rsidR="00423E43">
        <w:t>LID.</w:t>
      </w:r>
    </w:p>
    <w:p w14:paraId="3993973A" w14:textId="3D3B7926" w:rsidR="00084E7A" w:rsidRDefault="00084E7A" w:rsidP="006E1C4D">
      <w:pPr>
        <w:pStyle w:val="ListParagraph"/>
        <w:keepNext/>
        <w:numPr>
          <w:ilvl w:val="0"/>
          <w:numId w:val="6"/>
        </w:numPr>
        <w:spacing w:after="0" w:line="360" w:lineRule="auto"/>
      </w:pPr>
      <w:r>
        <w:t xml:space="preserve">What </w:t>
      </w:r>
      <w:r w:rsidR="003228DF">
        <w:t xml:space="preserve">stormwater </w:t>
      </w:r>
      <w:r w:rsidR="00B1792D">
        <w:t xml:space="preserve">development </w:t>
      </w:r>
      <w:r>
        <w:t>incentives/</w:t>
      </w:r>
      <w:r w:rsidRPr="00D952AF">
        <w:t>programs</w:t>
      </w:r>
      <w:r w:rsidR="003228DF">
        <w:t>/funding are you aware of</w:t>
      </w:r>
      <w:r w:rsidRPr="00D952AF">
        <w:t xml:space="preserve"> </w:t>
      </w:r>
      <w:r w:rsidR="00D972D7" w:rsidRPr="00D952AF">
        <w:t xml:space="preserve">to increase the use of </w:t>
      </w:r>
      <w:r w:rsidRPr="00D952AF">
        <w:t>LID</w:t>
      </w:r>
      <w:r>
        <w:t xml:space="preserve">? </w:t>
      </w:r>
    </w:p>
    <w:p w14:paraId="493973BC" w14:textId="38CA3B1C" w:rsidR="003228DF" w:rsidRDefault="003228DF" w:rsidP="006E1C4D">
      <w:pPr>
        <w:pStyle w:val="ListParagraph"/>
        <w:keepNext/>
        <w:numPr>
          <w:ilvl w:val="1"/>
          <w:numId w:val="6"/>
        </w:numPr>
        <w:spacing w:after="0" w:line="360" w:lineRule="auto"/>
      </w:pPr>
      <w:r>
        <w:t>Which city/county/entity offers this incentive?</w:t>
      </w:r>
    </w:p>
    <w:p w14:paraId="0BC363EF" w14:textId="4DAA5FD6" w:rsidR="004960C0" w:rsidRDefault="003228DF" w:rsidP="006E1C4D">
      <w:pPr>
        <w:pStyle w:val="ListParagraph"/>
        <w:keepNext/>
        <w:numPr>
          <w:ilvl w:val="1"/>
          <w:numId w:val="6"/>
        </w:numPr>
        <w:spacing w:after="0" w:line="360" w:lineRule="auto"/>
      </w:pPr>
      <w:r>
        <w:t>Can you describe the incentive</w:t>
      </w:r>
      <w:r w:rsidR="004960C0">
        <w:t>?</w:t>
      </w:r>
    </w:p>
    <w:p w14:paraId="302EE88B" w14:textId="77777777" w:rsidR="003228DF" w:rsidRDefault="003228DF" w:rsidP="006E1C4D">
      <w:pPr>
        <w:pStyle w:val="ListParagraph"/>
        <w:keepNext/>
        <w:numPr>
          <w:ilvl w:val="1"/>
          <w:numId w:val="6"/>
        </w:numPr>
        <w:spacing w:after="0" w:line="360" w:lineRule="auto"/>
      </w:pPr>
      <w:r>
        <w:t>Have you used this specific incentive/program/funding?</w:t>
      </w:r>
    </w:p>
    <w:p w14:paraId="0B3CAC23" w14:textId="77777777" w:rsidR="003228DF" w:rsidRDefault="003228DF" w:rsidP="003228DF">
      <w:pPr>
        <w:pStyle w:val="ListParagraph"/>
        <w:keepNext/>
        <w:numPr>
          <w:ilvl w:val="2"/>
          <w:numId w:val="6"/>
        </w:numPr>
        <w:spacing w:after="0" w:line="360" w:lineRule="auto"/>
      </w:pPr>
      <w:r>
        <w:t>IF YES:</w:t>
      </w:r>
    </w:p>
    <w:p w14:paraId="6E1D5067" w14:textId="7685EF5D" w:rsidR="00084E7A" w:rsidRDefault="00084E7A" w:rsidP="003228DF">
      <w:pPr>
        <w:pStyle w:val="ListParagraph"/>
        <w:keepNext/>
        <w:numPr>
          <w:ilvl w:val="3"/>
          <w:numId w:val="6"/>
        </w:numPr>
        <w:spacing w:after="0" w:line="360" w:lineRule="auto"/>
      </w:pPr>
      <w:r>
        <w:t>What worked well?</w:t>
      </w:r>
    </w:p>
    <w:p w14:paraId="75A2726E" w14:textId="79B439BA" w:rsidR="00084E7A" w:rsidRDefault="00084E7A" w:rsidP="003228DF">
      <w:pPr>
        <w:pStyle w:val="ListParagraph"/>
        <w:keepNext/>
        <w:numPr>
          <w:ilvl w:val="3"/>
          <w:numId w:val="6"/>
        </w:numPr>
        <w:spacing w:after="0" w:line="360" w:lineRule="auto"/>
      </w:pPr>
      <w:r>
        <w:t>What needs to be improved?</w:t>
      </w:r>
    </w:p>
    <w:p w14:paraId="2E76B8E2" w14:textId="25C8BCFE" w:rsidR="003228DF" w:rsidRDefault="003228DF" w:rsidP="003228DF">
      <w:pPr>
        <w:pStyle w:val="ListParagraph"/>
        <w:keepNext/>
        <w:numPr>
          <w:ilvl w:val="2"/>
          <w:numId w:val="6"/>
        </w:numPr>
        <w:spacing w:after="0" w:line="360" w:lineRule="auto"/>
      </w:pPr>
      <w:r>
        <w:t>IF NO:</w:t>
      </w:r>
    </w:p>
    <w:p w14:paraId="3BB85CCE" w14:textId="77777777" w:rsidR="00D972D7" w:rsidRPr="005D32C7" w:rsidRDefault="00D972D7" w:rsidP="003228DF">
      <w:pPr>
        <w:pStyle w:val="ListParagraph"/>
        <w:numPr>
          <w:ilvl w:val="3"/>
          <w:numId w:val="6"/>
        </w:numPr>
        <w:spacing w:after="0" w:line="360" w:lineRule="auto"/>
      </w:pPr>
      <w:r w:rsidRPr="005D32C7">
        <w:t xml:space="preserve">What about it do you find appealing?  </w:t>
      </w:r>
    </w:p>
    <w:p w14:paraId="475FD2D8" w14:textId="16BE1CC3" w:rsidR="00975412" w:rsidRDefault="00975412" w:rsidP="006E1C4D">
      <w:pPr>
        <w:pStyle w:val="ListParagraph"/>
        <w:keepNext/>
        <w:numPr>
          <w:ilvl w:val="0"/>
          <w:numId w:val="6"/>
        </w:numPr>
        <w:spacing w:after="0" w:line="360" w:lineRule="auto"/>
      </w:pPr>
      <w:r>
        <w:lastRenderedPageBreak/>
        <w:t xml:space="preserve">What </w:t>
      </w:r>
      <w:r w:rsidR="00084E7A">
        <w:t xml:space="preserve">other </w:t>
      </w:r>
      <w:r w:rsidR="003E5A46">
        <w:t xml:space="preserve">types of </w:t>
      </w:r>
      <w:r w:rsidR="003228DF">
        <w:t xml:space="preserve">stormwater development </w:t>
      </w:r>
      <w:r>
        <w:t>incentives</w:t>
      </w:r>
      <w:r w:rsidR="003228DF">
        <w:t>/</w:t>
      </w:r>
      <w:r>
        <w:t>programs</w:t>
      </w:r>
      <w:r w:rsidR="003228DF">
        <w:t>/funding</w:t>
      </w:r>
      <w:r>
        <w:t xml:space="preserve"> could </w:t>
      </w:r>
      <w:r w:rsidR="003228DF">
        <w:t xml:space="preserve">be </w:t>
      </w:r>
      <w:r>
        <w:t>offer</w:t>
      </w:r>
      <w:r w:rsidR="003228DF">
        <w:t>ed</w:t>
      </w:r>
      <w:r>
        <w:t xml:space="preserve"> to encourage you to use </w:t>
      </w:r>
      <w:r w:rsidR="00D972D7" w:rsidRPr="00D952AF">
        <w:t>more</w:t>
      </w:r>
      <w:r w:rsidR="00D972D7">
        <w:t xml:space="preserve"> </w:t>
      </w:r>
      <w:r>
        <w:t>LID?</w:t>
      </w:r>
      <w:r w:rsidR="0070130C">
        <w:t xml:space="preserve"> (PROBE)</w:t>
      </w:r>
    </w:p>
    <w:p w14:paraId="352494C1" w14:textId="77777777" w:rsidR="006E1C4D" w:rsidRPr="006E1C4D" w:rsidRDefault="006E1C4D" w:rsidP="006E1C4D">
      <w:pPr>
        <w:keepNext/>
        <w:spacing w:after="0" w:line="360" w:lineRule="auto"/>
        <w:ind w:left="1440"/>
        <w:rPr>
          <w:i/>
          <w:color w:val="BFBFBF" w:themeColor="background1" w:themeShade="BF"/>
        </w:rPr>
      </w:pPr>
      <w:r w:rsidRPr="006E1C4D">
        <w:rPr>
          <w:i/>
          <w:color w:val="BFBFBF" w:themeColor="background1" w:themeShade="BF"/>
        </w:rPr>
        <w:t>We will listen for incentives such as:</w:t>
      </w:r>
    </w:p>
    <w:p w14:paraId="5B11964D" w14:textId="1FAB4200" w:rsidR="007A0163" w:rsidRDefault="00975412" w:rsidP="007A0163">
      <w:pPr>
        <w:pStyle w:val="ListParagraph"/>
        <w:keepNext/>
        <w:numPr>
          <w:ilvl w:val="3"/>
          <w:numId w:val="6"/>
        </w:numPr>
        <w:spacing w:after="0" w:line="360" w:lineRule="auto"/>
        <w:ind w:left="1800"/>
        <w:rPr>
          <w:i/>
          <w:color w:val="BFBFBF" w:themeColor="background1" w:themeShade="BF"/>
        </w:rPr>
      </w:pPr>
      <w:r w:rsidRPr="00DA21ED">
        <w:rPr>
          <w:i/>
          <w:color w:val="BFBFBF" w:themeColor="background1" w:themeShade="BF"/>
        </w:rPr>
        <w:t>Direct financial incentives (reduced fees</w:t>
      </w:r>
      <w:r w:rsidR="007A0163">
        <w:rPr>
          <w:i/>
          <w:color w:val="BFBFBF" w:themeColor="background1" w:themeShade="BF"/>
        </w:rPr>
        <w:t xml:space="preserve"> charged during development</w:t>
      </w:r>
      <w:r w:rsidRPr="00DA21ED">
        <w:rPr>
          <w:i/>
          <w:color w:val="BFBFBF" w:themeColor="background1" w:themeShade="BF"/>
        </w:rPr>
        <w:t xml:space="preserve">, tax </w:t>
      </w:r>
      <w:r w:rsidR="007A0163">
        <w:rPr>
          <w:i/>
          <w:color w:val="BFBFBF" w:themeColor="background1" w:themeShade="BF"/>
        </w:rPr>
        <w:t xml:space="preserve">credits or </w:t>
      </w:r>
      <w:r w:rsidRPr="00DA21ED">
        <w:rPr>
          <w:i/>
          <w:color w:val="BFBFBF" w:themeColor="background1" w:themeShade="BF"/>
        </w:rPr>
        <w:t>rebates, gran</w:t>
      </w:r>
      <w:r w:rsidR="00B1792D">
        <w:rPr>
          <w:i/>
          <w:color w:val="BFBFBF" w:themeColor="background1" w:themeShade="BF"/>
        </w:rPr>
        <w:t>t</w:t>
      </w:r>
      <w:r w:rsidRPr="00DA21ED">
        <w:rPr>
          <w:i/>
          <w:color w:val="BFBFBF" w:themeColor="background1" w:themeShade="BF"/>
        </w:rPr>
        <w:t>s</w:t>
      </w:r>
      <w:r w:rsidR="007A0163">
        <w:rPr>
          <w:i/>
          <w:color w:val="BFBFBF" w:themeColor="background1" w:themeShade="BF"/>
        </w:rPr>
        <w:t xml:space="preserve"> or cost-share</w:t>
      </w:r>
      <w:r w:rsidRPr="00DA21ED">
        <w:rPr>
          <w:i/>
          <w:color w:val="BFBFBF" w:themeColor="background1" w:themeShade="BF"/>
        </w:rPr>
        <w:t>)</w:t>
      </w:r>
    </w:p>
    <w:p w14:paraId="03F2D767" w14:textId="34311C25" w:rsidR="007A0163" w:rsidRPr="007A0163" w:rsidRDefault="007A0163" w:rsidP="007A0163">
      <w:pPr>
        <w:pStyle w:val="ListParagraph"/>
        <w:keepNext/>
        <w:numPr>
          <w:ilvl w:val="3"/>
          <w:numId w:val="6"/>
        </w:numPr>
        <w:spacing w:after="0" w:line="360" w:lineRule="auto"/>
        <w:ind w:left="1800"/>
        <w:rPr>
          <w:i/>
          <w:color w:val="BFBFBF" w:themeColor="background1" w:themeShade="BF"/>
        </w:rPr>
      </w:pPr>
      <w:r w:rsidRPr="007A0163">
        <w:rPr>
          <w:i/>
          <w:color w:val="BFBFBF" w:themeColor="background1" w:themeShade="BF"/>
        </w:rPr>
        <w:t>Reduced fees charged after development (e.g., ongoing annual stormwater fees)</w:t>
      </w:r>
    </w:p>
    <w:p w14:paraId="475FD2DA" w14:textId="0523B350" w:rsidR="00975412" w:rsidRPr="00DA21ED" w:rsidRDefault="00975412" w:rsidP="006E1C4D">
      <w:pPr>
        <w:pStyle w:val="ListParagraph"/>
        <w:keepNext/>
        <w:numPr>
          <w:ilvl w:val="3"/>
          <w:numId w:val="6"/>
        </w:numPr>
        <w:spacing w:after="0" w:line="360" w:lineRule="auto"/>
        <w:ind w:left="1800"/>
        <w:rPr>
          <w:i/>
          <w:color w:val="BFBFBF" w:themeColor="background1" w:themeShade="BF"/>
        </w:rPr>
      </w:pPr>
      <w:r w:rsidRPr="00DA21ED">
        <w:rPr>
          <w:i/>
          <w:color w:val="BFBFBF" w:themeColor="background1" w:themeShade="BF"/>
        </w:rPr>
        <w:t>Expedited permitting/reduce</w:t>
      </w:r>
      <w:r w:rsidR="00B1792D">
        <w:rPr>
          <w:i/>
          <w:color w:val="BFBFBF" w:themeColor="background1" w:themeShade="BF"/>
        </w:rPr>
        <w:t>d</w:t>
      </w:r>
      <w:r w:rsidRPr="00DA21ED">
        <w:rPr>
          <w:i/>
          <w:color w:val="BFBFBF" w:themeColor="background1" w:themeShade="BF"/>
        </w:rPr>
        <w:t xml:space="preserve"> review periods</w:t>
      </w:r>
    </w:p>
    <w:p w14:paraId="475FD2DB" w14:textId="3E2D4374" w:rsidR="00975412" w:rsidRPr="00D972D7" w:rsidRDefault="00975412" w:rsidP="006E1C4D">
      <w:pPr>
        <w:pStyle w:val="ListParagraph"/>
        <w:keepNext/>
        <w:numPr>
          <w:ilvl w:val="3"/>
          <w:numId w:val="6"/>
        </w:numPr>
        <w:spacing w:after="0" w:line="360" w:lineRule="auto"/>
        <w:ind w:left="1800"/>
        <w:rPr>
          <w:i/>
          <w:color w:val="BFBFBF" w:themeColor="background1" w:themeShade="BF"/>
        </w:rPr>
      </w:pPr>
      <w:bookmarkStart w:id="2" w:name="_Hlk523913213"/>
      <w:r w:rsidRPr="00160F49">
        <w:rPr>
          <w:i/>
          <w:color w:val="BFBFBF" w:themeColor="background1" w:themeShade="BF"/>
        </w:rPr>
        <w:t>Projec</w:t>
      </w:r>
      <w:r w:rsidRPr="00D972D7">
        <w:rPr>
          <w:i/>
          <w:color w:val="BFBFBF" w:themeColor="background1" w:themeShade="BF"/>
        </w:rPr>
        <w:t>t design changes</w:t>
      </w:r>
      <w:r w:rsidR="00160F49" w:rsidRPr="00D972D7">
        <w:rPr>
          <w:i/>
          <w:color w:val="BFBFBF" w:themeColor="background1" w:themeShade="BF"/>
        </w:rPr>
        <w:t xml:space="preserve"> </w:t>
      </w:r>
      <w:r w:rsidR="00B1792D" w:rsidRPr="00D972D7">
        <w:rPr>
          <w:i/>
          <w:color w:val="BFBFBF" w:themeColor="background1" w:themeShade="BF"/>
        </w:rPr>
        <w:t>(</w:t>
      </w:r>
      <w:bookmarkStart w:id="3" w:name="_GoBack"/>
      <w:bookmarkEnd w:id="3"/>
      <w:r w:rsidRPr="00D972D7">
        <w:rPr>
          <w:i/>
          <w:color w:val="BFBFBF" w:themeColor="background1" w:themeShade="BF"/>
        </w:rPr>
        <w:t xml:space="preserve">ability to build more units, </w:t>
      </w:r>
      <w:r w:rsidR="00160F49" w:rsidRPr="00D972D7">
        <w:rPr>
          <w:i/>
          <w:color w:val="BFBFBF" w:themeColor="background1" w:themeShade="BF"/>
        </w:rPr>
        <w:t>add height</w:t>
      </w:r>
      <w:r w:rsidR="00B1792D" w:rsidRPr="00D972D7">
        <w:rPr>
          <w:i/>
          <w:color w:val="BFBFBF" w:themeColor="background1" w:themeShade="BF"/>
        </w:rPr>
        <w:t>)</w:t>
      </w:r>
    </w:p>
    <w:bookmarkEnd w:id="2"/>
    <w:p w14:paraId="475FD2DC" w14:textId="42C3B363" w:rsidR="00160F49" w:rsidRPr="00D972D7" w:rsidRDefault="00160F49" w:rsidP="006E1C4D">
      <w:pPr>
        <w:pStyle w:val="ListParagraph"/>
        <w:keepNext/>
        <w:numPr>
          <w:ilvl w:val="3"/>
          <w:numId w:val="6"/>
        </w:numPr>
        <w:spacing w:after="0" w:line="360" w:lineRule="auto"/>
        <w:ind w:left="1800"/>
        <w:rPr>
          <w:i/>
          <w:color w:val="BFBFBF" w:themeColor="background1" w:themeShade="BF"/>
        </w:rPr>
      </w:pPr>
      <w:r w:rsidRPr="00D972D7">
        <w:rPr>
          <w:i/>
          <w:color w:val="BFBFBF" w:themeColor="background1" w:themeShade="BF"/>
        </w:rPr>
        <w:t>Ability to stage in right-of-way</w:t>
      </w:r>
    </w:p>
    <w:p w14:paraId="2C41F642" w14:textId="77777777" w:rsidR="006B327A" w:rsidRPr="00D972D7" w:rsidRDefault="006B327A" w:rsidP="006B327A">
      <w:pPr>
        <w:pStyle w:val="ListParagraph"/>
        <w:keepNext/>
        <w:numPr>
          <w:ilvl w:val="3"/>
          <w:numId w:val="6"/>
        </w:numPr>
        <w:spacing w:after="0" w:line="360" w:lineRule="auto"/>
        <w:ind w:left="1800"/>
        <w:rPr>
          <w:i/>
          <w:color w:val="BFBFBF" w:themeColor="background1" w:themeShade="BF"/>
        </w:rPr>
      </w:pPr>
      <w:r w:rsidRPr="00D972D7">
        <w:rPr>
          <w:i/>
          <w:color w:val="BFBFBF" w:themeColor="background1" w:themeShade="BF"/>
        </w:rPr>
        <w:t>Ability to cluster development in one area</w:t>
      </w:r>
    </w:p>
    <w:p w14:paraId="487B5C9A" w14:textId="55DE696D" w:rsidR="006B327A" w:rsidRPr="00D972D7" w:rsidRDefault="006B327A" w:rsidP="006B327A">
      <w:pPr>
        <w:pStyle w:val="ListParagraph"/>
        <w:keepNext/>
        <w:numPr>
          <w:ilvl w:val="3"/>
          <w:numId w:val="6"/>
        </w:numPr>
        <w:spacing w:after="0" w:line="360" w:lineRule="auto"/>
        <w:ind w:left="1800"/>
        <w:rPr>
          <w:i/>
          <w:color w:val="BFBFBF" w:themeColor="background1" w:themeShade="BF"/>
        </w:rPr>
      </w:pPr>
      <w:r>
        <w:rPr>
          <w:i/>
          <w:color w:val="BFBFBF" w:themeColor="background1" w:themeShade="BF"/>
        </w:rPr>
        <w:t>Ability to m</w:t>
      </w:r>
      <w:r w:rsidRPr="00D972D7">
        <w:rPr>
          <w:i/>
          <w:color w:val="BFBFBF" w:themeColor="background1" w:themeShade="BF"/>
        </w:rPr>
        <w:t>odify parking</w:t>
      </w:r>
    </w:p>
    <w:p w14:paraId="3F9C4C39" w14:textId="3EC04AE8" w:rsidR="006B327A" w:rsidRPr="00D972D7" w:rsidRDefault="006B327A" w:rsidP="006B327A">
      <w:pPr>
        <w:pStyle w:val="ListParagraph"/>
        <w:keepNext/>
        <w:numPr>
          <w:ilvl w:val="3"/>
          <w:numId w:val="6"/>
        </w:numPr>
        <w:spacing w:after="0" w:line="360" w:lineRule="auto"/>
        <w:ind w:left="1800"/>
        <w:rPr>
          <w:i/>
          <w:color w:val="BFBFBF" w:themeColor="background1" w:themeShade="BF"/>
        </w:rPr>
      </w:pPr>
      <w:r>
        <w:rPr>
          <w:i/>
          <w:color w:val="BFBFBF" w:themeColor="background1" w:themeShade="BF"/>
        </w:rPr>
        <w:t>Adjusting s</w:t>
      </w:r>
      <w:r w:rsidRPr="00D972D7">
        <w:rPr>
          <w:i/>
          <w:color w:val="BFBFBF" w:themeColor="background1" w:themeShade="BF"/>
        </w:rPr>
        <w:t>treet landscaping standards and setbacks</w:t>
      </w:r>
    </w:p>
    <w:p w14:paraId="1B26069C" w14:textId="7206696A" w:rsidR="006B327A" w:rsidRPr="00D972D7" w:rsidRDefault="006B327A" w:rsidP="006B327A">
      <w:pPr>
        <w:pStyle w:val="ListParagraph"/>
        <w:keepNext/>
        <w:numPr>
          <w:ilvl w:val="3"/>
          <w:numId w:val="6"/>
        </w:numPr>
        <w:spacing w:after="0" w:line="360" w:lineRule="auto"/>
        <w:ind w:left="1800"/>
        <w:rPr>
          <w:i/>
          <w:color w:val="BFBFBF" w:themeColor="background1" w:themeShade="BF"/>
        </w:rPr>
      </w:pPr>
      <w:r w:rsidRPr="00D972D7">
        <w:rPr>
          <w:i/>
          <w:color w:val="BFBFBF" w:themeColor="background1" w:themeShade="BF"/>
        </w:rPr>
        <w:t xml:space="preserve">Ability to pay into fund to </w:t>
      </w:r>
      <w:r>
        <w:rPr>
          <w:i/>
          <w:color w:val="BFBFBF" w:themeColor="background1" w:themeShade="BF"/>
        </w:rPr>
        <w:t>install LID</w:t>
      </w:r>
      <w:r w:rsidRPr="00D972D7">
        <w:rPr>
          <w:i/>
          <w:color w:val="BFBFBF" w:themeColor="background1" w:themeShade="BF"/>
        </w:rPr>
        <w:t xml:space="preserve"> off-site (</w:t>
      </w:r>
      <w:r>
        <w:rPr>
          <w:i/>
          <w:color w:val="BFBFBF" w:themeColor="background1" w:themeShade="BF"/>
        </w:rPr>
        <w:t xml:space="preserve">e.g., </w:t>
      </w:r>
      <w:r w:rsidRPr="00D972D7">
        <w:rPr>
          <w:i/>
          <w:color w:val="BFBFBF" w:themeColor="background1" w:themeShade="BF"/>
        </w:rPr>
        <w:t>credit trading, fee-in-lieu)</w:t>
      </w:r>
    </w:p>
    <w:p w14:paraId="7B121E77" w14:textId="77777777" w:rsidR="006B327A" w:rsidRDefault="006B327A" w:rsidP="006E1C4D">
      <w:pPr>
        <w:pStyle w:val="ListParagraph"/>
        <w:keepNext/>
        <w:numPr>
          <w:ilvl w:val="3"/>
          <w:numId w:val="6"/>
        </w:numPr>
        <w:spacing w:after="0" w:line="360" w:lineRule="auto"/>
        <w:ind w:left="1800"/>
        <w:rPr>
          <w:i/>
          <w:color w:val="BFBFBF" w:themeColor="background1" w:themeShade="BF"/>
        </w:rPr>
      </w:pPr>
      <w:r>
        <w:rPr>
          <w:i/>
          <w:color w:val="BFBFBF" w:themeColor="background1" w:themeShade="BF"/>
        </w:rPr>
        <w:t>Technical assistance</w:t>
      </w:r>
    </w:p>
    <w:p w14:paraId="459E24D6" w14:textId="34FA22B4" w:rsidR="00D427D0" w:rsidRPr="00D972D7" w:rsidRDefault="00D427D0" w:rsidP="006E1C4D">
      <w:pPr>
        <w:pStyle w:val="ListParagraph"/>
        <w:keepNext/>
        <w:numPr>
          <w:ilvl w:val="3"/>
          <w:numId w:val="6"/>
        </w:numPr>
        <w:spacing w:after="0" w:line="360" w:lineRule="auto"/>
        <w:ind w:left="1800"/>
        <w:rPr>
          <w:i/>
          <w:color w:val="BFBFBF" w:themeColor="background1" w:themeShade="BF"/>
        </w:rPr>
      </w:pPr>
      <w:r w:rsidRPr="00D972D7">
        <w:rPr>
          <w:i/>
          <w:color w:val="BFBFBF" w:themeColor="background1" w:themeShade="BF"/>
        </w:rPr>
        <w:t>Funding source for maintenance</w:t>
      </w:r>
    </w:p>
    <w:p w14:paraId="5EF7F8EA" w14:textId="23A11DC8" w:rsidR="00D427D0" w:rsidRPr="00D972D7" w:rsidRDefault="00D427D0" w:rsidP="006E1C4D">
      <w:pPr>
        <w:pStyle w:val="ListParagraph"/>
        <w:keepNext/>
        <w:numPr>
          <w:ilvl w:val="3"/>
          <w:numId w:val="6"/>
        </w:numPr>
        <w:spacing w:after="0" w:line="360" w:lineRule="auto"/>
        <w:ind w:left="1800"/>
        <w:rPr>
          <w:i/>
          <w:color w:val="BFBFBF" w:themeColor="background1" w:themeShade="BF"/>
        </w:rPr>
      </w:pPr>
      <w:r w:rsidRPr="00D972D7">
        <w:rPr>
          <w:i/>
          <w:color w:val="BFBFBF" w:themeColor="background1" w:themeShade="BF"/>
        </w:rPr>
        <w:t>Better soil and geology maps</w:t>
      </w:r>
      <w:r w:rsidR="00D972D7" w:rsidRPr="00D972D7">
        <w:rPr>
          <w:i/>
          <w:color w:val="BFBFBF" w:themeColor="background1" w:themeShade="BF"/>
        </w:rPr>
        <w:t xml:space="preserve"> and information</w:t>
      </w:r>
    </w:p>
    <w:p w14:paraId="475FD2E1" w14:textId="408A912D" w:rsidR="00975412" w:rsidRDefault="00975412" w:rsidP="006E1C4D">
      <w:pPr>
        <w:pStyle w:val="ListParagraph"/>
        <w:keepNext/>
        <w:numPr>
          <w:ilvl w:val="3"/>
          <w:numId w:val="6"/>
        </w:numPr>
        <w:spacing w:after="0" w:line="360" w:lineRule="auto"/>
        <w:ind w:left="1800"/>
        <w:rPr>
          <w:i/>
          <w:color w:val="BFBFBF" w:themeColor="background1" w:themeShade="BF"/>
        </w:rPr>
      </w:pPr>
      <w:r w:rsidRPr="00D972D7">
        <w:rPr>
          <w:i/>
          <w:color w:val="BFBFBF" w:themeColor="background1" w:themeShade="BF"/>
        </w:rPr>
        <w:t>Provide standard LID designs</w:t>
      </w:r>
    </w:p>
    <w:p w14:paraId="1EF0371A" w14:textId="128D8470" w:rsidR="003228DF" w:rsidRPr="00D972D7" w:rsidRDefault="003228DF" w:rsidP="006E1C4D">
      <w:pPr>
        <w:pStyle w:val="ListParagraph"/>
        <w:keepNext/>
        <w:numPr>
          <w:ilvl w:val="3"/>
          <w:numId w:val="6"/>
        </w:numPr>
        <w:spacing w:after="0" w:line="360" w:lineRule="auto"/>
        <w:ind w:left="1800"/>
        <w:rPr>
          <w:i/>
          <w:color w:val="BFBFBF" w:themeColor="background1" w:themeShade="BF"/>
        </w:rPr>
      </w:pPr>
      <w:r>
        <w:rPr>
          <w:i/>
          <w:color w:val="BFBFBF" w:themeColor="background1" w:themeShade="BF"/>
        </w:rPr>
        <w:t>Performance-based design</w:t>
      </w:r>
    </w:p>
    <w:p w14:paraId="0E67F26C" w14:textId="4C1443DC" w:rsidR="006B327A" w:rsidRPr="006B327A" w:rsidRDefault="006B327A" w:rsidP="006B327A">
      <w:pPr>
        <w:pStyle w:val="ListParagraph"/>
        <w:keepNext/>
        <w:numPr>
          <w:ilvl w:val="3"/>
          <w:numId w:val="6"/>
        </w:numPr>
        <w:spacing w:after="0" w:line="360" w:lineRule="auto"/>
        <w:ind w:left="1800"/>
        <w:rPr>
          <w:i/>
          <w:color w:val="BFBFBF" w:themeColor="background1" w:themeShade="BF"/>
        </w:rPr>
      </w:pPr>
      <w:r w:rsidRPr="006B327A">
        <w:rPr>
          <w:rFonts w:cstheme="minorHAnsi"/>
          <w:i/>
          <w:color w:val="BFBFBF" w:themeColor="background1" w:themeShade="BF"/>
        </w:rPr>
        <w:t>Incentives from non-government entities (e.g., Salmon Safe, 2030 District)</w:t>
      </w:r>
    </w:p>
    <w:p w14:paraId="475FD2E3" w14:textId="50E3DEEF" w:rsidR="00160F49" w:rsidRDefault="00160F49" w:rsidP="006E1C4D">
      <w:pPr>
        <w:pStyle w:val="ListParagraph"/>
        <w:numPr>
          <w:ilvl w:val="3"/>
          <w:numId w:val="6"/>
        </w:numPr>
        <w:spacing w:after="0" w:line="360" w:lineRule="auto"/>
        <w:ind w:left="1800"/>
        <w:rPr>
          <w:i/>
          <w:color w:val="BFBFBF" w:themeColor="background1" w:themeShade="BF"/>
        </w:rPr>
      </w:pPr>
      <w:r w:rsidRPr="00D972D7">
        <w:rPr>
          <w:i/>
          <w:color w:val="BFBFBF" w:themeColor="background1" w:themeShade="BF"/>
        </w:rPr>
        <w:t>Public recognition</w:t>
      </w:r>
      <w:r w:rsidR="00B1792D" w:rsidRPr="00D972D7">
        <w:rPr>
          <w:i/>
          <w:color w:val="BFBFBF" w:themeColor="background1" w:themeShade="BF"/>
        </w:rPr>
        <w:t>/awards</w:t>
      </w:r>
    </w:p>
    <w:p w14:paraId="50EC69C3" w14:textId="530CB001" w:rsidR="007A0163" w:rsidRPr="00D972D7" w:rsidRDefault="007A0163" w:rsidP="006E1C4D">
      <w:pPr>
        <w:pStyle w:val="ListParagraph"/>
        <w:numPr>
          <w:ilvl w:val="3"/>
          <w:numId w:val="6"/>
        </w:numPr>
        <w:spacing w:after="0" w:line="360" w:lineRule="auto"/>
        <w:ind w:left="1800"/>
        <w:rPr>
          <w:i/>
          <w:color w:val="BFBFBF" w:themeColor="background1" w:themeShade="BF"/>
        </w:rPr>
      </w:pPr>
      <w:r>
        <w:rPr>
          <w:i/>
          <w:color w:val="BFBFBF" w:themeColor="background1" w:themeShade="BF"/>
        </w:rPr>
        <w:t>Grants for demonstration projects</w:t>
      </w:r>
    </w:p>
    <w:p w14:paraId="613B69F9" w14:textId="77777777" w:rsidR="006B327A" w:rsidRPr="00D972D7" w:rsidRDefault="006B327A" w:rsidP="006B327A">
      <w:pPr>
        <w:pStyle w:val="ListParagraph"/>
        <w:keepNext/>
        <w:numPr>
          <w:ilvl w:val="3"/>
          <w:numId w:val="6"/>
        </w:numPr>
        <w:spacing w:after="0" w:line="360" w:lineRule="auto"/>
        <w:ind w:left="1800"/>
        <w:rPr>
          <w:i/>
          <w:color w:val="BFBFBF" w:themeColor="background1" w:themeShade="BF"/>
        </w:rPr>
      </w:pPr>
      <w:bookmarkStart w:id="4" w:name="_Hlk523913396"/>
      <w:r w:rsidRPr="00D972D7">
        <w:rPr>
          <w:i/>
          <w:color w:val="BFBFBF" w:themeColor="background1" w:themeShade="BF"/>
        </w:rPr>
        <w:t>Public-private partnerships (e.g.</w:t>
      </w:r>
      <w:r>
        <w:rPr>
          <w:i/>
          <w:color w:val="BFBFBF" w:themeColor="background1" w:themeShade="BF"/>
        </w:rPr>
        <w:t>,</w:t>
      </w:r>
      <w:r w:rsidRPr="00D972D7">
        <w:rPr>
          <w:i/>
          <w:color w:val="BFBFBF" w:themeColor="background1" w:themeShade="BF"/>
        </w:rPr>
        <w:t xml:space="preserve"> Seattle Dept of Transportation/Parks) to integrate LID with street improvements or park development</w:t>
      </w:r>
    </w:p>
    <w:p w14:paraId="570E08BC" w14:textId="5071F986" w:rsidR="00D427D0" w:rsidRPr="00D972D7" w:rsidRDefault="00D427D0" w:rsidP="006E1C4D">
      <w:pPr>
        <w:pStyle w:val="ListParagraph"/>
        <w:numPr>
          <w:ilvl w:val="3"/>
          <w:numId w:val="6"/>
        </w:numPr>
        <w:spacing w:after="0" w:line="360" w:lineRule="auto"/>
        <w:ind w:left="1800"/>
        <w:rPr>
          <w:i/>
          <w:color w:val="BFBFBF" w:themeColor="background1" w:themeShade="BF"/>
        </w:rPr>
      </w:pPr>
      <w:r w:rsidRPr="00D972D7">
        <w:rPr>
          <w:i/>
          <w:color w:val="BFBFBF" w:themeColor="background1" w:themeShade="BF"/>
        </w:rPr>
        <w:t>Training</w:t>
      </w:r>
    </w:p>
    <w:p w14:paraId="65074BB5" w14:textId="371A1D22" w:rsidR="008B0915" w:rsidRPr="00D972D7" w:rsidRDefault="008B0915" w:rsidP="006E1C4D">
      <w:pPr>
        <w:pStyle w:val="ListParagraph"/>
        <w:numPr>
          <w:ilvl w:val="3"/>
          <w:numId w:val="6"/>
        </w:numPr>
        <w:spacing w:after="0" w:line="360" w:lineRule="auto"/>
        <w:ind w:left="1800"/>
        <w:rPr>
          <w:i/>
          <w:color w:val="BFBFBF" w:themeColor="background1" w:themeShade="BF"/>
        </w:rPr>
      </w:pPr>
      <w:r w:rsidRPr="00D972D7">
        <w:rPr>
          <w:i/>
          <w:color w:val="BFBFBF" w:themeColor="background1" w:themeShade="BF"/>
        </w:rPr>
        <w:t>Training for financers and insurance companies</w:t>
      </w:r>
    </w:p>
    <w:bookmarkEnd w:id="4"/>
    <w:p w14:paraId="25EFFD55" w14:textId="6CCE211D" w:rsidR="00066A9C" w:rsidRPr="005D32C7" w:rsidRDefault="00E06655" w:rsidP="00E06655">
      <w:pPr>
        <w:pStyle w:val="ListParagraph"/>
        <w:numPr>
          <w:ilvl w:val="0"/>
          <w:numId w:val="20"/>
        </w:numPr>
        <w:spacing w:after="0" w:line="360" w:lineRule="auto"/>
        <w:ind w:left="1080"/>
      </w:pPr>
      <w:r w:rsidRPr="00E06655">
        <w:t>Wh</w:t>
      </w:r>
      <w:r w:rsidRPr="005D32C7">
        <w:t xml:space="preserve">at about </w:t>
      </w:r>
      <w:r w:rsidR="001A33E1">
        <w:t>that incentive/program</w:t>
      </w:r>
      <w:r w:rsidR="003228DF">
        <w:t xml:space="preserve"> do you find </w:t>
      </w:r>
      <w:r w:rsidRPr="005D32C7">
        <w:t>appealing?</w:t>
      </w:r>
    </w:p>
    <w:p w14:paraId="0666CC08" w14:textId="015F3C1F" w:rsidR="00D427D0" w:rsidRPr="005D32C7" w:rsidRDefault="00D427D0" w:rsidP="00D427D0">
      <w:pPr>
        <w:pStyle w:val="ListParagraph"/>
        <w:numPr>
          <w:ilvl w:val="0"/>
          <w:numId w:val="20"/>
        </w:numPr>
        <w:spacing w:after="0" w:line="360" w:lineRule="auto"/>
        <w:ind w:left="360"/>
      </w:pPr>
      <w:r w:rsidRPr="005D32C7">
        <w:t>IF NEEDED:  If you had to choose the top three incentives</w:t>
      </w:r>
      <w:r w:rsidR="00042467">
        <w:t>/programs/funding</w:t>
      </w:r>
      <w:r w:rsidRPr="005D32C7">
        <w:t xml:space="preserve"> what would they be?  </w:t>
      </w:r>
    </w:p>
    <w:p w14:paraId="4EDD4AA5" w14:textId="5567689B" w:rsidR="00066A9C" w:rsidRDefault="008B0915" w:rsidP="0035657F">
      <w:pPr>
        <w:pStyle w:val="Heading1"/>
      </w:pPr>
      <w:r>
        <w:lastRenderedPageBreak/>
        <w:t>M</w:t>
      </w:r>
      <w:r w:rsidR="00066A9C" w:rsidRPr="00066A9C">
        <w:t xml:space="preserve">otivators for Using </w:t>
      </w:r>
      <w:r w:rsidR="001D2D49">
        <w:t xml:space="preserve">More </w:t>
      </w:r>
      <w:r w:rsidR="00066A9C" w:rsidRPr="00066A9C">
        <w:t>LID (</w:t>
      </w:r>
      <w:r w:rsidR="00323DFF">
        <w:t>10</w:t>
      </w:r>
      <w:r w:rsidR="00066A9C" w:rsidRPr="00066A9C">
        <w:t xml:space="preserve"> minutes)</w:t>
      </w:r>
    </w:p>
    <w:p w14:paraId="3F02D9A3" w14:textId="7B24D720" w:rsidR="00423E43" w:rsidRPr="0035657F" w:rsidRDefault="00423E43" w:rsidP="00423E43">
      <w:pPr>
        <w:pStyle w:val="Heading2"/>
      </w:pPr>
      <w:r>
        <w:t xml:space="preserve">Questions Goal: Dig deeper into the motivators </w:t>
      </w:r>
      <w:r w:rsidR="00FF1703">
        <w:t>and incentives</w:t>
      </w:r>
      <w:r w:rsidR="00042467">
        <w:t>/programs/funding</w:t>
      </w:r>
      <w:r w:rsidR="00FF1703">
        <w:t xml:space="preserve"> </w:t>
      </w:r>
      <w:r>
        <w:t xml:space="preserve">that </w:t>
      </w:r>
      <w:r w:rsidR="00481AC8">
        <w:t xml:space="preserve">would </w:t>
      </w:r>
      <w:r>
        <w:t xml:space="preserve">encourage them to </w:t>
      </w:r>
      <w:r w:rsidR="001D2D49">
        <w:t>use more LID</w:t>
      </w:r>
      <w:r>
        <w:t>.</w:t>
      </w:r>
    </w:p>
    <w:p w14:paraId="7809FE4F" w14:textId="4F5DD824" w:rsidR="00E06655" w:rsidRPr="005D32C7" w:rsidRDefault="00E06655" w:rsidP="00E06655">
      <w:pPr>
        <w:pStyle w:val="ListParagraph"/>
        <w:numPr>
          <w:ilvl w:val="0"/>
          <w:numId w:val="17"/>
        </w:numPr>
        <w:spacing w:after="0" w:line="360" w:lineRule="auto"/>
        <w:ind w:left="360"/>
      </w:pPr>
      <w:r w:rsidRPr="00066A9C">
        <w:t>Wh</w:t>
      </w:r>
      <w:r>
        <w:t xml:space="preserve">ich </w:t>
      </w:r>
      <w:r w:rsidRPr="00066A9C">
        <w:t xml:space="preserve">LID </w:t>
      </w:r>
      <w:r w:rsidR="003228DF">
        <w:t>options</w:t>
      </w:r>
      <w:r w:rsidRPr="00066A9C">
        <w:t xml:space="preserve"> do you find g</w:t>
      </w:r>
      <w:r w:rsidRPr="005D32C7">
        <w:t xml:space="preserve">ive the most value to the property?  (If needed:  benefit for the cost spent).  </w:t>
      </w:r>
      <w:r w:rsidR="00181C1C" w:rsidRPr="005D32C7">
        <w:t xml:space="preserve">For whom?  </w:t>
      </w:r>
      <w:r w:rsidRPr="005D32C7">
        <w:t>What makes you say that?</w:t>
      </w:r>
    </w:p>
    <w:p w14:paraId="43303FE3" w14:textId="12268A4E" w:rsidR="009E059E" w:rsidRDefault="009E059E" w:rsidP="009E059E">
      <w:pPr>
        <w:pStyle w:val="ListParagraph"/>
        <w:numPr>
          <w:ilvl w:val="1"/>
          <w:numId w:val="17"/>
        </w:numPr>
        <w:spacing w:after="0" w:line="360" w:lineRule="auto"/>
        <w:ind w:left="1080"/>
      </w:pPr>
      <w:r w:rsidRPr="005D32C7">
        <w:t>Which do you feel provid</w:t>
      </w:r>
      <w:r>
        <w:t>e the best features for the building?</w:t>
      </w:r>
    </w:p>
    <w:p w14:paraId="2F28CB66" w14:textId="5B02A043" w:rsidR="009E059E" w:rsidRDefault="009E059E" w:rsidP="009E059E">
      <w:pPr>
        <w:pStyle w:val="ListParagraph"/>
        <w:numPr>
          <w:ilvl w:val="1"/>
          <w:numId w:val="17"/>
        </w:numPr>
        <w:spacing w:after="0" w:line="360" w:lineRule="auto"/>
        <w:ind w:left="1080"/>
      </w:pPr>
      <w:r>
        <w:t>Which create the best “place” for people to gather, interact, work and play?</w:t>
      </w:r>
    </w:p>
    <w:p w14:paraId="0B1AB94B" w14:textId="5E39BE1C" w:rsidR="00ED3FA3" w:rsidRPr="00066A9C" w:rsidRDefault="00ED3FA3" w:rsidP="009E059E">
      <w:pPr>
        <w:pStyle w:val="ListParagraph"/>
        <w:numPr>
          <w:ilvl w:val="1"/>
          <w:numId w:val="17"/>
        </w:numPr>
        <w:spacing w:after="0" w:line="360" w:lineRule="auto"/>
        <w:ind w:left="1080"/>
      </w:pPr>
      <w:r>
        <w:t>How do appraisers value LID?</w:t>
      </w:r>
    </w:p>
    <w:p w14:paraId="552B66F0" w14:textId="77777777" w:rsidR="009E059E" w:rsidRDefault="009E059E" w:rsidP="009E059E">
      <w:pPr>
        <w:spacing w:after="0" w:line="360" w:lineRule="auto"/>
      </w:pPr>
    </w:p>
    <w:p w14:paraId="687D527F" w14:textId="6D291946" w:rsidR="00ED3FA3" w:rsidRPr="00D952AF" w:rsidRDefault="00ED3FA3" w:rsidP="003228DF">
      <w:pPr>
        <w:pStyle w:val="ListParagraph"/>
        <w:numPr>
          <w:ilvl w:val="0"/>
          <w:numId w:val="17"/>
        </w:numPr>
        <w:spacing w:after="0" w:line="360" w:lineRule="auto"/>
        <w:ind w:left="360"/>
      </w:pPr>
      <w:r w:rsidRPr="005D32C7">
        <w:t xml:space="preserve">What would motivate </w:t>
      </w:r>
      <w:r w:rsidRPr="00D952AF">
        <w:t>you</w:t>
      </w:r>
      <w:r w:rsidR="005D32C7" w:rsidRPr="00D952AF">
        <w:t xml:space="preserve"> </w:t>
      </w:r>
      <w:r w:rsidR="00404869">
        <w:t xml:space="preserve">to </w:t>
      </w:r>
      <w:r w:rsidR="005D32C7" w:rsidRPr="00D952AF">
        <w:t>use more LID than you do now</w:t>
      </w:r>
      <w:r w:rsidRPr="00D952AF">
        <w:t>?</w:t>
      </w:r>
    </w:p>
    <w:p w14:paraId="475FD2E4" w14:textId="227F8C4E" w:rsidR="00975412" w:rsidRPr="009E059E" w:rsidRDefault="00E06655" w:rsidP="003228DF">
      <w:pPr>
        <w:pStyle w:val="ListParagraph"/>
        <w:numPr>
          <w:ilvl w:val="0"/>
          <w:numId w:val="17"/>
        </w:numPr>
        <w:spacing w:after="0" w:line="360" w:lineRule="auto"/>
        <w:ind w:left="360"/>
      </w:pPr>
      <w:r>
        <w:t>W</w:t>
      </w:r>
      <w:r w:rsidR="00975412" w:rsidRPr="008D71E8">
        <w:t>ould the</w:t>
      </w:r>
      <w:r w:rsidR="00975412">
        <w:t xml:space="preserve"> motivation </w:t>
      </w:r>
      <w:r w:rsidR="001A33E1">
        <w:t>vary</w:t>
      </w:r>
      <w:r w:rsidR="00975412">
        <w:t xml:space="preserve"> by the type of project?</w:t>
      </w:r>
      <w:r w:rsidR="00DA21ED">
        <w:t xml:space="preserve">  </w:t>
      </w:r>
      <w:r w:rsidR="00DA21ED" w:rsidRPr="00066A9C">
        <w:rPr>
          <w:i/>
        </w:rPr>
        <w:t xml:space="preserve">(If needed:  In other words, would the project size, location, </w:t>
      </w:r>
      <w:r w:rsidR="00DA21ED" w:rsidRPr="00D952AF">
        <w:rPr>
          <w:i/>
        </w:rPr>
        <w:t>type</w:t>
      </w:r>
      <w:r w:rsidR="00220A5F" w:rsidRPr="00D952AF">
        <w:rPr>
          <w:i/>
        </w:rPr>
        <w:t>, or new vs. retrofit</w:t>
      </w:r>
      <w:r w:rsidR="00DA21ED" w:rsidRPr="00D952AF">
        <w:rPr>
          <w:i/>
        </w:rPr>
        <w:t xml:space="preserve"> have </w:t>
      </w:r>
      <w:r w:rsidR="00DA21ED" w:rsidRPr="00066A9C">
        <w:rPr>
          <w:i/>
        </w:rPr>
        <w:t>a role in what incentive would work?)</w:t>
      </w:r>
    </w:p>
    <w:p w14:paraId="735ECE0C" w14:textId="77777777" w:rsidR="009E059E" w:rsidRPr="008D71E8" w:rsidRDefault="009E059E" w:rsidP="009E059E">
      <w:pPr>
        <w:spacing w:after="0" w:line="360" w:lineRule="auto"/>
        <w:ind w:left="720"/>
      </w:pPr>
    </w:p>
    <w:p w14:paraId="326E2598" w14:textId="2F46F2BF" w:rsidR="00E06655" w:rsidRPr="00E06655" w:rsidRDefault="00DA21ED" w:rsidP="00E06655">
      <w:pPr>
        <w:pStyle w:val="ListParagraph"/>
        <w:numPr>
          <w:ilvl w:val="0"/>
          <w:numId w:val="18"/>
        </w:numPr>
        <w:spacing w:after="0" w:line="360" w:lineRule="auto"/>
        <w:ind w:left="360"/>
      </w:pPr>
      <w:r w:rsidRPr="00E06655">
        <w:t xml:space="preserve">Which of the </w:t>
      </w:r>
      <w:r w:rsidR="00084E7A" w:rsidRPr="00E06655">
        <w:t>incentives</w:t>
      </w:r>
      <w:r w:rsidR="00042467">
        <w:t>/programs/funding</w:t>
      </w:r>
      <w:r w:rsidR="00084E7A" w:rsidRPr="00E06655">
        <w:t xml:space="preserve"> or </w:t>
      </w:r>
      <w:r w:rsidRPr="00E06655">
        <w:t xml:space="preserve">motivators you mentioned are </w:t>
      </w:r>
      <w:r w:rsidRPr="00E06655">
        <w:rPr>
          <w:u w:val="single"/>
        </w:rPr>
        <w:t>most attractive</w:t>
      </w:r>
      <w:r w:rsidRPr="00E06655">
        <w:t xml:space="preserve"> to you?  </w:t>
      </w:r>
    </w:p>
    <w:p w14:paraId="475FD2EB" w14:textId="3E13C88E" w:rsidR="00DA21ED" w:rsidRPr="00E06655" w:rsidRDefault="00E06655" w:rsidP="00E06655">
      <w:pPr>
        <w:pStyle w:val="ListParagraph"/>
        <w:numPr>
          <w:ilvl w:val="1"/>
          <w:numId w:val="18"/>
        </w:numPr>
        <w:spacing w:after="0" w:line="360" w:lineRule="auto"/>
        <w:ind w:left="1080"/>
      </w:pPr>
      <w:r w:rsidRPr="00181C1C">
        <w:rPr>
          <w:u w:val="single"/>
        </w:rPr>
        <w:t>Being specific as possible</w:t>
      </w:r>
      <w:r w:rsidRPr="005D32C7">
        <w:t>,</w:t>
      </w:r>
      <w:r w:rsidR="00DA21ED" w:rsidRPr="005D32C7">
        <w:t xml:space="preserve"> </w:t>
      </w:r>
      <w:r w:rsidR="00B16795" w:rsidRPr="005D32C7">
        <w:t xml:space="preserve">what would you suggest for a program </w:t>
      </w:r>
      <w:r w:rsidR="00DA21ED" w:rsidRPr="005D32C7">
        <w:t>that would incorporate incentive</w:t>
      </w:r>
      <w:r w:rsidR="00B16795" w:rsidRPr="005D32C7">
        <w:t>s</w:t>
      </w:r>
      <w:r w:rsidR="00042467">
        <w:t>/programs/funding</w:t>
      </w:r>
      <w:r w:rsidR="00DA21ED" w:rsidRPr="005D32C7">
        <w:t xml:space="preserve"> to encourage you to manage all</w:t>
      </w:r>
      <w:r w:rsidR="00042467">
        <w:t>,</w:t>
      </w:r>
      <w:r w:rsidR="00DA21ED" w:rsidRPr="005D32C7">
        <w:t xml:space="preserve"> or almost all</w:t>
      </w:r>
      <w:r w:rsidR="00042467">
        <w:t>,</w:t>
      </w:r>
      <w:r w:rsidR="00DA21ED" w:rsidRPr="005D32C7">
        <w:t xml:space="preserve"> of your stormw</w:t>
      </w:r>
      <w:r w:rsidR="00DA21ED" w:rsidRPr="00E06655">
        <w:t xml:space="preserve">ater using LID?  </w:t>
      </w:r>
    </w:p>
    <w:p w14:paraId="1668EE60" w14:textId="3DF9D0CA" w:rsidR="00066A9C" w:rsidRDefault="00066A9C" w:rsidP="00E06655">
      <w:pPr>
        <w:pStyle w:val="ListParagraph"/>
        <w:numPr>
          <w:ilvl w:val="1"/>
          <w:numId w:val="18"/>
        </w:numPr>
        <w:spacing w:after="0" w:line="360" w:lineRule="auto"/>
        <w:ind w:left="1080"/>
      </w:pPr>
      <w:r w:rsidRPr="00066A9C">
        <w:t>What</w:t>
      </w:r>
      <w:r w:rsidR="00E06655">
        <w:t xml:space="preserve"> else</w:t>
      </w:r>
      <w:r w:rsidRPr="00066A9C">
        <w:t xml:space="preserve"> would encourage your </w:t>
      </w:r>
      <w:r w:rsidRPr="00D952AF">
        <w:t xml:space="preserve">organization to </w:t>
      </w:r>
      <w:r w:rsidR="00220A5F" w:rsidRPr="00D952AF">
        <w:t xml:space="preserve">use </w:t>
      </w:r>
      <w:r w:rsidR="00D972D7" w:rsidRPr="00D952AF">
        <w:t xml:space="preserve">more </w:t>
      </w:r>
      <w:r w:rsidRPr="00D952AF">
        <w:t xml:space="preserve">LID </w:t>
      </w:r>
      <w:r w:rsidR="00B1792D" w:rsidRPr="00D952AF">
        <w:t xml:space="preserve">to </w:t>
      </w:r>
      <w:r w:rsidR="00B1792D">
        <w:t xml:space="preserve">manage </w:t>
      </w:r>
      <w:r w:rsidRPr="00066A9C">
        <w:t>stormwater?</w:t>
      </w:r>
    </w:p>
    <w:sectPr w:rsidR="00066A9C" w:rsidSect="00FC32F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4254A" w14:textId="77777777" w:rsidR="001F0B4C" w:rsidRDefault="001F0B4C" w:rsidP="003B40A6">
      <w:pPr>
        <w:spacing w:after="0" w:line="240" w:lineRule="auto"/>
      </w:pPr>
      <w:r>
        <w:separator/>
      </w:r>
    </w:p>
  </w:endnote>
  <w:endnote w:type="continuationSeparator" w:id="0">
    <w:p w14:paraId="7DD29C7F" w14:textId="77777777" w:rsidR="001F0B4C" w:rsidRDefault="001F0B4C" w:rsidP="003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D2F0" w14:textId="72F9ADCC" w:rsidR="003B40A6" w:rsidRPr="003B40A6" w:rsidRDefault="003B40A6">
    <w:pPr>
      <w:pStyle w:val="Footer"/>
      <w:rPr>
        <w:sz w:val="18"/>
        <w:szCs w:val="18"/>
      </w:rPr>
    </w:pPr>
    <w:r w:rsidRPr="003B40A6">
      <w:rPr>
        <w:sz w:val="18"/>
        <w:szCs w:val="18"/>
      </w:rPr>
      <w:t>Hardwick Research</w:t>
    </w:r>
    <w:r w:rsidRPr="003B40A6">
      <w:rPr>
        <w:sz w:val="18"/>
        <w:szCs w:val="18"/>
      </w:rPr>
      <w:tab/>
      <w:t>Developer Discussion Guide – Draft</w:t>
    </w:r>
    <w:r w:rsidR="00F36ADA">
      <w:rPr>
        <w:sz w:val="18"/>
        <w:szCs w:val="18"/>
      </w:rPr>
      <w:t xml:space="preserve"> </w:t>
    </w:r>
    <w:r w:rsidR="009D2F4F">
      <w:rPr>
        <w:sz w:val="18"/>
        <w:szCs w:val="18"/>
      </w:rPr>
      <w:t>9</w:t>
    </w:r>
    <w:r w:rsidRPr="003B40A6">
      <w:rPr>
        <w:sz w:val="18"/>
        <w:szCs w:val="18"/>
      </w:rPr>
      <w:t>/</w:t>
    </w:r>
    <w:r w:rsidR="009D2F4F">
      <w:rPr>
        <w:sz w:val="18"/>
        <w:szCs w:val="18"/>
      </w:rPr>
      <w:t>3</w:t>
    </w:r>
    <w:r w:rsidRPr="003B40A6">
      <w:rPr>
        <w:sz w:val="18"/>
        <w:szCs w:val="18"/>
      </w:rPr>
      <w:t>/18</w:t>
    </w:r>
    <w:r w:rsidR="00FC32FC">
      <w:rPr>
        <w:sz w:val="18"/>
        <w:szCs w:val="18"/>
      </w:rPr>
      <w:tab/>
      <w:t xml:space="preserve">Page </w:t>
    </w:r>
    <w:r w:rsidR="00FC32FC" w:rsidRPr="00FC32FC">
      <w:rPr>
        <w:sz w:val="18"/>
        <w:szCs w:val="18"/>
      </w:rPr>
      <w:fldChar w:fldCharType="begin"/>
    </w:r>
    <w:r w:rsidR="00FC32FC" w:rsidRPr="00FC32FC">
      <w:rPr>
        <w:sz w:val="18"/>
        <w:szCs w:val="18"/>
      </w:rPr>
      <w:instrText xml:space="preserve"> PAGE   \* MERGEFORMAT </w:instrText>
    </w:r>
    <w:r w:rsidR="00FC32FC" w:rsidRPr="00FC32FC">
      <w:rPr>
        <w:sz w:val="18"/>
        <w:szCs w:val="18"/>
      </w:rPr>
      <w:fldChar w:fldCharType="separate"/>
    </w:r>
    <w:r w:rsidR="00404869">
      <w:rPr>
        <w:noProof/>
        <w:sz w:val="18"/>
        <w:szCs w:val="18"/>
      </w:rPr>
      <w:t>1</w:t>
    </w:r>
    <w:r w:rsidR="00FC32FC" w:rsidRPr="00FC32FC">
      <w:rPr>
        <w:noProof/>
        <w:sz w:val="18"/>
        <w:szCs w:val="18"/>
      </w:rPr>
      <w:fldChar w:fldCharType="end"/>
    </w:r>
    <w:r w:rsidRPr="003B40A6">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ABA06" w14:textId="77777777" w:rsidR="001F0B4C" w:rsidRDefault="001F0B4C" w:rsidP="003B40A6">
      <w:pPr>
        <w:spacing w:after="0" w:line="240" w:lineRule="auto"/>
      </w:pPr>
      <w:r>
        <w:separator/>
      </w:r>
    </w:p>
  </w:footnote>
  <w:footnote w:type="continuationSeparator" w:id="0">
    <w:p w14:paraId="04B513E1" w14:textId="77777777" w:rsidR="001F0B4C" w:rsidRDefault="001F0B4C" w:rsidP="003B4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6AC2"/>
    <w:multiLevelType w:val="hybridMultilevel"/>
    <w:tmpl w:val="B332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1A65"/>
    <w:multiLevelType w:val="hybridMultilevel"/>
    <w:tmpl w:val="B6DA5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136DB"/>
    <w:multiLevelType w:val="hybridMultilevel"/>
    <w:tmpl w:val="29088D92"/>
    <w:lvl w:ilvl="0" w:tplc="F7B2FCC4">
      <w:start w:val="1"/>
      <w:numFmt w:val="bullet"/>
      <w:pStyle w:val="Listlevel1"/>
      <w:lvlText w:val=""/>
      <w:lvlJc w:val="left"/>
      <w:pPr>
        <w:ind w:left="720" w:hanging="360"/>
      </w:pPr>
      <w:rPr>
        <w:rFonts w:ascii="Symbol" w:hAnsi="Symbol" w:hint="default"/>
        <w:color w:val="9BBB59" w:themeColor="accent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51A3"/>
    <w:multiLevelType w:val="hybridMultilevel"/>
    <w:tmpl w:val="70E44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FF1B3B"/>
    <w:multiLevelType w:val="hybridMultilevel"/>
    <w:tmpl w:val="43D0D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D92F4A"/>
    <w:multiLevelType w:val="hybridMultilevel"/>
    <w:tmpl w:val="C06EB8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B70E69"/>
    <w:multiLevelType w:val="hybridMultilevel"/>
    <w:tmpl w:val="FA46FD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866F10"/>
    <w:multiLevelType w:val="hybridMultilevel"/>
    <w:tmpl w:val="1272EEF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C33E93"/>
    <w:multiLevelType w:val="hybridMultilevel"/>
    <w:tmpl w:val="951866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221E2A"/>
    <w:multiLevelType w:val="hybridMultilevel"/>
    <w:tmpl w:val="D988D83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B7E0411"/>
    <w:multiLevelType w:val="hybridMultilevel"/>
    <w:tmpl w:val="7BF28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B53316"/>
    <w:multiLevelType w:val="hybridMultilevel"/>
    <w:tmpl w:val="1FA69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1E3D5A"/>
    <w:multiLevelType w:val="hybridMultilevel"/>
    <w:tmpl w:val="BE764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F7902"/>
    <w:multiLevelType w:val="hybridMultilevel"/>
    <w:tmpl w:val="07DC02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2263C8C"/>
    <w:multiLevelType w:val="hybridMultilevel"/>
    <w:tmpl w:val="343C3AD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5D91E8D"/>
    <w:multiLevelType w:val="hybridMultilevel"/>
    <w:tmpl w:val="7D7203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67583C"/>
    <w:multiLevelType w:val="hybridMultilevel"/>
    <w:tmpl w:val="7924F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711200"/>
    <w:multiLevelType w:val="hybridMultilevel"/>
    <w:tmpl w:val="793EBD0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5D704C"/>
    <w:multiLevelType w:val="hybridMultilevel"/>
    <w:tmpl w:val="00226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60410"/>
    <w:multiLevelType w:val="hybridMultilevel"/>
    <w:tmpl w:val="201E8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5E1153"/>
    <w:multiLevelType w:val="hybridMultilevel"/>
    <w:tmpl w:val="39CA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F4D0E"/>
    <w:multiLevelType w:val="hybridMultilevel"/>
    <w:tmpl w:val="B5E0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7"/>
  </w:num>
  <w:num w:numId="4">
    <w:abstractNumId w:val="15"/>
  </w:num>
  <w:num w:numId="5">
    <w:abstractNumId w:val="12"/>
  </w:num>
  <w:num w:numId="6">
    <w:abstractNumId w:val="3"/>
  </w:num>
  <w:num w:numId="7">
    <w:abstractNumId w:val="11"/>
  </w:num>
  <w:num w:numId="8">
    <w:abstractNumId w:val="18"/>
  </w:num>
  <w:num w:numId="9">
    <w:abstractNumId w:val="6"/>
  </w:num>
  <w:num w:numId="10">
    <w:abstractNumId w:val="17"/>
  </w:num>
  <w:num w:numId="11">
    <w:abstractNumId w:val="9"/>
  </w:num>
  <w:num w:numId="12">
    <w:abstractNumId w:val="13"/>
  </w:num>
  <w:num w:numId="13">
    <w:abstractNumId w:val="10"/>
  </w:num>
  <w:num w:numId="14">
    <w:abstractNumId w:val="14"/>
  </w:num>
  <w:num w:numId="15">
    <w:abstractNumId w:val="1"/>
  </w:num>
  <w:num w:numId="16">
    <w:abstractNumId w:val="16"/>
  </w:num>
  <w:num w:numId="17">
    <w:abstractNumId w:val="0"/>
  </w:num>
  <w:num w:numId="18">
    <w:abstractNumId w:val="21"/>
  </w:num>
  <w:num w:numId="19">
    <w:abstractNumId w:val="4"/>
  </w:num>
  <w:num w:numId="20">
    <w:abstractNumId w:val="2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F9"/>
    <w:rsid w:val="000062C3"/>
    <w:rsid w:val="00006B2F"/>
    <w:rsid w:val="0003085D"/>
    <w:rsid w:val="000341A2"/>
    <w:rsid w:val="00042467"/>
    <w:rsid w:val="00047D10"/>
    <w:rsid w:val="00051CF9"/>
    <w:rsid w:val="00060832"/>
    <w:rsid w:val="00066A9C"/>
    <w:rsid w:val="00070911"/>
    <w:rsid w:val="00084E7A"/>
    <w:rsid w:val="00087651"/>
    <w:rsid w:val="000A6577"/>
    <w:rsid w:val="000B3277"/>
    <w:rsid w:val="000E51D5"/>
    <w:rsid w:val="000E5D0E"/>
    <w:rsid w:val="001343B8"/>
    <w:rsid w:val="00160F49"/>
    <w:rsid w:val="00175131"/>
    <w:rsid w:val="00181C1C"/>
    <w:rsid w:val="001A288E"/>
    <w:rsid w:val="001A33E1"/>
    <w:rsid w:val="001A5781"/>
    <w:rsid w:val="001B3B06"/>
    <w:rsid w:val="001B7266"/>
    <w:rsid w:val="001C2E84"/>
    <w:rsid w:val="001D2D49"/>
    <w:rsid w:val="001E23D9"/>
    <w:rsid w:val="001E2F49"/>
    <w:rsid w:val="001F0B4C"/>
    <w:rsid w:val="002156CC"/>
    <w:rsid w:val="00220A5F"/>
    <w:rsid w:val="00221461"/>
    <w:rsid w:val="00222759"/>
    <w:rsid w:val="00227535"/>
    <w:rsid w:val="00240D24"/>
    <w:rsid w:val="00255C0F"/>
    <w:rsid w:val="00265F89"/>
    <w:rsid w:val="00294DDD"/>
    <w:rsid w:val="002A4CF3"/>
    <w:rsid w:val="002B05C3"/>
    <w:rsid w:val="002C3202"/>
    <w:rsid w:val="002F5AB8"/>
    <w:rsid w:val="002F78F9"/>
    <w:rsid w:val="00310EF8"/>
    <w:rsid w:val="00320476"/>
    <w:rsid w:val="003228DF"/>
    <w:rsid w:val="00323DFF"/>
    <w:rsid w:val="00330488"/>
    <w:rsid w:val="0035657F"/>
    <w:rsid w:val="003730EB"/>
    <w:rsid w:val="00385377"/>
    <w:rsid w:val="00392937"/>
    <w:rsid w:val="003B082B"/>
    <w:rsid w:val="003B40A6"/>
    <w:rsid w:val="003E5A46"/>
    <w:rsid w:val="0040322B"/>
    <w:rsid w:val="00404869"/>
    <w:rsid w:val="00416445"/>
    <w:rsid w:val="00423E43"/>
    <w:rsid w:val="00442D47"/>
    <w:rsid w:val="0045536C"/>
    <w:rsid w:val="00461C5D"/>
    <w:rsid w:val="004637B8"/>
    <w:rsid w:val="00470476"/>
    <w:rsid w:val="00481AC8"/>
    <w:rsid w:val="004960C0"/>
    <w:rsid w:val="00497AD0"/>
    <w:rsid w:val="004A7228"/>
    <w:rsid w:val="004B5757"/>
    <w:rsid w:val="004D2DB5"/>
    <w:rsid w:val="004D3304"/>
    <w:rsid w:val="004E3F50"/>
    <w:rsid w:val="004F00F5"/>
    <w:rsid w:val="00500021"/>
    <w:rsid w:val="005440C8"/>
    <w:rsid w:val="00564917"/>
    <w:rsid w:val="005D32C7"/>
    <w:rsid w:val="0060131D"/>
    <w:rsid w:val="0064248A"/>
    <w:rsid w:val="0068453E"/>
    <w:rsid w:val="006B327A"/>
    <w:rsid w:val="006C1EDC"/>
    <w:rsid w:val="006E1C4D"/>
    <w:rsid w:val="006F0106"/>
    <w:rsid w:val="0070130C"/>
    <w:rsid w:val="00706F23"/>
    <w:rsid w:val="007508D3"/>
    <w:rsid w:val="007709CF"/>
    <w:rsid w:val="007A0163"/>
    <w:rsid w:val="007A3282"/>
    <w:rsid w:val="007B2C63"/>
    <w:rsid w:val="007B3BD4"/>
    <w:rsid w:val="00822FEA"/>
    <w:rsid w:val="008539F9"/>
    <w:rsid w:val="0086325F"/>
    <w:rsid w:val="0086365D"/>
    <w:rsid w:val="0088076D"/>
    <w:rsid w:val="008817C4"/>
    <w:rsid w:val="008A0AEC"/>
    <w:rsid w:val="008A55E6"/>
    <w:rsid w:val="008B0915"/>
    <w:rsid w:val="008B6C8F"/>
    <w:rsid w:val="008D0D10"/>
    <w:rsid w:val="008D6CDD"/>
    <w:rsid w:val="008D71E8"/>
    <w:rsid w:val="008E2BA4"/>
    <w:rsid w:val="00901441"/>
    <w:rsid w:val="00920722"/>
    <w:rsid w:val="00934317"/>
    <w:rsid w:val="00951B4A"/>
    <w:rsid w:val="00975412"/>
    <w:rsid w:val="009921DB"/>
    <w:rsid w:val="009969D8"/>
    <w:rsid w:val="009B69D3"/>
    <w:rsid w:val="009C1917"/>
    <w:rsid w:val="009D22E6"/>
    <w:rsid w:val="009D2F4F"/>
    <w:rsid w:val="009E059E"/>
    <w:rsid w:val="009E1BFA"/>
    <w:rsid w:val="00A5483A"/>
    <w:rsid w:val="00AA18CA"/>
    <w:rsid w:val="00AA1D2A"/>
    <w:rsid w:val="00B04468"/>
    <w:rsid w:val="00B07103"/>
    <w:rsid w:val="00B16795"/>
    <w:rsid w:val="00B1792D"/>
    <w:rsid w:val="00B2781A"/>
    <w:rsid w:val="00B42E07"/>
    <w:rsid w:val="00B7019C"/>
    <w:rsid w:val="00B97208"/>
    <w:rsid w:val="00C12813"/>
    <w:rsid w:val="00C65CAE"/>
    <w:rsid w:val="00C92F7D"/>
    <w:rsid w:val="00C9549A"/>
    <w:rsid w:val="00C961D0"/>
    <w:rsid w:val="00CB39A1"/>
    <w:rsid w:val="00CC26A2"/>
    <w:rsid w:val="00CC4823"/>
    <w:rsid w:val="00CD6C69"/>
    <w:rsid w:val="00CE6DAD"/>
    <w:rsid w:val="00D05E78"/>
    <w:rsid w:val="00D236BE"/>
    <w:rsid w:val="00D427D0"/>
    <w:rsid w:val="00D44BCC"/>
    <w:rsid w:val="00D47A62"/>
    <w:rsid w:val="00D51F2A"/>
    <w:rsid w:val="00D759B9"/>
    <w:rsid w:val="00D952AF"/>
    <w:rsid w:val="00D972D7"/>
    <w:rsid w:val="00D97C0F"/>
    <w:rsid w:val="00DA21ED"/>
    <w:rsid w:val="00DB0713"/>
    <w:rsid w:val="00DB7A4B"/>
    <w:rsid w:val="00DC179E"/>
    <w:rsid w:val="00DC5CCC"/>
    <w:rsid w:val="00DD529F"/>
    <w:rsid w:val="00DE5E60"/>
    <w:rsid w:val="00DF0D1A"/>
    <w:rsid w:val="00E06655"/>
    <w:rsid w:val="00E067A9"/>
    <w:rsid w:val="00E27184"/>
    <w:rsid w:val="00E44E04"/>
    <w:rsid w:val="00E647BA"/>
    <w:rsid w:val="00E66CAD"/>
    <w:rsid w:val="00E8534B"/>
    <w:rsid w:val="00E8651B"/>
    <w:rsid w:val="00EC32C6"/>
    <w:rsid w:val="00EC69A9"/>
    <w:rsid w:val="00ED3FA3"/>
    <w:rsid w:val="00EE3CC0"/>
    <w:rsid w:val="00EE7879"/>
    <w:rsid w:val="00F0253F"/>
    <w:rsid w:val="00F17415"/>
    <w:rsid w:val="00F25736"/>
    <w:rsid w:val="00F33D1C"/>
    <w:rsid w:val="00F36ADA"/>
    <w:rsid w:val="00F5599D"/>
    <w:rsid w:val="00F75D03"/>
    <w:rsid w:val="00F8709B"/>
    <w:rsid w:val="00F9562A"/>
    <w:rsid w:val="00FA48D0"/>
    <w:rsid w:val="00FC32FC"/>
    <w:rsid w:val="00FD09A0"/>
    <w:rsid w:val="00FF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D26A"/>
  <w15:docId w15:val="{54C3DD94-391D-4323-8313-301B0937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C8F"/>
  </w:style>
  <w:style w:type="paragraph" w:styleId="Heading1">
    <w:name w:val="heading 1"/>
    <w:basedOn w:val="Normal"/>
    <w:next w:val="Normal"/>
    <w:link w:val="Heading1Char"/>
    <w:uiPriority w:val="9"/>
    <w:qFormat/>
    <w:rsid w:val="008B6C8F"/>
    <w:pPr>
      <w:keepNext/>
      <w:keepLines/>
      <w:spacing w:before="240" w:after="0"/>
      <w:outlineLvl w:val="0"/>
    </w:pPr>
    <w:rPr>
      <w:rFonts w:eastAsiaTheme="majorEastAsia" w:cstheme="majorBidi"/>
      <w:b/>
      <w:color w:val="000000" w:themeColor="text1"/>
      <w:spacing w:val="12"/>
      <w:sz w:val="28"/>
      <w:szCs w:val="28"/>
    </w:rPr>
  </w:style>
  <w:style w:type="paragraph" w:styleId="Heading2">
    <w:name w:val="heading 2"/>
    <w:basedOn w:val="Normal"/>
    <w:next w:val="Normal"/>
    <w:link w:val="Heading2Char"/>
    <w:uiPriority w:val="9"/>
    <w:unhideWhenUsed/>
    <w:qFormat/>
    <w:rsid w:val="008B6C8F"/>
    <w:pPr>
      <w:keepNext/>
      <w:keepLines/>
      <w:shd w:val="clear" w:color="auto" w:fill="DAEEF3" w:themeFill="accent5" w:themeFillTint="33"/>
      <w:spacing w:before="240"/>
      <w:outlineLvl w:val="1"/>
    </w:pPr>
    <w:rPr>
      <w:rFonts w:eastAsiaTheme="majorEastAsia" w:cstheme="majorBidi"/>
      <w:i/>
      <w:spacing w:val="12"/>
      <w:szCs w:val="26"/>
    </w:rPr>
  </w:style>
  <w:style w:type="paragraph" w:styleId="Heading3">
    <w:name w:val="heading 3"/>
    <w:basedOn w:val="Normal"/>
    <w:next w:val="Normal"/>
    <w:link w:val="Heading3Char"/>
    <w:uiPriority w:val="9"/>
    <w:semiHidden/>
    <w:unhideWhenUsed/>
    <w:qFormat/>
    <w:rsid w:val="008B6C8F"/>
    <w:pPr>
      <w:keepNext/>
      <w:keepLines/>
      <w:spacing w:before="80" w:after="80"/>
      <w:outlineLvl w:val="2"/>
    </w:pPr>
    <w:rPr>
      <w:rFonts w:eastAsiaTheme="majorEastAsia" w:cstheme="majorBidi"/>
      <w:b/>
      <w:color w:val="76923C" w:themeColor="accent3" w:themeShade="BF"/>
      <w:spacing w:val="12"/>
      <w:sz w:val="24"/>
      <w:szCs w:val="24"/>
    </w:rPr>
  </w:style>
  <w:style w:type="paragraph" w:styleId="Heading4">
    <w:name w:val="heading 4"/>
    <w:basedOn w:val="Normal"/>
    <w:next w:val="Normal"/>
    <w:link w:val="Heading4Char"/>
    <w:uiPriority w:val="9"/>
    <w:semiHidden/>
    <w:unhideWhenUsed/>
    <w:qFormat/>
    <w:rsid w:val="008B6C8F"/>
    <w:pPr>
      <w:keepNext/>
      <w:keepLines/>
      <w:shd w:val="clear" w:color="auto" w:fill="FBFBF8" w:themeFill="background2" w:themeFillTint="33"/>
      <w:spacing w:before="40" w:after="0"/>
      <w:outlineLvl w:val="3"/>
    </w:pPr>
    <w:rPr>
      <w:rFonts w:eastAsiaTheme="majorEastAsia" w:cstheme="majorBidi"/>
      <w:b/>
      <w:iCs/>
      <w:color w:val="76923C" w:themeColor="accent3" w:themeShade="BF"/>
      <w:spacing w:val="12"/>
    </w:rPr>
  </w:style>
  <w:style w:type="paragraph" w:styleId="Heading5">
    <w:name w:val="heading 5"/>
    <w:basedOn w:val="Normal"/>
    <w:next w:val="Normal"/>
    <w:link w:val="Heading5Char"/>
    <w:uiPriority w:val="9"/>
    <w:semiHidden/>
    <w:unhideWhenUsed/>
    <w:qFormat/>
    <w:rsid w:val="008B6C8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6C8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6C8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6C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6C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6C8F"/>
    <w:pPr>
      <w:ind w:left="720"/>
      <w:contextualSpacing/>
    </w:pPr>
  </w:style>
  <w:style w:type="paragraph" w:customStyle="1" w:styleId="Listlevel1">
    <w:name w:val="List_level_1"/>
    <w:basedOn w:val="ListParagraph"/>
    <w:link w:val="Listlevel1Char"/>
    <w:rsid w:val="00221461"/>
    <w:pPr>
      <w:numPr>
        <w:numId w:val="2"/>
      </w:numPr>
      <w:spacing w:after="80" w:line="240" w:lineRule="auto"/>
      <w:contextualSpacing w:val="0"/>
    </w:pPr>
    <w:rPr>
      <w:rFonts w:ascii="Calibri Light" w:eastAsiaTheme="minorEastAsia" w:hAnsi="Calibri Light"/>
      <w:szCs w:val="21"/>
    </w:rPr>
  </w:style>
  <w:style w:type="character" w:customStyle="1" w:styleId="Listlevel1Char">
    <w:name w:val="List_level_1 Char"/>
    <w:basedOn w:val="DefaultParagraphFont"/>
    <w:link w:val="Listlevel1"/>
    <w:rsid w:val="00221461"/>
    <w:rPr>
      <w:rFonts w:ascii="Calibri Light" w:eastAsiaTheme="minorEastAsia" w:hAnsi="Calibri Light"/>
      <w:szCs w:val="21"/>
    </w:rPr>
  </w:style>
  <w:style w:type="paragraph" w:styleId="Header">
    <w:name w:val="header"/>
    <w:basedOn w:val="Normal"/>
    <w:link w:val="HeaderChar"/>
    <w:uiPriority w:val="99"/>
    <w:unhideWhenUsed/>
    <w:rsid w:val="003B4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0A6"/>
  </w:style>
  <w:style w:type="paragraph" w:styleId="Footer">
    <w:name w:val="footer"/>
    <w:basedOn w:val="Normal"/>
    <w:link w:val="FooterChar"/>
    <w:uiPriority w:val="99"/>
    <w:unhideWhenUsed/>
    <w:rsid w:val="003B4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0A6"/>
  </w:style>
  <w:style w:type="character" w:styleId="CommentReference">
    <w:name w:val="annotation reference"/>
    <w:basedOn w:val="DefaultParagraphFont"/>
    <w:uiPriority w:val="99"/>
    <w:semiHidden/>
    <w:unhideWhenUsed/>
    <w:rsid w:val="008E2BA4"/>
    <w:rPr>
      <w:sz w:val="16"/>
      <w:szCs w:val="16"/>
    </w:rPr>
  </w:style>
  <w:style w:type="paragraph" w:styleId="CommentText">
    <w:name w:val="annotation text"/>
    <w:basedOn w:val="Normal"/>
    <w:link w:val="CommentTextChar"/>
    <w:uiPriority w:val="99"/>
    <w:semiHidden/>
    <w:unhideWhenUsed/>
    <w:rsid w:val="008E2BA4"/>
    <w:pPr>
      <w:spacing w:line="240" w:lineRule="auto"/>
    </w:pPr>
    <w:rPr>
      <w:sz w:val="20"/>
      <w:szCs w:val="20"/>
    </w:rPr>
  </w:style>
  <w:style w:type="character" w:customStyle="1" w:styleId="CommentTextChar">
    <w:name w:val="Comment Text Char"/>
    <w:basedOn w:val="DefaultParagraphFont"/>
    <w:link w:val="CommentText"/>
    <w:uiPriority w:val="99"/>
    <w:semiHidden/>
    <w:rsid w:val="008E2BA4"/>
    <w:rPr>
      <w:sz w:val="20"/>
      <w:szCs w:val="20"/>
    </w:rPr>
  </w:style>
  <w:style w:type="paragraph" w:styleId="CommentSubject">
    <w:name w:val="annotation subject"/>
    <w:basedOn w:val="CommentText"/>
    <w:next w:val="CommentText"/>
    <w:link w:val="CommentSubjectChar"/>
    <w:uiPriority w:val="99"/>
    <w:semiHidden/>
    <w:unhideWhenUsed/>
    <w:rsid w:val="008E2BA4"/>
    <w:rPr>
      <w:b/>
      <w:bCs/>
    </w:rPr>
  </w:style>
  <w:style w:type="character" w:customStyle="1" w:styleId="CommentSubjectChar">
    <w:name w:val="Comment Subject Char"/>
    <w:basedOn w:val="CommentTextChar"/>
    <w:link w:val="CommentSubject"/>
    <w:uiPriority w:val="99"/>
    <w:semiHidden/>
    <w:rsid w:val="008E2BA4"/>
    <w:rPr>
      <w:b/>
      <w:bCs/>
      <w:sz w:val="20"/>
      <w:szCs w:val="20"/>
    </w:rPr>
  </w:style>
  <w:style w:type="paragraph" w:styleId="BalloonText">
    <w:name w:val="Balloon Text"/>
    <w:basedOn w:val="Normal"/>
    <w:link w:val="BalloonTextChar"/>
    <w:uiPriority w:val="99"/>
    <w:semiHidden/>
    <w:unhideWhenUsed/>
    <w:rsid w:val="008E2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A4"/>
    <w:rPr>
      <w:rFonts w:ascii="Segoe UI" w:hAnsi="Segoe UI" w:cs="Segoe UI"/>
      <w:sz w:val="18"/>
      <w:szCs w:val="18"/>
    </w:rPr>
  </w:style>
  <w:style w:type="character" w:customStyle="1" w:styleId="Heading1Char">
    <w:name w:val="Heading 1 Char"/>
    <w:basedOn w:val="DefaultParagraphFont"/>
    <w:link w:val="Heading1"/>
    <w:uiPriority w:val="9"/>
    <w:rsid w:val="008B6C8F"/>
    <w:rPr>
      <w:rFonts w:eastAsiaTheme="majorEastAsia" w:cstheme="majorBidi"/>
      <w:b/>
      <w:color w:val="000000" w:themeColor="text1"/>
      <w:spacing w:val="12"/>
      <w:sz w:val="28"/>
      <w:szCs w:val="28"/>
    </w:rPr>
  </w:style>
  <w:style w:type="character" w:customStyle="1" w:styleId="Heading2Char">
    <w:name w:val="Heading 2 Char"/>
    <w:basedOn w:val="DefaultParagraphFont"/>
    <w:link w:val="Heading2"/>
    <w:uiPriority w:val="9"/>
    <w:rsid w:val="008B6C8F"/>
    <w:rPr>
      <w:rFonts w:eastAsiaTheme="majorEastAsia" w:cstheme="majorBidi"/>
      <w:i/>
      <w:spacing w:val="12"/>
      <w:szCs w:val="26"/>
      <w:shd w:val="clear" w:color="auto" w:fill="DAEEF3" w:themeFill="accent5" w:themeFillTint="33"/>
    </w:rPr>
  </w:style>
  <w:style w:type="character" w:customStyle="1" w:styleId="Heading3Char">
    <w:name w:val="Heading 3 Char"/>
    <w:basedOn w:val="DefaultParagraphFont"/>
    <w:link w:val="Heading3"/>
    <w:uiPriority w:val="9"/>
    <w:semiHidden/>
    <w:rsid w:val="008B6C8F"/>
    <w:rPr>
      <w:rFonts w:eastAsiaTheme="majorEastAsia" w:cstheme="majorBidi"/>
      <w:b/>
      <w:color w:val="76923C" w:themeColor="accent3" w:themeShade="BF"/>
      <w:spacing w:val="12"/>
      <w:sz w:val="24"/>
      <w:szCs w:val="24"/>
    </w:rPr>
  </w:style>
  <w:style w:type="character" w:customStyle="1" w:styleId="Heading4Char">
    <w:name w:val="Heading 4 Char"/>
    <w:basedOn w:val="DefaultParagraphFont"/>
    <w:link w:val="Heading4"/>
    <w:uiPriority w:val="9"/>
    <w:semiHidden/>
    <w:rsid w:val="008B6C8F"/>
    <w:rPr>
      <w:rFonts w:eastAsiaTheme="majorEastAsia" w:cstheme="majorBidi"/>
      <w:b/>
      <w:iCs/>
      <w:color w:val="76923C" w:themeColor="accent3" w:themeShade="BF"/>
      <w:spacing w:val="12"/>
      <w:shd w:val="clear" w:color="auto" w:fill="FBFBF8" w:themeFill="background2" w:themeFillTint="33"/>
    </w:rPr>
  </w:style>
  <w:style w:type="character" w:customStyle="1" w:styleId="Heading5Char">
    <w:name w:val="Heading 5 Char"/>
    <w:basedOn w:val="DefaultParagraphFont"/>
    <w:link w:val="Heading5"/>
    <w:uiPriority w:val="9"/>
    <w:semiHidden/>
    <w:rsid w:val="008B6C8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B6C8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B6C8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B6C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6C8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B6C8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8B6C8F"/>
    <w:pPr>
      <w:pBdr>
        <w:top w:val="single" w:sz="4" w:space="1" w:color="EEECE1" w:themeColor="background2"/>
      </w:pBdr>
      <w:spacing w:before="320" w:after="0" w:line="240" w:lineRule="auto"/>
      <w:contextualSpacing/>
    </w:pPr>
    <w:rPr>
      <w:rFonts w:eastAsiaTheme="majorEastAsia" w:cstheme="majorBidi"/>
      <w:b/>
      <w:spacing w:val="12"/>
      <w:kern w:val="28"/>
      <w:sz w:val="32"/>
      <w:szCs w:val="32"/>
    </w:rPr>
  </w:style>
  <w:style w:type="character" w:customStyle="1" w:styleId="TitleChar">
    <w:name w:val="Title Char"/>
    <w:basedOn w:val="DefaultParagraphFont"/>
    <w:link w:val="Title"/>
    <w:uiPriority w:val="10"/>
    <w:rsid w:val="008B6C8F"/>
    <w:rPr>
      <w:rFonts w:eastAsiaTheme="majorEastAsia" w:cstheme="majorBidi"/>
      <w:b/>
      <w:spacing w:val="12"/>
      <w:kern w:val="28"/>
      <w:sz w:val="32"/>
      <w:szCs w:val="32"/>
    </w:rPr>
  </w:style>
  <w:style w:type="paragraph" w:styleId="Subtitle">
    <w:name w:val="Subtitle"/>
    <w:basedOn w:val="Normal"/>
    <w:next w:val="Normal"/>
    <w:link w:val="SubtitleChar"/>
    <w:uiPriority w:val="11"/>
    <w:qFormat/>
    <w:rsid w:val="008B6C8F"/>
    <w:pPr>
      <w:numPr>
        <w:ilvl w:val="1"/>
      </w:numPr>
    </w:pPr>
    <w:rPr>
      <w:rFonts w:eastAsiaTheme="minorEastAsia"/>
      <w:color w:val="76923C" w:themeColor="accent3" w:themeShade="BF"/>
      <w:spacing w:val="15"/>
    </w:rPr>
  </w:style>
  <w:style w:type="character" w:customStyle="1" w:styleId="SubtitleChar">
    <w:name w:val="Subtitle Char"/>
    <w:basedOn w:val="DefaultParagraphFont"/>
    <w:link w:val="Subtitle"/>
    <w:uiPriority w:val="11"/>
    <w:rsid w:val="008B6C8F"/>
    <w:rPr>
      <w:rFonts w:eastAsiaTheme="minorEastAsia"/>
      <w:color w:val="76923C" w:themeColor="accent3" w:themeShade="BF"/>
      <w:spacing w:val="15"/>
    </w:rPr>
  </w:style>
  <w:style w:type="character" w:styleId="Strong">
    <w:name w:val="Strong"/>
    <w:uiPriority w:val="22"/>
    <w:qFormat/>
    <w:rsid w:val="008B6C8F"/>
    <w:rPr>
      <w:b/>
      <w:bCs/>
    </w:rPr>
  </w:style>
  <w:style w:type="character" w:styleId="Emphasis">
    <w:name w:val="Emphasis"/>
    <w:uiPriority w:val="20"/>
    <w:qFormat/>
    <w:rsid w:val="008B6C8F"/>
    <w:rPr>
      <w:i/>
      <w:iCs/>
    </w:rPr>
  </w:style>
  <w:style w:type="paragraph" w:styleId="NoSpacing">
    <w:name w:val="No Spacing"/>
    <w:uiPriority w:val="1"/>
    <w:qFormat/>
    <w:rsid w:val="008B6C8F"/>
    <w:pPr>
      <w:spacing w:after="0" w:line="240" w:lineRule="auto"/>
    </w:pPr>
  </w:style>
  <w:style w:type="paragraph" w:styleId="Quote">
    <w:name w:val="Quote"/>
    <w:basedOn w:val="Normal"/>
    <w:next w:val="Normal"/>
    <w:link w:val="QuoteChar"/>
    <w:uiPriority w:val="29"/>
    <w:qFormat/>
    <w:rsid w:val="008B6C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B6C8F"/>
    <w:rPr>
      <w:i/>
      <w:iCs/>
      <w:color w:val="404040" w:themeColor="text1" w:themeTint="BF"/>
    </w:rPr>
  </w:style>
  <w:style w:type="paragraph" w:styleId="IntenseQuote">
    <w:name w:val="Intense Quote"/>
    <w:basedOn w:val="Normal"/>
    <w:next w:val="Normal"/>
    <w:link w:val="IntenseQuoteChar"/>
    <w:uiPriority w:val="30"/>
    <w:qFormat/>
    <w:rsid w:val="008B6C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6C8F"/>
    <w:rPr>
      <w:i/>
      <w:iCs/>
      <w:color w:val="4F81BD" w:themeColor="accent1"/>
    </w:rPr>
  </w:style>
  <w:style w:type="character" w:styleId="SubtleEmphasis">
    <w:name w:val="Subtle Emphasis"/>
    <w:uiPriority w:val="19"/>
    <w:qFormat/>
    <w:rsid w:val="008B6C8F"/>
    <w:rPr>
      <w:i/>
      <w:iCs/>
      <w:color w:val="404040" w:themeColor="text1" w:themeTint="BF"/>
    </w:rPr>
  </w:style>
  <w:style w:type="character" w:styleId="IntenseEmphasis">
    <w:name w:val="Intense Emphasis"/>
    <w:uiPriority w:val="21"/>
    <w:qFormat/>
    <w:rsid w:val="008B6C8F"/>
    <w:rPr>
      <w:i/>
      <w:iCs/>
      <w:color w:val="4F81BD" w:themeColor="accent1"/>
    </w:rPr>
  </w:style>
  <w:style w:type="character" w:styleId="SubtleReference">
    <w:name w:val="Subtle Reference"/>
    <w:uiPriority w:val="31"/>
    <w:qFormat/>
    <w:rsid w:val="008B6C8F"/>
    <w:rPr>
      <w:smallCaps/>
      <w:color w:val="5A5A5A" w:themeColor="text1" w:themeTint="A5"/>
    </w:rPr>
  </w:style>
  <w:style w:type="character" w:styleId="IntenseReference">
    <w:name w:val="Intense Reference"/>
    <w:uiPriority w:val="32"/>
    <w:qFormat/>
    <w:rsid w:val="008B6C8F"/>
    <w:rPr>
      <w:b/>
      <w:bCs/>
      <w:smallCaps/>
      <w:color w:val="4F81BD" w:themeColor="accent1"/>
      <w:spacing w:val="5"/>
    </w:rPr>
  </w:style>
  <w:style w:type="character" w:styleId="BookTitle">
    <w:name w:val="Book Title"/>
    <w:uiPriority w:val="33"/>
    <w:qFormat/>
    <w:rsid w:val="008B6C8F"/>
    <w:rPr>
      <w:b/>
      <w:bCs/>
      <w:i/>
      <w:iCs/>
      <w:spacing w:val="5"/>
    </w:rPr>
  </w:style>
  <w:style w:type="paragraph" w:styleId="TOCHeading">
    <w:name w:val="TOC Heading"/>
    <w:basedOn w:val="Heading1"/>
    <w:next w:val="Normal"/>
    <w:uiPriority w:val="39"/>
    <w:semiHidden/>
    <w:unhideWhenUsed/>
    <w:qFormat/>
    <w:rsid w:val="008B6C8F"/>
    <w:pPr>
      <w:outlineLvl w:val="9"/>
    </w:pPr>
    <w:rPr>
      <w:rFonts w:asciiTheme="majorHAnsi" w:hAnsiTheme="majorHAnsi"/>
      <w:b w:val="0"/>
      <w:color w:val="365F91" w:themeColor="accent1" w:themeShade="BF"/>
      <w:spacing w:val="0"/>
      <w:sz w:val="32"/>
      <w:szCs w:val="32"/>
    </w:rPr>
  </w:style>
  <w:style w:type="paragraph" w:customStyle="1" w:styleId="Textafter">
    <w:name w:val="Text_after"/>
    <w:basedOn w:val="Normal"/>
    <w:link w:val="TextafterChar"/>
    <w:qFormat/>
    <w:rsid w:val="008B6C8F"/>
    <w:pPr>
      <w:spacing w:before="240"/>
    </w:pPr>
  </w:style>
  <w:style w:type="character" w:customStyle="1" w:styleId="TextafterChar">
    <w:name w:val="Text_after Char"/>
    <w:basedOn w:val="DefaultParagraphFont"/>
    <w:link w:val="Textafter"/>
    <w:rsid w:val="008B6C8F"/>
  </w:style>
  <w:style w:type="character" w:customStyle="1" w:styleId="ListParagraphChar">
    <w:name w:val="List Paragraph Char"/>
    <w:basedOn w:val="DefaultParagraphFont"/>
    <w:link w:val="ListParagraph"/>
    <w:uiPriority w:val="34"/>
    <w:rsid w:val="008B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0630">
      <w:bodyDiv w:val="1"/>
      <w:marLeft w:val="0"/>
      <w:marRight w:val="0"/>
      <w:marTop w:val="0"/>
      <w:marBottom w:val="0"/>
      <w:divBdr>
        <w:top w:val="none" w:sz="0" w:space="0" w:color="auto"/>
        <w:left w:val="none" w:sz="0" w:space="0" w:color="auto"/>
        <w:bottom w:val="none" w:sz="0" w:space="0" w:color="auto"/>
        <w:right w:val="none" w:sz="0" w:space="0" w:color="auto"/>
      </w:divBdr>
    </w:div>
    <w:div w:id="547107389">
      <w:bodyDiv w:val="1"/>
      <w:marLeft w:val="0"/>
      <w:marRight w:val="0"/>
      <w:marTop w:val="0"/>
      <w:marBottom w:val="0"/>
      <w:divBdr>
        <w:top w:val="none" w:sz="0" w:space="0" w:color="auto"/>
        <w:left w:val="none" w:sz="0" w:space="0" w:color="auto"/>
        <w:bottom w:val="none" w:sz="0" w:space="0" w:color="auto"/>
        <w:right w:val="none" w:sz="0" w:space="0" w:color="auto"/>
      </w:divBdr>
    </w:div>
    <w:div w:id="6264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1EA6CC696424C8825398B002BCD0C" ma:contentTypeVersion="7" ma:contentTypeDescription="Create a new document." ma:contentTypeScope="" ma:versionID="1cc6f4c01ca04c817954e6b9354fe286">
  <xsd:schema xmlns:xsd="http://www.w3.org/2001/XMLSchema" xmlns:xs="http://www.w3.org/2001/XMLSchema" xmlns:p="http://schemas.microsoft.com/office/2006/metadata/properties" xmlns:ns2="e2acb92d-7fe3-449e-91ed-6641db24fe70" xmlns:ns3="e8a72675-9bfc-4a5b-8ba1-e9ae56a1f94d" targetNamespace="http://schemas.microsoft.com/office/2006/metadata/properties" ma:root="true" ma:fieldsID="8eeb3741d525886b6319796aee97a3a2" ns2:_="" ns3:_="">
    <xsd:import namespace="e2acb92d-7fe3-449e-91ed-6641db24fe70"/>
    <xsd:import namespace="e8a72675-9bfc-4a5b-8ba1-e9ae56a1f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cb92d-7fe3-449e-91ed-6641db24f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72675-9bfc-4a5b-8ba1-e9ae56a1f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F994-5819-4EEA-BB66-0A1B79A43AC7}">
  <ds:schemaRefs>
    <ds:schemaRef ds:uri="http://purl.org/dc/dcmitype/"/>
    <ds:schemaRef ds:uri="http://schemas.microsoft.com/office/infopath/2007/PartnerControls"/>
    <ds:schemaRef ds:uri="e8a72675-9bfc-4a5b-8ba1-e9ae56a1f94d"/>
    <ds:schemaRef ds:uri="http://purl.org/dc/elements/1.1/"/>
    <ds:schemaRef ds:uri="http://schemas.microsoft.com/office/2006/metadata/properties"/>
    <ds:schemaRef ds:uri="e2acb92d-7fe3-449e-91ed-6641db24fe70"/>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7B70CB5-A7B1-4DA1-97A1-EB37F5D302F6}">
  <ds:schemaRefs>
    <ds:schemaRef ds:uri="http://schemas.microsoft.com/sharepoint/v3/contenttype/forms"/>
  </ds:schemaRefs>
</ds:datastoreItem>
</file>

<file path=customXml/itemProps3.xml><?xml version="1.0" encoding="utf-8"?>
<ds:datastoreItem xmlns:ds="http://schemas.openxmlformats.org/officeDocument/2006/customXml" ds:itemID="{257E297E-6759-4B38-B7DF-8569B419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cb92d-7fe3-449e-91ed-6641db24fe70"/>
    <ds:schemaRef ds:uri="e8a72675-9bfc-4a5b-8ba1-e9ae56a1f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999AE-DCBE-412E-88BA-6FA0AA5B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11261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Hardwick</dc:creator>
  <cp:lastModifiedBy>Gretchen Muller</cp:lastModifiedBy>
  <cp:revision>2</cp:revision>
  <dcterms:created xsi:type="dcterms:W3CDTF">2018-09-07T21:53:00Z</dcterms:created>
  <dcterms:modified xsi:type="dcterms:W3CDTF">2018-09-07T21:53:00Z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0x0101006D01EA6CC696424C8825398B002BCD0C</vt:lpwstr>
  </property>
</Properties>
</file>