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459F" w14:textId="77777777" w:rsidR="00024887" w:rsidRDefault="00024887" w:rsidP="006B703D">
      <w:pPr>
        <w:spacing w:after="0" w:line="240" w:lineRule="auto"/>
        <w:jc w:val="center"/>
        <w:rPr>
          <w:b/>
          <w:vertAlign w:val="baseline"/>
        </w:rPr>
      </w:pPr>
      <w:r>
        <w:rPr>
          <w:noProof/>
        </w:rPr>
        <w:drawing>
          <wp:inline distT="0" distB="0" distL="0" distR="0" wp14:anchorId="4A00CEBE" wp14:editId="1C08342E">
            <wp:extent cx="3399576" cy="723097"/>
            <wp:effectExtent l="0" t="0" r="0" b="0"/>
            <wp:docPr id="5" name="Picture 5" descr="Image result for washington state department of commer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ashington state department of commerc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9" cy="73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BEFA" w14:textId="77777777" w:rsidR="00024887" w:rsidRPr="00296FA1" w:rsidRDefault="00024887" w:rsidP="00024887">
      <w:pPr>
        <w:spacing w:after="0" w:line="240" w:lineRule="auto"/>
        <w:jc w:val="center"/>
        <w:rPr>
          <w:b/>
          <w:sz w:val="28"/>
          <w:vertAlign w:val="baseline"/>
        </w:rPr>
      </w:pPr>
      <w:r w:rsidRPr="00296FA1">
        <w:rPr>
          <w:b/>
          <w:sz w:val="28"/>
          <w:vertAlign w:val="baseline"/>
        </w:rPr>
        <w:t>Building Green Cities Project</w:t>
      </w:r>
    </w:p>
    <w:p w14:paraId="17294AF9" w14:textId="01422258" w:rsidR="00024887" w:rsidRPr="00644621" w:rsidRDefault="00024887" w:rsidP="00024887">
      <w:pPr>
        <w:spacing w:after="0" w:line="240" w:lineRule="auto"/>
        <w:jc w:val="center"/>
        <w:rPr>
          <w:i/>
          <w:sz w:val="24"/>
          <w:vertAlign w:val="baseline"/>
        </w:rPr>
      </w:pPr>
      <w:r w:rsidRPr="00644621">
        <w:rPr>
          <w:i/>
          <w:sz w:val="24"/>
          <w:vertAlign w:val="baseline"/>
        </w:rPr>
        <w:t xml:space="preserve">Incentives for Low Impact </w:t>
      </w:r>
      <w:r w:rsidR="009C4817" w:rsidRPr="00644621">
        <w:rPr>
          <w:i/>
          <w:sz w:val="24"/>
          <w:vertAlign w:val="baseline"/>
        </w:rPr>
        <w:t>D</w:t>
      </w:r>
      <w:r w:rsidRPr="00644621">
        <w:rPr>
          <w:i/>
          <w:sz w:val="24"/>
          <w:vertAlign w:val="baseline"/>
        </w:rPr>
        <w:t>evelopment in Urban Centers</w:t>
      </w:r>
    </w:p>
    <w:p w14:paraId="6C7A1544" w14:textId="5151EB72" w:rsidR="00975545" w:rsidRPr="00644621" w:rsidRDefault="00975545" w:rsidP="006B703D">
      <w:pPr>
        <w:spacing w:after="0" w:line="240" w:lineRule="auto"/>
        <w:jc w:val="center"/>
        <w:rPr>
          <w:sz w:val="24"/>
          <w:vertAlign w:val="baseline"/>
        </w:rPr>
      </w:pPr>
      <w:r w:rsidRPr="00644621">
        <w:rPr>
          <w:sz w:val="24"/>
          <w:vertAlign w:val="baseline"/>
        </w:rPr>
        <w:t xml:space="preserve"> </w:t>
      </w:r>
      <w:r w:rsidR="00024887" w:rsidRPr="00644621">
        <w:rPr>
          <w:sz w:val="24"/>
          <w:vertAlign w:val="baseline"/>
        </w:rPr>
        <w:t xml:space="preserve">September </w:t>
      </w:r>
      <w:r w:rsidRPr="00644621">
        <w:rPr>
          <w:sz w:val="24"/>
          <w:vertAlign w:val="baseline"/>
        </w:rPr>
        <w:t>2017 – May 2019</w:t>
      </w:r>
    </w:p>
    <w:p w14:paraId="228ED01C" w14:textId="77777777" w:rsidR="006B703D" w:rsidRPr="00644621" w:rsidRDefault="006B703D" w:rsidP="006B703D">
      <w:pPr>
        <w:spacing w:after="0" w:line="240" w:lineRule="auto"/>
        <w:rPr>
          <w:sz w:val="24"/>
          <w:vertAlign w:val="baseline"/>
        </w:rPr>
      </w:pPr>
    </w:p>
    <w:p w14:paraId="5BD28621" w14:textId="473A3ED6" w:rsidR="006B703D" w:rsidRPr="00644621" w:rsidRDefault="00D44611" w:rsidP="006B703D">
      <w:pPr>
        <w:spacing w:after="0" w:line="240" w:lineRule="auto"/>
        <w:rPr>
          <w:sz w:val="24"/>
          <w:u w:val="single"/>
          <w:vertAlign w:val="baseline"/>
        </w:rPr>
      </w:pPr>
      <w:r>
        <w:rPr>
          <w:sz w:val="24"/>
          <w:u w:val="single"/>
          <w:vertAlign w:val="baseline"/>
        </w:rPr>
        <w:t xml:space="preserve">Detailed </w:t>
      </w:r>
      <w:r w:rsidR="006B703D" w:rsidRPr="00644621">
        <w:rPr>
          <w:sz w:val="24"/>
          <w:u w:val="single"/>
          <w:vertAlign w:val="baseline"/>
        </w:rPr>
        <w:t>Project Description</w:t>
      </w:r>
    </w:p>
    <w:p w14:paraId="6CC4C7FD" w14:textId="53230D7D" w:rsidR="0075092E" w:rsidRDefault="006B703D" w:rsidP="006B703D">
      <w:pPr>
        <w:spacing w:after="0" w:line="240" w:lineRule="auto"/>
        <w:rPr>
          <w:sz w:val="24"/>
          <w:vertAlign w:val="baseline"/>
        </w:rPr>
      </w:pPr>
      <w:r w:rsidRPr="00644621">
        <w:rPr>
          <w:sz w:val="24"/>
          <w:vertAlign w:val="baseline"/>
        </w:rPr>
        <w:t xml:space="preserve">Commerce </w:t>
      </w:r>
      <w:r w:rsidR="008F5EA9" w:rsidRPr="00644621">
        <w:rPr>
          <w:sz w:val="24"/>
          <w:vertAlign w:val="baseline"/>
        </w:rPr>
        <w:t xml:space="preserve">is using </w:t>
      </w:r>
      <w:r w:rsidRPr="00644621">
        <w:rPr>
          <w:sz w:val="24"/>
          <w:vertAlign w:val="baseline"/>
        </w:rPr>
        <w:t>a social marketing/economic beha</w:t>
      </w:r>
      <w:r w:rsidR="007E18D7" w:rsidRPr="00644621">
        <w:rPr>
          <w:sz w:val="24"/>
          <w:vertAlign w:val="baseline"/>
        </w:rPr>
        <w:t xml:space="preserve">viors approach to research and </w:t>
      </w:r>
      <w:r w:rsidRPr="00644621">
        <w:rPr>
          <w:sz w:val="24"/>
          <w:vertAlign w:val="baseline"/>
        </w:rPr>
        <w:t xml:space="preserve">identify incentives </w:t>
      </w:r>
      <w:r w:rsidR="009C4817" w:rsidRPr="00644621">
        <w:rPr>
          <w:sz w:val="24"/>
          <w:vertAlign w:val="baseline"/>
        </w:rPr>
        <w:t>for</w:t>
      </w:r>
      <w:r w:rsidR="00D44611">
        <w:rPr>
          <w:sz w:val="24"/>
          <w:vertAlign w:val="baseline"/>
        </w:rPr>
        <w:t xml:space="preserve"> cities to adopt and</w:t>
      </w:r>
      <w:r w:rsidR="009C4817" w:rsidRPr="00644621">
        <w:rPr>
          <w:sz w:val="24"/>
          <w:vertAlign w:val="baseline"/>
        </w:rPr>
        <w:t xml:space="preserve"> developers</w:t>
      </w:r>
      <w:r w:rsidR="00D44611">
        <w:rPr>
          <w:sz w:val="24"/>
          <w:vertAlign w:val="baseline"/>
        </w:rPr>
        <w:t xml:space="preserve"> to use</w:t>
      </w:r>
      <w:r w:rsidR="009C4817" w:rsidRPr="00644621">
        <w:rPr>
          <w:sz w:val="24"/>
          <w:vertAlign w:val="baseline"/>
        </w:rPr>
        <w:t xml:space="preserve"> </w:t>
      </w:r>
      <w:r w:rsidR="00636AC9" w:rsidRPr="00644621">
        <w:rPr>
          <w:sz w:val="24"/>
          <w:vertAlign w:val="baseline"/>
        </w:rPr>
        <w:t xml:space="preserve">to </w:t>
      </w:r>
      <w:r w:rsidR="009C4817" w:rsidRPr="00644621">
        <w:rPr>
          <w:sz w:val="24"/>
          <w:vertAlign w:val="baseline"/>
        </w:rPr>
        <w:t>go beyond municipal stormwater permit requirements in urban centers</w:t>
      </w:r>
      <w:r w:rsidR="00D44611">
        <w:rPr>
          <w:sz w:val="24"/>
          <w:vertAlign w:val="baseline"/>
        </w:rPr>
        <w:t>; specifically, regional growth centers under VISION 2040</w:t>
      </w:r>
      <w:r w:rsidR="009C4817" w:rsidRPr="00644621">
        <w:rPr>
          <w:sz w:val="24"/>
          <w:vertAlign w:val="baseline"/>
        </w:rPr>
        <w:t xml:space="preserve">. </w:t>
      </w:r>
      <w:r w:rsidR="00D44611">
        <w:rPr>
          <w:sz w:val="24"/>
          <w:vertAlign w:val="baseline"/>
        </w:rPr>
        <w:t xml:space="preserve">It is expected that development and redevelopment in urban centers </w:t>
      </w:r>
      <w:proofErr w:type="gramStart"/>
      <w:r w:rsidR="00D44611">
        <w:rPr>
          <w:sz w:val="24"/>
          <w:vertAlign w:val="baseline"/>
        </w:rPr>
        <w:t>is</w:t>
      </w:r>
      <w:proofErr w:type="gramEnd"/>
      <w:r w:rsidR="00D44611">
        <w:rPr>
          <w:sz w:val="24"/>
          <w:vertAlign w:val="baseline"/>
        </w:rPr>
        <w:t xml:space="preserve"> planned at higher densities to accommodate population growth. Development and redevelopment </w:t>
      </w:r>
      <w:proofErr w:type="gramStart"/>
      <w:r w:rsidR="00D44611">
        <w:rPr>
          <w:sz w:val="24"/>
          <w:vertAlign w:val="baseline"/>
        </w:rPr>
        <w:t>is generally e</w:t>
      </w:r>
      <w:r w:rsidR="0075092E">
        <w:rPr>
          <w:sz w:val="24"/>
          <w:vertAlign w:val="baseline"/>
        </w:rPr>
        <w:t>xpected</w:t>
      </w:r>
      <w:proofErr w:type="gramEnd"/>
      <w:r w:rsidR="0075092E">
        <w:rPr>
          <w:sz w:val="24"/>
          <w:vertAlign w:val="baseline"/>
        </w:rPr>
        <w:t xml:space="preserve"> to include multi-family and</w:t>
      </w:r>
      <w:r w:rsidR="00D44611">
        <w:rPr>
          <w:sz w:val="24"/>
          <w:vertAlign w:val="baseline"/>
        </w:rPr>
        <w:t xml:space="preserve"> commercial development at higher than existing densities. </w:t>
      </w:r>
      <w:proofErr w:type="gramStart"/>
      <w:r w:rsidR="00D44611">
        <w:rPr>
          <w:sz w:val="24"/>
          <w:vertAlign w:val="baseline"/>
        </w:rPr>
        <w:t>But</w:t>
      </w:r>
      <w:proofErr w:type="gramEnd"/>
      <w:r w:rsidR="00D44611">
        <w:rPr>
          <w:sz w:val="24"/>
          <w:vertAlign w:val="baseline"/>
        </w:rPr>
        <w:t xml:space="preserve"> it may </w:t>
      </w:r>
      <w:r w:rsidR="0075092E">
        <w:rPr>
          <w:sz w:val="24"/>
          <w:vertAlign w:val="baseline"/>
        </w:rPr>
        <w:t xml:space="preserve">also </w:t>
      </w:r>
      <w:r w:rsidR="00D44611">
        <w:rPr>
          <w:sz w:val="24"/>
          <w:vertAlign w:val="baseline"/>
        </w:rPr>
        <w:t xml:space="preserve">include single-family residential at higher than existing densities. </w:t>
      </w:r>
      <w:r w:rsidR="009C4817" w:rsidRPr="00644621">
        <w:rPr>
          <w:sz w:val="24"/>
          <w:vertAlign w:val="baseline"/>
        </w:rPr>
        <w:t xml:space="preserve">Incentives could be </w:t>
      </w:r>
      <w:r w:rsidR="008F5EA9" w:rsidRPr="00644621">
        <w:rPr>
          <w:sz w:val="24"/>
          <w:vertAlign w:val="baseline"/>
        </w:rPr>
        <w:t xml:space="preserve">from </w:t>
      </w:r>
      <w:r w:rsidR="009C4817" w:rsidRPr="00644621">
        <w:rPr>
          <w:sz w:val="24"/>
          <w:vertAlign w:val="baseline"/>
        </w:rPr>
        <w:t>state and local governments</w:t>
      </w:r>
      <w:r w:rsidRPr="00644621">
        <w:rPr>
          <w:sz w:val="24"/>
          <w:vertAlign w:val="baseline"/>
        </w:rPr>
        <w:t xml:space="preserve">. </w:t>
      </w:r>
    </w:p>
    <w:p w14:paraId="708C07F7" w14:textId="471A8917" w:rsidR="00D44611" w:rsidRDefault="00D44611" w:rsidP="006B703D">
      <w:pPr>
        <w:spacing w:after="0" w:line="240" w:lineRule="auto"/>
        <w:rPr>
          <w:sz w:val="24"/>
          <w:vertAlign w:val="baseline"/>
        </w:rPr>
      </w:pPr>
    </w:p>
    <w:p w14:paraId="600A02A8" w14:textId="040DF2BE" w:rsidR="00D44611" w:rsidRDefault="00D44611" w:rsidP="006B703D">
      <w:pPr>
        <w:spacing w:after="0" w:line="240" w:lineRule="auto"/>
        <w:rPr>
          <w:sz w:val="24"/>
          <w:vertAlign w:val="baseline"/>
        </w:rPr>
      </w:pPr>
      <w:r>
        <w:rPr>
          <w:sz w:val="24"/>
          <w:vertAlign w:val="baseline"/>
        </w:rPr>
        <w:t xml:space="preserve">Best practices would include a variety of tools that </w:t>
      </w:r>
      <w:proofErr w:type="gramStart"/>
      <w:r>
        <w:rPr>
          <w:sz w:val="24"/>
          <w:vertAlign w:val="baseline"/>
        </w:rPr>
        <w:t>could b</w:t>
      </w:r>
      <w:r w:rsidR="0075092E">
        <w:rPr>
          <w:sz w:val="24"/>
          <w:vertAlign w:val="baseline"/>
        </w:rPr>
        <w:t>e tailored</w:t>
      </w:r>
      <w:proofErr w:type="gramEnd"/>
      <w:r w:rsidR="0075092E">
        <w:rPr>
          <w:sz w:val="24"/>
          <w:vertAlign w:val="baseline"/>
        </w:rPr>
        <w:t xml:space="preserve"> to any size of city. The goal is a suite of tools that could provide any jurisdiction with some suitable options. The focus of the best practices will be on incorporating green infrastructure into new building</w:t>
      </w:r>
      <w:r w:rsidR="006C697B">
        <w:rPr>
          <w:sz w:val="24"/>
          <w:vertAlign w:val="baseline"/>
        </w:rPr>
        <w:t xml:space="preserve"> site</w:t>
      </w:r>
      <w:bookmarkStart w:id="0" w:name="_GoBack"/>
      <w:bookmarkEnd w:id="0"/>
      <w:r w:rsidR="0075092E">
        <w:rPr>
          <w:sz w:val="24"/>
          <w:vertAlign w:val="baseline"/>
        </w:rPr>
        <w:t>s in an urban center, rather than retrofitting existing buildings.</w:t>
      </w:r>
    </w:p>
    <w:p w14:paraId="3FB6C2D5" w14:textId="615D2C8F" w:rsidR="0075092E" w:rsidRDefault="0075092E" w:rsidP="006B703D">
      <w:pPr>
        <w:spacing w:after="0" w:line="240" w:lineRule="auto"/>
        <w:rPr>
          <w:sz w:val="24"/>
          <w:vertAlign w:val="baseline"/>
        </w:rPr>
      </w:pPr>
    </w:p>
    <w:p w14:paraId="4E835938" w14:textId="6387E0A3" w:rsidR="0075092E" w:rsidRDefault="0075092E" w:rsidP="006B703D">
      <w:pPr>
        <w:spacing w:after="0" w:line="240" w:lineRule="auto"/>
        <w:rPr>
          <w:sz w:val="24"/>
          <w:vertAlign w:val="baseline"/>
        </w:rPr>
      </w:pPr>
      <w:r>
        <w:rPr>
          <w:sz w:val="24"/>
          <w:vertAlign w:val="baseline"/>
        </w:rPr>
        <w:t>The expected outcome is development and redevelopment in urban centers that provide multiple benefits to the community</w:t>
      </w:r>
      <w:r w:rsidR="00B31B1D">
        <w:rPr>
          <w:sz w:val="24"/>
          <w:vertAlign w:val="baseline"/>
        </w:rPr>
        <w:t xml:space="preserve"> that could include</w:t>
      </w:r>
      <w:r>
        <w:rPr>
          <w:sz w:val="24"/>
          <w:vertAlign w:val="baseline"/>
        </w:rPr>
        <w:t xml:space="preserve"> but</w:t>
      </w:r>
      <w:r w:rsidR="00B31B1D">
        <w:rPr>
          <w:sz w:val="24"/>
          <w:vertAlign w:val="baseline"/>
        </w:rPr>
        <w:t xml:space="preserve"> are</w:t>
      </w:r>
      <w:r>
        <w:rPr>
          <w:sz w:val="24"/>
          <w:vertAlign w:val="baseline"/>
        </w:rPr>
        <w:t xml:space="preserve"> not limited </w:t>
      </w:r>
      <w:proofErr w:type="gramStart"/>
      <w:r>
        <w:rPr>
          <w:sz w:val="24"/>
          <w:vertAlign w:val="baseline"/>
        </w:rPr>
        <w:t>to</w:t>
      </w:r>
      <w:proofErr w:type="gramEnd"/>
      <w:r>
        <w:rPr>
          <w:sz w:val="24"/>
          <w:vertAlign w:val="baseline"/>
        </w:rPr>
        <w:t>:</w:t>
      </w:r>
    </w:p>
    <w:p w14:paraId="2BEF5C34" w14:textId="76661257" w:rsidR="0075092E" w:rsidRDefault="0075092E" w:rsidP="0075092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vertAlign w:val="baseline"/>
        </w:rPr>
      </w:pPr>
      <w:r>
        <w:rPr>
          <w:sz w:val="24"/>
          <w:vertAlign w:val="baseline"/>
        </w:rPr>
        <w:t>Increased quality of life for people wi</w:t>
      </w:r>
      <w:r w:rsidR="00B31B1D">
        <w:rPr>
          <w:sz w:val="24"/>
          <w:vertAlign w:val="baseline"/>
        </w:rPr>
        <w:t>th green amenities</w:t>
      </w:r>
      <w:r>
        <w:rPr>
          <w:sz w:val="24"/>
          <w:vertAlign w:val="baseline"/>
        </w:rPr>
        <w:t>;</w:t>
      </w:r>
    </w:p>
    <w:p w14:paraId="5F3CE3FA" w14:textId="51870DBC" w:rsidR="0075092E" w:rsidRDefault="00A14689" w:rsidP="0075092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vertAlign w:val="baseline"/>
        </w:rPr>
      </w:pPr>
      <w:r>
        <w:rPr>
          <w:sz w:val="24"/>
          <w:vertAlign w:val="baseline"/>
        </w:rPr>
        <w:t>Reduced</w:t>
      </w:r>
      <w:r w:rsidR="0075092E">
        <w:rPr>
          <w:sz w:val="24"/>
          <w:vertAlign w:val="baseline"/>
        </w:rPr>
        <w:t xml:space="preserve"> water quality</w:t>
      </w:r>
      <w:r>
        <w:rPr>
          <w:sz w:val="24"/>
          <w:vertAlign w:val="baseline"/>
        </w:rPr>
        <w:t xml:space="preserve"> impacts of stormwater runoff in urban areas</w:t>
      </w:r>
      <w:r w:rsidR="0075092E">
        <w:rPr>
          <w:sz w:val="24"/>
          <w:vertAlign w:val="baseline"/>
        </w:rPr>
        <w:t>;</w:t>
      </w:r>
    </w:p>
    <w:p w14:paraId="4EED7412" w14:textId="166911B1" w:rsidR="00B31B1D" w:rsidRDefault="0075092E" w:rsidP="00B31B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vertAlign w:val="baseline"/>
        </w:rPr>
      </w:pPr>
      <w:r>
        <w:rPr>
          <w:sz w:val="24"/>
          <w:vertAlign w:val="baseline"/>
        </w:rPr>
        <w:t>Increased flow control on site</w:t>
      </w:r>
      <w:r w:rsidR="00A14689">
        <w:rPr>
          <w:sz w:val="24"/>
          <w:vertAlign w:val="baseline"/>
        </w:rPr>
        <w:t xml:space="preserve"> or for</w:t>
      </w:r>
      <w:r w:rsidR="00B31B1D">
        <w:rPr>
          <w:sz w:val="24"/>
          <w:vertAlign w:val="baseline"/>
        </w:rPr>
        <w:t xml:space="preserve"> the community; and/or</w:t>
      </w:r>
    </w:p>
    <w:p w14:paraId="3C59BEB0" w14:textId="56A259BE" w:rsidR="0075092E" w:rsidRPr="00B31B1D" w:rsidRDefault="00B31B1D" w:rsidP="00B31B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vertAlign w:val="baseline"/>
        </w:rPr>
      </w:pPr>
      <w:r>
        <w:rPr>
          <w:sz w:val="24"/>
          <w:vertAlign w:val="baseline"/>
        </w:rPr>
        <w:t>Increased tree canopy to reduce</w:t>
      </w:r>
      <w:r w:rsidR="00A14689">
        <w:rPr>
          <w:sz w:val="24"/>
          <w:vertAlign w:val="baseline"/>
        </w:rPr>
        <w:t xml:space="preserve"> urban heat</w:t>
      </w:r>
      <w:r>
        <w:rPr>
          <w:sz w:val="24"/>
          <w:vertAlign w:val="baseline"/>
        </w:rPr>
        <w:t xml:space="preserve"> effect and greenhouse gas emissions.</w:t>
      </w:r>
    </w:p>
    <w:p w14:paraId="184B7A29" w14:textId="77777777" w:rsidR="006B703D" w:rsidRPr="00644621" w:rsidRDefault="006B703D" w:rsidP="006B703D">
      <w:pPr>
        <w:spacing w:after="0" w:line="240" w:lineRule="auto"/>
        <w:rPr>
          <w:sz w:val="24"/>
          <w:vertAlign w:val="baseline"/>
        </w:rPr>
      </w:pPr>
    </w:p>
    <w:p w14:paraId="229A2474" w14:textId="3DF0AD2B" w:rsidR="006B703D" w:rsidRPr="00644621" w:rsidRDefault="006B703D" w:rsidP="006B703D">
      <w:pPr>
        <w:spacing w:after="0" w:line="240" w:lineRule="auto"/>
        <w:rPr>
          <w:sz w:val="24"/>
          <w:vertAlign w:val="baseline"/>
        </w:rPr>
      </w:pPr>
      <w:r w:rsidRPr="00644621">
        <w:rPr>
          <w:sz w:val="24"/>
          <w:vertAlign w:val="baseline"/>
        </w:rPr>
        <w:t xml:space="preserve">Commerce </w:t>
      </w:r>
      <w:r w:rsidR="008F5EA9" w:rsidRPr="00644621">
        <w:rPr>
          <w:sz w:val="24"/>
          <w:vertAlign w:val="baseline"/>
        </w:rPr>
        <w:t xml:space="preserve">is convening </w:t>
      </w:r>
      <w:r w:rsidRPr="00644621">
        <w:rPr>
          <w:sz w:val="24"/>
          <w:vertAlign w:val="baseline"/>
        </w:rPr>
        <w:t>a</w:t>
      </w:r>
      <w:r w:rsidR="00024887" w:rsidRPr="00644621">
        <w:rPr>
          <w:sz w:val="24"/>
          <w:vertAlign w:val="baseline"/>
        </w:rPr>
        <w:t xml:space="preserve">n advisory </w:t>
      </w:r>
      <w:r w:rsidR="002D174A" w:rsidRPr="00644621">
        <w:rPr>
          <w:sz w:val="24"/>
          <w:vertAlign w:val="baseline"/>
        </w:rPr>
        <w:t>committee</w:t>
      </w:r>
      <w:r w:rsidR="00024887" w:rsidRPr="00644621">
        <w:rPr>
          <w:sz w:val="24"/>
          <w:vertAlign w:val="baseline"/>
        </w:rPr>
        <w:t xml:space="preserve"> </w:t>
      </w:r>
      <w:r w:rsidRPr="00644621">
        <w:rPr>
          <w:sz w:val="24"/>
          <w:vertAlign w:val="baseline"/>
        </w:rPr>
        <w:t xml:space="preserve">of cities, counties, </w:t>
      </w:r>
      <w:r w:rsidR="002D174A" w:rsidRPr="00644621">
        <w:rPr>
          <w:sz w:val="24"/>
          <w:vertAlign w:val="baseline"/>
        </w:rPr>
        <w:t xml:space="preserve">municipalities, </w:t>
      </w:r>
      <w:r w:rsidRPr="00644621">
        <w:rPr>
          <w:sz w:val="24"/>
          <w:vertAlign w:val="baseline"/>
        </w:rPr>
        <w:t xml:space="preserve">local developers, the environmental community, and state and federal agencies.  With assistance from the </w:t>
      </w:r>
      <w:r w:rsidR="002D174A" w:rsidRPr="00644621">
        <w:rPr>
          <w:sz w:val="24"/>
          <w:vertAlign w:val="baseline"/>
        </w:rPr>
        <w:t>advisory committee</w:t>
      </w:r>
      <w:r w:rsidRPr="00644621">
        <w:rPr>
          <w:sz w:val="24"/>
          <w:vertAlign w:val="baseline"/>
        </w:rPr>
        <w:t xml:space="preserve">, Commerce </w:t>
      </w:r>
      <w:r w:rsidR="008F5EA9" w:rsidRPr="00644621">
        <w:rPr>
          <w:sz w:val="24"/>
          <w:vertAlign w:val="baseline"/>
        </w:rPr>
        <w:t>will</w:t>
      </w:r>
      <w:r w:rsidRPr="00644621">
        <w:rPr>
          <w:sz w:val="24"/>
          <w:vertAlign w:val="baseline"/>
        </w:rPr>
        <w:t xml:space="preserve">: </w:t>
      </w:r>
    </w:p>
    <w:p w14:paraId="0E753A67" w14:textId="77777777" w:rsidR="006B703D" w:rsidRPr="00644621" w:rsidRDefault="006B703D" w:rsidP="006B703D">
      <w:pPr>
        <w:spacing w:after="0" w:line="240" w:lineRule="auto"/>
        <w:rPr>
          <w:sz w:val="24"/>
          <w:vertAlign w:val="baseline"/>
        </w:rPr>
      </w:pPr>
    </w:p>
    <w:p w14:paraId="424E471A" w14:textId="2EE9798D" w:rsidR="006B703D" w:rsidRPr="00644621" w:rsidRDefault="006B703D" w:rsidP="00644621">
      <w:pPr>
        <w:spacing w:after="0" w:line="240" w:lineRule="auto"/>
        <w:ind w:left="432"/>
        <w:rPr>
          <w:sz w:val="24"/>
          <w:vertAlign w:val="baseline"/>
        </w:rPr>
      </w:pPr>
      <w:r w:rsidRPr="00644621">
        <w:rPr>
          <w:sz w:val="24"/>
          <w:vertAlign w:val="baseline"/>
        </w:rPr>
        <w:t xml:space="preserve">(1) Conduct and produce literature </w:t>
      </w:r>
      <w:r w:rsidR="00024887" w:rsidRPr="00644621">
        <w:rPr>
          <w:sz w:val="24"/>
          <w:vertAlign w:val="baseline"/>
        </w:rPr>
        <w:t>re</w:t>
      </w:r>
      <w:r w:rsidRPr="00644621">
        <w:rPr>
          <w:sz w:val="24"/>
          <w:vertAlign w:val="baseline"/>
        </w:rPr>
        <w:t>search on the effectiveness of, and barriers to</w:t>
      </w:r>
      <w:r w:rsidR="00D44611">
        <w:rPr>
          <w:sz w:val="24"/>
          <w:vertAlign w:val="baseline"/>
        </w:rPr>
        <w:t xml:space="preserve"> including</w:t>
      </w:r>
      <w:r w:rsidRPr="00644621">
        <w:rPr>
          <w:sz w:val="24"/>
          <w:vertAlign w:val="baseline"/>
        </w:rPr>
        <w:t xml:space="preserve"> </w:t>
      </w:r>
      <w:r w:rsidR="00024887" w:rsidRPr="00644621">
        <w:rPr>
          <w:sz w:val="24"/>
          <w:vertAlign w:val="baseline"/>
        </w:rPr>
        <w:t xml:space="preserve">low impact development </w:t>
      </w:r>
      <w:r w:rsidR="00D878FB" w:rsidRPr="00644621">
        <w:rPr>
          <w:sz w:val="24"/>
          <w:vertAlign w:val="baseline"/>
        </w:rPr>
        <w:t>(LID)</w:t>
      </w:r>
      <w:r w:rsidR="00D44611">
        <w:rPr>
          <w:sz w:val="24"/>
          <w:vertAlign w:val="baseline"/>
        </w:rPr>
        <w:t xml:space="preserve"> development and redevelopment</w:t>
      </w:r>
      <w:r w:rsidR="00D878FB" w:rsidRPr="00644621">
        <w:rPr>
          <w:sz w:val="24"/>
          <w:vertAlign w:val="baseline"/>
        </w:rPr>
        <w:t xml:space="preserve"> </w:t>
      </w:r>
      <w:r w:rsidRPr="00644621">
        <w:rPr>
          <w:sz w:val="24"/>
          <w:vertAlign w:val="baseline"/>
        </w:rPr>
        <w:t>in urban centers</w:t>
      </w:r>
      <w:r w:rsidR="00D44611">
        <w:rPr>
          <w:sz w:val="24"/>
          <w:vertAlign w:val="baseline"/>
        </w:rPr>
        <w:t xml:space="preserve"> planned for accommodating population growth</w:t>
      </w:r>
      <w:r w:rsidRPr="00644621">
        <w:rPr>
          <w:sz w:val="24"/>
          <w:vertAlign w:val="baseline"/>
        </w:rPr>
        <w:t xml:space="preserve">. </w:t>
      </w:r>
    </w:p>
    <w:p w14:paraId="500A8770" w14:textId="77777777" w:rsidR="006B703D" w:rsidRPr="00644621" w:rsidRDefault="006B703D" w:rsidP="00644621">
      <w:pPr>
        <w:spacing w:after="0" w:line="240" w:lineRule="auto"/>
        <w:ind w:left="432"/>
        <w:rPr>
          <w:sz w:val="24"/>
          <w:vertAlign w:val="baseline"/>
        </w:rPr>
      </w:pPr>
    </w:p>
    <w:p w14:paraId="3EFAA91B" w14:textId="0B7A084E" w:rsidR="006B703D" w:rsidRPr="00644621" w:rsidRDefault="006B703D" w:rsidP="00644621">
      <w:pPr>
        <w:spacing w:after="0" w:line="240" w:lineRule="auto"/>
        <w:ind w:left="432"/>
        <w:rPr>
          <w:sz w:val="24"/>
          <w:vertAlign w:val="baseline"/>
        </w:rPr>
      </w:pPr>
      <w:r w:rsidRPr="00644621">
        <w:rPr>
          <w:sz w:val="24"/>
          <w:vertAlign w:val="baseline"/>
        </w:rPr>
        <w:t xml:space="preserve">(2) </w:t>
      </w:r>
      <w:r w:rsidR="00024887" w:rsidRPr="00644621">
        <w:rPr>
          <w:sz w:val="24"/>
          <w:vertAlign w:val="baseline"/>
        </w:rPr>
        <w:t>I</w:t>
      </w:r>
      <w:r w:rsidRPr="00644621">
        <w:rPr>
          <w:sz w:val="24"/>
          <w:vertAlign w:val="baseline"/>
        </w:rPr>
        <w:t xml:space="preserve">dentify best practices to </w:t>
      </w:r>
      <w:r w:rsidR="00D878FB" w:rsidRPr="00644621">
        <w:rPr>
          <w:sz w:val="24"/>
          <w:vertAlign w:val="baseline"/>
        </w:rPr>
        <w:t>promote LID to</w:t>
      </w:r>
      <w:r w:rsidR="00D44611">
        <w:rPr>
          <w:sz w:val="24"/>
          <w:vertAlign w:val="baseline"/>
        </w:rPr>
        <w:t xml:space="preserve"> cities</w:t>
      </w:r>
      <w:r w:rsidR="00A14689">
        <w:rPr>
          <w:sz w:val="24"/>
          <w:vertAlign w:val="baseline"/>
        </w:rPr>
        <w:t>,</w:t>
      </w:r>
      <w:r w:rsidR="00D878FB" w:rsidRPr="00644621">
        <w:rPr>
          <w:sz w:val="24"/>
          <w:vertAlign w:val="baseline"/>
        </w:rPr>
        <w:t xml:space="preserve"> </w:t>
      </w:r>
      <w:r w:rsidR="00D44611">
        <w:rPr>
          <w:sz w:val="24"/>
          <w:vertAlign w:val="baseline"/>
        </w:rPr>
        <w:t>developers</w:t>
      </w:r>
      <w:r w:rsidR="00A14689">
        <w:rPr>
          <w:sz w:val="24"/>
          <w:vertAlign w:val="baseline"/>
        </w:rPr>
        <w:t>, and others involved in the permit process (e.g., commercial developers, architects, engineers, municipal permit officials, etc.)</w:t>
      </w:r>
      <w:r w:rsidR="00D44611">
        <w:rPr>
          <w:sz w:val="24"/>
          <w:vertAlign w:val="baseline"/>
        </w:rPr>
        <w:t xml:space="preserve"> in development and redevelopment in urban centers</w:t>
      </w:r>
      <w:r w:rsidR="008A02BB" w:rsidRPr="00644621">
        <w:rPr>
          <w:sz w:val="24"/>
          <w:vertAlign w:val="baseline"/>
        </w:rPr>
        <w:t>.</w:t>
      </w:r>
    </w:p>
    <w:p w14:paraId="31364D59" w14:textId="77777777" w:rsidR="006B703D" w:rsidRPr="00644621" w:rsidRDefault="006B703D" w:rsidP="00644621">
      <w:pPr>
        <w:spacing w:after="0" w:line="240" w:lineRule="auto"/>
        <w:ind w:left="432"/>
        <w:rPr>
          <w:sz w:val="24"/>
          <w:vertAlign w:val="baseline"/>
        </w:rPr>
      </w:pPr>
    </w:p>
    <w:p w14:paraId="4C0E5382" w14:textId="3F8C9272" w:rsidR="006B703D" w:rsidRPr="00644621" w:rsidRDefault="00024887" w:rsidP="00644621">
      <w:pPr>
        <w:spacing w:after="0" w:line="240" w:lineRule="auto"/>
        <w:ind w:left="432"/>
        <w:rPr>
          <w:sz w:val="24"/>
          <w:vertAlign w:val="baseline"/>
        </w:rPr>
      </w:pPr>
      <w:r w:rsidRPr="00644621">
        <w:rPr>
          <w:sz w:val="24"/>
          <w:vertAlign w:val="baseline"/>
        </w:rPr>
        <w:lastRenderedPageBreak/>
        <w:t>(3)</w:t>
      </w:r>
      <w:r w:rsidR="006B703D" w:rsidRPr="00644621">
        <w:rPr>
          <w:sz w:val="24"/>
          <w:vertAlign w:val="baseline"/>
        </w:rPr>
        <w:t xml:space="preserve"> Conduct </w:t>
      </w:r>
      <w:r w:rsidR="00636AC9" w:rsidRPr="00644621">
        <w:rPr>
          <w:sz w:val="24"/>
          <w:vertAlign w:val="baseline"/>
        </w:rPr>
        <w:t xml:space="preserve">social marketing </w:t>
      </w:r>
      <w:r w:rsidR="006B703D" w:rsidRPr="00644621">
        <w:rPr>
          <w:sz w:val="24"/>
          <w:vertAlign w:val="baseline"/>
        </w:rPr>
        <w:t>research with identified</w:t>
      </w:r>
      <w:r w:rsidR="00D44611">
        <w:rPr>
          <w:sz w:val="24"/>
          <w:vertAlign w:val="baseline"/>
        </w:rPr>
        <w:t xml:space="preserve"> cities,</w:t>
      </w:r>
      <w:r w:rsidR="006B703D" w:rsidRPr="00644621">
        <w:rPr>
          <w:sz w:val="24"/>
          <w:vertAlign w:val="baseline"/>
        </w:rPr>
        <w:t xml:space="preserve"> developers and others</w:t>
      </w:r>
      <w:r w:rsidR="00D44611">
        <w:rPr>
          <w:sz w:val="24"/>
          <w:vertAlign w:val="baseline"/>
        </w:rPr>
        <w:t xml:space="preserve"> involved in the permitting process</w:t>
      </w:r>
      <w:r w:rsidR="006B703D" w:rsidRPr="00644621">
        <w:rPr>
          <w:sz w:val="24"/>
          <w:vertAlign w:val="baseline"/>
        </w:rPr>
        <w:t xml:space="preserve"> regarding barriers, motivations/benefits to incorporating LID</w:t>
      </w:r>
      <w:r w:rsidR="002D174A" w:rsidRPr="00644621">
        <w:rPr>
          <w:sz w:val="24"/>
          <w:vertAlign w:val="baseline"/>
        </w:rPr>
        <w:t xml:space="preserve"> techniques </w:t>
      </w:r>
      <w:r w:rsidR="00D878FB" w:rsidRPr="00644621">
        <w:rPr>
          <w:sz w:val="24"/>
          <w:vertAlign w:val="baseline"/>
        </w:rPr>
        <w:t>in</w:t>
      </w:r>
      <w:r w:rsidR="00D44611">
        <w:rPr>
          <w:sz w:val="24"/>
          <w:vertAlign w:val="baseline"/>
        </w:rPr>
        <w:t xml:space="preserve"> development and redevelopment of</w:t>
      </w:r>
      <w:r w:rsidR="00D878FB" w:rsidRPr="00644621">
        <w:rPr>
          <w:sz w:val="24"/>
          <w:vertAlign w:val="baseline"/>
        </w:rPr>
        <w:t xml:space="preserve"> urban centers</w:t>
      </w:r>
      <w:r w:rsidR="00D44611">
        <w:rPr>
          <w:sz w:val="24"/>
          <w:vertAlign w:val="baseline"/>
        </w:rPr>
        <w:t>.</w:t>
      </w:r>
    </w:p>
    <w:p w14:paraId="5CA66FC7" w14:textId="77777777" w:rsidR="00024887" w:rsidRPr="00644621" w:rsidRDefault="00024887" w:rsidP="00644621">
      <w:pPr>
        <w:spacing w:after="0" w:line="240" w:lineRule="auto"/>
        <w:ind w:left="432"/>
        <w:rPr>
          <w:sz w:val="24"/>
          <w:vertAlign w:val="baseline"/>
        </w:rPr>
      </w:pPr>
    </w:p>
    <w:p w14:paraId="05F7A9C9" w14:textId="18821340" w:rsidR="006B703D" w:rsidRPr="00644621" w:rsidRDefault="006B703D" w:rsidP="00644621">
      <w:pPr>
        <w:spacing w:after="0" w:line="240" w:lineRule="auto"/>
        <w:ind w:left="432"/>
        <w:rPr>
          <w:sz w:val="24"/>
          <w:vertAlign w:val="baseline"/>
        </w:rPr>
      </w:pPr>
      <w:r w:rsidRPr="00644621">
        <w:rPr>
          <w:sz w:val="24"/>
          <w:vertAlign w:val="baseline"/>
        </w:rPr>
        <w:t>(</w:t>
      </w:r>
      <w:r w:rsidR="00024887" w:rsidRPr="00644621">
        <w:rPr>
          <w:sz w:val="24"/>
          <w:vertAlign w:val="baseline"/>
        </w:rPr>
        <w:t>4</w:t>
      </w:r>
      <w:r w:rsidRPr="00644621">
        <w:rPr>
          <w:sz w:val="24"/>
          <w:vertAlign w:val="baseline"/>
        </w:rPr>
        <w:t xml:space="preserve">) </w:t>
      </w:r>
      <w:r w:rsidR="002D174A" w:rsidRPr="00644621">
        <w:rPr>
          <w:sz w:val="24"/>
          <w:vertAlign w:val="baseline"/>
        </w:rPr>
        <w:t xml:space="preserve">Publish </w:t>
      </w:r>
      <w:r w:rsidRPr="00644621">
        <w:rPr>
          <w:sz w:val="24"/>
          <w:vertAlign w:val="baseline"/>
        </w:rPr>
        <w:t xml:space="preserve">a social marketing report </w:t>
      </w:r>
      <w:r w:rsidR="002D174A" w:rsidRPr="00644621">
        <w:rPr>
          <w:sz w:val="24"/>
          <w:vertAlign w:val="baseline"/>
        </w:rPr>
        <w:t>highlighting the results of the research</w:t>
      </w:r>
      <w:r w:rsidR="00D878FB" w:rsidRPr="00644621">
        <w:rPr>
          <w:sz w:val="24"/>
          <w:vertAlign w:val="baseline"/>
        </w:rPr>
        <w:t xml:space="preserve">.  </w:t>
      </w:r>
    </w:p>
    <w:p w14:paraId="09392F2F" w14:textId="77777777" w:rsidR="006B703D" w:rsidRPr="00644621" w:rsidRDefault="006B703D" w:rsidP="00644621">
      <w:pPr>
        <w:spacing w:after="0" w:line="240" w:lineRule="auto"/>
        <w:ind w:left="432"/>
        <w:rPr>
          <w:sz w:val="24"/>
          <w:vertAlign w:val="baseline"/>
        </w:rPr>
      </w:pPr>
    </w:p>
    <w:p w14:paraId="71D3C329" w14:textId="7C54B7FD" w:rsidR="006B703D" w:rsidRPr="00644621" w:rsidRDefault="00C958B4" w:rsidP="00644621">
      <w:pPr>
        <w:spacing w:after="0" w:line="240" w:lineRule="auto"/>
        <w:ind w:left="432"/>
        <w:rPr>
          <w:sz w:val="24"/>
          <w:vertAlign w:val="baseline"/>
        </w:rPr>
      </w:pPr>
      <w:r w:rsidRPr="00644621">
        <w:rPr>
          <w:sz w:val="24"/>
          <w:vertAlign w:val="baseline"/>
        </w:rPr>
        <w:t>(</w:t>
      </w:r>
      <w:r w:rsidR="00024887" w:rsidRPr="00644621">
        <w:rPr>
          <w:sz w:val="24"/>
          <w:vertAlign w:val="baseline"/>
        </w:rPr>
        <w:t>5</w:t>
      </w:r>
      <w:r w:rsidRPr="00644621">
        <w:rPr>
          <w:sz w:val="24"/>
          <w:vertAlign w:val="baseline"/>
        </w:rPr>
        <w:t xml:space="preserve">) </w:t>
      </w:r>
      <w:r w:rsidR="002D174A" w:rsidRPr="00644621">
        <w:rPr>
          <w:sz w:val="24"/>
          <w:vertAlign w:val="baseline"/>
        </w:rPr>
        <w:t>I</w:t>
      </w:r>
      <w:r w:rsidRPr="00644621">
        <w:rPr>
          <w:sz w:val="24"/>
          <w:vertAlign w:val="baseline"/>
        </w:rPr>
        <w:t>ssue</w:t>
      </w:r>
      <w:r w:rsidR="006B703D" w:rsidRPr="00644621">
        <w:rPr>
          <w:sz w:val="24"/>
          <w:vertAlign w:val="baseline"/>
        </w:rPr>
        <w:t xml:space="preserve"> guidance for local governments to </w:t>
      </w:r>
      <w:r w:rsidR="00D878FB" w:rsidRPr="00644621">
        <w:rPr>
          <w:sz w:val="24"/>
          <w:vertAlign w:val="baseline"/>
        </w:rPr>
        <w:t xml:space="preserve">provide </w:t>
      </w:r>
      <w:r w:rsidR="006B703D" w:rsidRPr="00644621">
        <w:rPr>
          <w:sz w:val="24"/>
          <w:vertAlign w:val="baseline"/>
        </w:rPr>
        <w:t>i</w:t>
      </w:r>
      <w:r w:rsidR="00D44611">
        <w:rPr>
          <w:sz w:val="24"/>
          <w:vertAlign w:val="baseline"/>
        </w:rPr>
        <w:t xml:space="preserve">ncentives for developers </w:t>
      </w:r>
      <w:r w:rsidR="006B703D" w:rsidRPr="00644621">
        <w:rPr>
          <w:sz w:val="24"/>
          <w:vertAlign w:val="baseline"/>
        </w:rPr>
        <w:t>to incorporate LID into projects in urban centers.</w:t>
      </w:r>
    </w:p>
    <w:p w14:paraId="4D9E793D" w14:textId="59235946" w:rsidR="00531162" w:rsidRPr="00644621" w:rsidRDefault="00531162" w:rsidP="006B703D">
      <w:pPr>
        <w:spacing w:after="0" w:line="240" w:lineRule="auto"/>
        <w:rPr>
          <w:sz w:val="24"/>
          <w:vertAlign w:val="baseline"/>
        </w:rPr>
      </w:pPr>
    </w:p>
    <w:p w14:paraId="41CE30F1" w14:textId="77777777" w:rsidR="00080822" w:rsidRPr="00644621" w:rsidRDefault="00080822" w:rsidP="006B703D">
      <w:pPr>
        <w:spacing w:after="0" w:line="240" w:lineRule="auto"/>
        <w:rPr>
          <w:sz w:val="24"/>
          <w:vertAlign w:val="baseline"/>
        </w:rPr>
      </w:pPr>
    </w:p>
    <w:p w14:paraId="539DEE94" w14:textId="77777777" w:rsidR="00531162" w:rsidRDefault="00531162" w:rsidP="006B703D">
      <w:pPr>
        <w:spacing w:after="0" w:line="240" w:lineRule="auto"/>
        <w:rPr>
          <w:vertAlign w:val="baseline"/>
        </w:rPr>
      </w:pPr>
    </w:p>
    <w:p w14:paraId="64847EC9" w14:textId="64225C5F" w:rsidR="00744AC3" w:rsidRPr="00644621" w:rsidRDefault="002363E4" w:rsidP="00644621">
      <w:pPr>
        <w:spacing w:after="0" w:line="240" w:lineRule="auto"/>
        <w:jc w:val="center"/>
        <w:rPr>
          <w:i/>
          <w:vertAlign w:val="baseline"/>
        </w:rPr>
      </w:pPr>
      <w:r w:rsidRPr="002363E4">
        <w:rPr>
          <w:i/>
          <w:vertAlign w:val="baseline"/>
        </w:rPr>
        <w:t xml:space="preserve">“This project </w:t>
      </w:r>
      <w:r w:rsidR="007C71DD">
        <w:rPr>
          <w:i/>
          <w:vertAlign w:val="baseline"/>
        </w:rPr>
        <w:t xml:space="preserve">is </w:t>
      </w:r>
      <w:r w:rsidRPr="002363E4">
        <w:rPr>
          <w:i/>
          <w:vertAlign w:val="baseline"/>
        </w:rPr>
        <w:t>funded wholly or in part by the United States Environmental Protection Agency</w:t>
      </w:r>
      <w:r>
        <w:rPr>
          <w:i/>
          <w:vertAlign w:val="baseline"/>
        </w:rPr>
        <w:t xml:space="preserve"> (EPA)</w:t>
      </w:r>
      <w:r w:rsidR="004C7ABB">
        <w:rPr>
          <w:i/>
          <w:vertAlign w:val="baseline"/>
        </w:rPr>
        <w:t xml:space="preserve"> </w:t>
      </w:r>
      <w:r w:rsidRPr="002363E4">
        <w:rPr>
          <w:i/>
          <w:vertAlign w:val="baseline"/>
        </w:rPr>
        <w:t>under</w:t>
      </w:r>
      <w:r w:rsidR="004C7ABB">
        <w:rPr>
          <w:i/>
          <w:vertAlign w:val="baseline"/>
        </w:rPr>
        <w:t xml:space="preserve"> </w:t>
      </w:r>
      <w:r w:rsidRPr="002363E4">
        <w:rPr>
          <w:i/>
          <w:vertAlign w:val="baseline"/>
        </w:rPr>
        <w:t>assistance agreement</w:t>
      </w:r>
      <w:r w:rsidR="004C1CD3">
        <w:rPr>
          <w:i/>
          <w:vertAlign w:val="baseline"/>
        </w:rPr>
        <w:t xml:space="preserve"> number WQNEP-2016-WaStDC-00014 to the Washington State Department of Commerce through the Department of Ecology</w:t>
      </w:r>
      <w:r w:rsidRPr="002363E4">
        <w:rPr>
          <w:i/>
          <w:vertAlign w:val="baseline"/>
        </w:rPr>
        <w:t>. The contents of this document do not necessarily</w:t>
      </w:r>
      <w:r>
        <w:rPr>
          <w:i/>
          <w:vertAlign w:val="baseline"/>
        </w:rPr>
        <w:t xml:space="preserve"> </w:t>
      </w:r>
      <w:r w:rsidRPr="002363E4">
        <w:rPr>
          <w:i/>
          <w:vertAlign w:val="baseline"/>
        </w:rPr>
        <w:t xml:space="preserve">reflect the views and policies of the </w:t>
      </w:r>
      <w:r>
        <w:rPr>
          <w:i/>
          <w:vertAlign w:val="baseline"/>
        </w:rPr>
        <w:t>EPA</w:t>
      </w:r>
      <w:r w:rsidRPr="002363E4">
        <w:rPr>
          <w:i/>
          <w:vertAlign w:val="baseline"/>
        </w:rPr>
        <w:t>, nor does mention of trade names or</w:t>
      </w:r>
      <w:r>
        <w:rPr>
          <w:i/>
          <w:vertAlign w:val="baseline"/>
        </w:rPr>
        <w:t xml:space="preserve"> </w:t>
      </w:r>
      <w:r w:rsidRPr="002363E4">
        <w:rPr>
          <w:i/>
          <w:vertAlign w:val="baseline"/>
        </w:rPr>
        <w:t>commercial products constitute endorsement or recommendation for use.”</w:t>
      </w:r>
    </w:p>
    <w:sectPr w:rsidR="00744AC3" w:rsidRPr="00644621" w:rsidSect="00644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8CD38" w14:textId="77777777" w:rsidR="003925C0" w:rsidRDefault="003925C0" w:rsidP="008D7FB2">
      <w:pPr>
        <w:spacing w:after="0" w:line="240" w:lineRule="auto"/>
      </w:pPr>
      <w:r>
        <w:separator/>
      </w:r>
    </w:p>
  </w:endnote>
  <w:endnote w:type="continuationSeparator" w:id="0">
    <w:p w14:paraId="0E7F516E" w14:textId="77777777" w:rsidR="003925C0" w:rsidRDefault="003925C0" w:rsidP="008D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66E01" w14:textId="77777777" w:rsidR="00AA59B5" w:rsidRDefault="00AA5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73E5" w14:textId="77777777" w:rsidR="00AA59B5" w:rsidRDefault="00AA5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4382C" w14:textId="77777777" w:rsidR="00AA59B5" w:rsidRDefault="00AA5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B8E1B" w14:textId="77777777" w:rsidR="003925C0" w:rsidRDefault="003925C0" w:rsidP="008D7FB2">
      <w:pPr>
        <w:spacing w:after="0" w:line="240" w:lineRule="auto"/>
      </w:pPr>
      <w:r>
        <w:separator/>
      </w:r>
    </w:p>
  </w:footnote>
  <w:footnote w:type="continuationSeparator" w:id="0">
    <w:p w14:paraId="5309BC31" w14:textId="77777777" w:rsidR="003925C0" w:rsidRDefault="003925C0" w:rsidP="008D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89BFA" w14:textId="77777777" w:rsidR="00AA59B5" w:rsidRDefault="00AA5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D269" w14:textId="77777777" w:rsidR="00AA59B5" w:rsidRDefault="00AA5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573F" w14:textId="77777777" w:rsidR="00AA59B5" w:rsidRDefault="00AA5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945"/>
    <w:multiLevelType w:val="hybridMultilevel"/>
    <w:tmpl w:val="02EC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43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3D"/>
    <w:rsid w:val="00024887"/>
    <w:rsid w:val="00031D2E"/>
    <w:rsid w:val="00080822"/>
    <w:rsid w:val="002363E4"/>
    <w:rsid w:val="002D174A"/>
    <w:rsid w:val="003925C0"/>
    <w:rsid w:val="00443E3F"/>
    <w:rsid w:val="004C1CD3"/>
    <w:rsid w:val="004C7ABB"/>
    <w:rsid w:val="00531162"/>
    <w:rsid w:val="00583952"/>
    <w:rsid w:val="0063143E"/>
    <w:rsid w:val="00636AC9"/>
    <w:rsid w:val="00644621"/>
    <w:rsid w:val="006B703D"/>
    <w:rsid w:val="006C697B"/>
    <w:rsid w:val="00744AC3"/>
    <w:rsid w:val="0075092E"/>
    <w:rsid w:val="007C71DD"/>
    <w:rsid w:val="007E18D7"/>
    <w:rsid w:val="008A02BB"/>
    <w:rsid w:val="008D7FB2"/>
    <w:rsid w:val="008F5EA9"/>
    <w:rsid w:val="0094367F"/>
    <w:rsid w:val="00975545"/>
    <w:rsid w:val="00986087"/>
    <w:rsid w:val="009C4817"/>
    <w:rsid w:val="00A14689"/>
    <w:rsid w:val="00AA59B5"/>
    <w:rsid w:val="00AE32DC"/>
    <w:rsid w:val="00B31B1D"/>
    <w:rsid w:val="00BF6ABB"/>
    <w:rsid w:val="00C958B4"/>
    <w:rsid w:val="00D44611"/>
    <w:rsid w:val="00D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4117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A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A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A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FB2"/>
  </w:style>
  <w:style w:type="paragraph" w:styleId="Footer">
    <w:name w:val="footer"/>
    <w:basedOn w:val="Normal"/>
    <w:link w:val="FooterChar"/>
    <w:uiPriority w:val="99"/>
    <w:unhideWhenUsed/>
    <w:rsid w:val="008D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B2"/>
  </w:style>
  <w:style w:type="paragraph" w:styleId="ListParagraph">
    <w:name w:val="List Paragraph"/>
    <w:basedOn w:val="Normal"/>
    <w:uiPriority w:val="34"/>
    <w:qFormat/>
    <w:rsid w:val="00750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C09B-89BA-4FC7-96A9-01D2F688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2017-11-29T17:46:00Z</dcterms:created>
  <dcterms:modified xsi:type="dcterms:W3CDTF">2017-11-29T22:43:00Z</dcterms:modified>
</cp:coreProperties>
</file>