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9B60A" w14:textId="77777777" w:rsidR="00D91D09" w:rsidRDefault="00D91D09" w:rsidP="00D91D09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15852A3" wp14:editId="64673B3D">
            <wp:extent cx="3036570" cy="63690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6570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sz w:val="26"/>
          <w:szCs w:val="26"/>
        </w:rPr>
        <w:tab/>
      </w:r>
      <w:r>
        <w:rPr>
          <w:noProof/>
        </w:rPr>
        <w:drawing>
          <wp:inline distT="0" distB="0" distL="0" distR="0" wp14:anchorId="67586F18" wp14:editId="46AAE70D">
            <wp:extent cx="2093595" cy="565785"/>
            <wp:effectExtent l="0" t="0" r="0" b="5715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3595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984F6" w14:textId="77777777" w:rsidR="00D91D09" w:rsidRDefault="00D91D09" w:rsidP="00D91D0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</w:p>
    <w:p w14:paraId="5C1E976C" w14:textId="77777777" w:rsidR="00D91D09" w:rsidRPr="00D91D09" w:rsidRDefault="00D91D09" w:rsidP="00D91D0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D91D09">
        <w:rPr>
          <w:rFonts w:ascii="Arial" w:eastAsia="Times New Roman" w:hAnsi="Arial" w:cs="Arial"/>
          <w:b/>
          <w:sz w:val="26"/>
          <w:szCs w:val="26"/>
        </w:rPr>
        <w:t>Stakeholder &amp; Tribal Advisory Group (STAG)</w:t>
      </w:r>
    </w:p>
    <w:p w14:paraId="1CA40412" w14:textId="7BCD1D44" w:rsidR="00D91D09" w:rsidRPr="00D91D09" w:rsidRDefault="004B730B" w:rsidP="00D91D0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4C2C31">
        <w:rPr>
          <w:rFonts w:ascii="Arial" w:eastAsia="Times New Roman" w:hAnsi="Arial" w:cs="Arial"/>
          <w:b/>
          <w:sz w:val="26"/>
          <w:szCs w:val="26"/>
        </w:rPr>
        <w:t>Discussion</w:t>
      </w:r>
      <w:r w:rsidR="00D91D09" w:rsidRPr="004C2C31">
        <w:rPr>
          <w:rFonts w:ascii="Arial" w:eastAsia="Times New Roman" w:hAnsi="Arial" w:cs="Arial"/>
          <w:b/>
          <w:sz w:val="26"/>
          <w:szCs w:val="26"/>
        </w:rPr>
        <w:t xml:space="preserve"> Meeting </w:t>
      </w:r>
      <w:r w:rsidR="005046FA">
        <w:rPr>
          <w:rFonts w:ascii="Arial" w:eastAsia="Times New Roman" w:hAnsi="Arial" w:cs="Arial"/>
          <w:b/>
          <w:sz w:val="26"/>
          <w:szCs w:val="26"/>
        </w:rPr>
        <w:t xml:space="preserve">No. 2 </w:t>
      </w:r>
      <w:r w:rsidR="00D85176">
        <w:rPr>
          <w:rFonts w:ascii="Arial" w:eastAsia="Times New Roman" w:hAnsi="Arial" w:cs="Arial"/>
          <w:b/>
          <w:sz w:val="26"/>
          <w:szCs w:val="26"/>
        </w:rPr>
        <w:t xml:space="preserve">Draft </w:t>
      </w:r>
      <w:r w:rsidR="00D91D09" w:rsidRPr="004C2C31">
        <w:rPr>
          <w:rFonts w:ascii="Arial" w:eastAsia="Times New Roman" w:hAnsi="Arial" w:cs="Arial"/>
          <w:b/>
          <w:sz w:val="26"/>
          <w:szCs w:val="26"/>
        </w:rPr>
        <w:t>Agenda</w:t>
      </w:r>
    </w:p>
    <w:p w14:paraId="5B3CE75A" w14:textId="77777777" w:rsidR="00D91D09" w:rsidRDefault="00D91D09" w:rsidP="00B3677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D91D09">
        <w:rPr>
          <w:rFonts w:ascii="Arial" w:eastAsia="Times New Roman" w:hAnsi="Arial" w:cs="Arial"/>
          <w:b/>
          <w:sz w:val="26"/>
          <w:szCs w:val="26"/>
        </w:rPr>
        <w:t>Cleanup Rule Update AO#18-09, Chapter 173-340 WAC</w:t>
      </w:r>
    </w:p>
    <w:p w14:paraId="4A84461B" w14:textId="77777777" w:rsidR="00D91D09" w:rsidRPr="00D91D09" w:rsidRDefault="00D91D09" w:rsidP="00B36778">
      <w:pPr>
        <w:pBdr>
          <w:bottom w:val="single" w:sz="8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8"/>
          <w:szCs w:val="8"/>
        </w:rPr>
      </w:pPr>
    </w:p>
    <w:p w14:paraId="4F824E8D" w14:textId="77777777" w:rsidR="00D91D09" w:rsidRPr="00D91D09" w:rsidRDefault="00D91D09" w:rsidP="00D91D0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</w:p>
    <w:p w14:paraId="550C61C5" w14:textId="0F69AB42" w:rsidR="00D91D09" w:rsidRPr="00ED1CB7" w:rsidRDefault="00375815" w:rsidP="00B36778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Friday</w:t>
      </w:r>
      <w:r w:rsidR="00B37BF1">
        <w:rPr>
          <w:rFonts w:ascii="Arial" w:eastAsia="Times New Roman" w:hAnsi="Arial" w:cs="Arial"/>
          <w:b/>
          <w:sz w:val="24"/>
          <w:szCs w:val="24"/>
        </w:rPr>
        <w:t xml:space="preserve">, September </w:t>
      </w:r>
      <w:r w:rsidR="009A6B30">
        <w:rPr>
          <w:rFonts w:ascii="Arial" w:eastAsia="Times New Roman" w:hAnsi="Arial" w:cs="Arial"/>
          <w:b/>
          <w:sz w:val="24"/>
          <w:szCs w:val="24"/>
        </w:rPr>
        <w:t>30</w:t>
      </w:r>
      <w:r w:rsidR="00D91D09" w:rsidRPr="00D91D09">
        <w:rPr>
          <w:rFonts w:ascii="Arial" w:eastAsia="Times New Roman" w:hAnsi="Arial" w:cs="Arial"/>
          <w:b/>
          <w:sz w:val="24"/>
          <w:szCs w:val="24"/>
        </w:rPr>
        <w:t>, 2022</w:t>
      </w:r>
    </w:p>
    <w:p w14:paraId="570FA7A5" w14:textId="4226E200" w:rsidR="00D91D09" w:rsidRPr="00ED1CB7" w:rsidRDefault="009A6B30" w:rsidP="009A6B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8:30</w:t>
      </w:r>
      <w:r w:rsidR="00007AB9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am</w:t>
      </w:r>
      <w:r w:rsidR="00007AB9">
        <w:rPr>
          <w:rFonts w:ascii="Arial" w:eastAsia="Times New Roman" w:hAnsi="Arial" w:cs="Arial"/>
          <w:b/>
          <w:sz w:val="24"/>
          <w:szCs w:val="24"/>
        </w:rPr>
        <w:t xml:space="preserve"> – </w:t>
      </w:r>
      <w:r>
        <w:rPr>
          <w:rFonts w:ascii="Arial" w:eastAsia="Times New Roman" w:hAnsi="Arial" w:cs="Arial"/>
          <w:b/>
          <w:sz w:val="24"/>
          <w:szCs w:val="24"/>
        </w:rPr>
        <w:t xml:space="preserve">12 </w:t>
      </w:r>
      <w:r w:rsidRPr="004E7EDA">
        <w:rPr>
          <w:rFonts w:ascii="Arial" w:eastAsia="Times New Roman" w:hAnsi="Arial" w:cs="Arial"/>
          <w:b/>
          <w:sz w:val="24"/>
          <w:szCs w:val="24"/>
        </w:rPr>
        <w:t>noon, with optional 12:00 – 1:00 pm brown bag</w:t>
      </w:r>
    </w:p>
    <w:p w14:paraId="0E9F400F" w14:textId="77777777" w:rsidR="00B36778" w:rsidRPr="00D91D09" w:rsidRDefault="00B36778" w:rsidP="00B3677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D1CB7">
        <w:rPr>
          <w:rFonts w:ascii="Arial" w:eastAsia="Times New Roman" w:hAnsi="Arial" w:cs="Arial"/>
          <w:b/>
          <w:sz w:val="24"/>
          <w:szCs w:val="24"/>
        </w:rPr>
        <w:t>Via Zoom (link below)</w:t>
      </w:r>
    </w:p>
    <w:p w14:paraId="0E692E22" w14:textId="77777777" w:rsidR="00CF45B4" w:rsidRDefault="00CF45B4" w:rsidP="00B36778">
      <w:pPr>
        <w:contextualSpacing/>
      </w:pP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D91D09" w:rsidRPr="00ED1CB7" w14:paraId="5F3F08F4" w14:textId="77777777" w:rsidTr="004E41F0">
        <w:trPr>
          <w:cantSplit/>
          <w:tblHeader/>
        </w:trPr>
        <w:tc>
          <w:tcPr>
            <w:tcW w:w="10790" w:type="dxa"/>
            <w:shd w:val="clear" w:color="auto" w:fill="DEEAF6" w:themeFill="accent1" w:themeFillTint="33"/>
          </w:tcPr>
          <w:p w14:paraId="741B880B" w14:textId="77777777" w:rsidR="00D91D09" w:rsidRPr="00D74312" w:rsidRDefault="00B36778">
            <w:pPr>
              <w:rPr>
                <w:rFonts w:ascii="Arial" w:hAnsi="Arial" w:cs="Arial"/>
                <w:b/>
              </w:rPr>
            </w:pPr>
            <w:r w:rsidRPr="00D74312">
              <w:rPr>
                <w:rFonts w:ascii="Arial" w:hAnsi="Arial" w:cs="Arial"/>
                <w:b/>
              </w:rPr>
              <w:t>PURPOSE AND OBJECTIVES</w:t>
            </w:r>
          </w:p>
        </w:tc>
      </w:tr>
      <w:tr w:rsidR="00D91D09" w14:paraId="14F1D64C" w14:textId="77777777" w:rsidTr="004E41F0">
        <w:trPr>
          <w:cantSplit/>
        </w:trPr>
        <w:tc>
          <w:tcPr>
            <w:tcW w:w="10790" w:type="dxa"/>
          </w:tcPr>
          <w:p w14:paraId="57ED9CAE" w14:textId="77777777" w:rsidR="00D85176" w:rsidRDefault="00D85176" w:rsidP="00D8517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24A38">
              <w:rPr>
                <w:rFonts w:ascii="Arial" w:hAnsi="Arial" w:cs="Arial"/>
                <w:sz w:val="22"/>
                <w:szCs w:val="22"/>
              </w:rPr>
              <w:t xml:space="preserve">Discuss significant proposed changes to </w:t>
            </w: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324A38">
              <w:rPr>
                <w:rFonts w:ascii="Arial" w:hAnsi="Arial" w:cs="Arial"/>
                <w:sz w:val="22"/>
                <w:szCs w:val="22"/>
              </w:rPr>
              <w:t xml:space="preserve">MTCA Cleanup Rule </w:t>
            </w:r>
            <w:r>
              <w:rPr>
                <w:rFonts w:ascii="Arial" w:hAnsi="Arial" w:cs="Arial"/>
                <w:sz w:val="22"/>
                <w:szCs w:val="22"/>
              </w:rPr>
              <w:t>with STAG</w:t>
            </w:r>
          </w:p>
          <w:p w14:paraId="1BA14572" w14:textId="51A09574" w:rsidR="004B730B" w:rsidRPr="00D74312" w:rsidRDefault="00D85176" w:rsidP="00D8517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324A38">
              <w:rPr>
                <w:rFonts w:ascii="Arial" w:hAnsi="Arial" w:cs="Arial"/>
                <w:sz w:val="22"/>
                <w:szCs w:val="22"/>
              </w:rPr>
              <w:t xml:space="preserve">nderstand </w:t>
            </w:r>
            <w:r>
              <w:rPr>
                <w:rFonts w:ascii="Arial" w:hAnsi="Arial" w:cs="Arial"/>
                <w:sz w:val="22"/>
                <w:szCs w:val="22"/>
              </w:rPr>
              <w:t xml:space="preserve">any </w:t>
            </w:r>
            <w:r w:rsidRPr="00324A38">
              <w:rPr>
                <w:rFonts w:ascii="Arial" w:hAnsi="Arial" w:cs="Arial"/>
                <w:sz w:val="22"/>
                <w:szCs w:val="22"/>
              </w:rPr>
              <w:t>STAG concerns</w:t>
            </w:r>
            <w:r>
              <w:rPr>
                <w:rFonts w:ascii="Arial" w:hAnsi="Arial" w:cs="Arial"/>
                <w:sz w:val="22"/>
                <w:szCs w:val="22"/>
              </w:rPr>
              <w:t xml:space="preserve"> and a</w:t>
            </w:r>
            <w:r w:rsidRPr="00B2718B">
              <w:rPr>
                <w:rFonts w:ascii="Arial" w:hAnsi="Arial" w:cs="Arial"/>
                <w:sz w:val="22"/>
                <w:szCs w:val="22"/>
              </w:rPr>
              <w:t xml:space="preserve">nswer </w:t>
            </w:r>
            <w:r>
              <w:rPr>
                <w:rFonts w:ascii="Arial" w:hAnsi="Arial" w:cs="Arial"/>
                <w:sz w:val="22"/>
                <w:szCs w:val="22"/>
              </w:rPr>
              <w:t xml:space="preserve">STAG </w:t>
            </w:r>
            <w:r w:rsidRPr="00B2718B">
              <w:rPr>
                <w:rFonts w:ascii="Arial" w:hAnsi="Arial" w:cs="Arial"/>
                <w:sz w:val="22"/>
                <w:szCs w:val="22"/>
              </w:rPr>
              <w:t>questions</w:t>
            </w:r>
          </w:p>
        </w:tc>
      </w:tr>
    </w:tbl>
    <w:p w14:paraId="1CB6D7B6" w14:textId="77777777" w:rsidR="00D91D09" w:rsidRDefault="00D91D09" w:rsidP="00B36778">
      <w:pPr>
        <w:contextualSpacing/>
      </w:pPr>
    </w:p>
    <w:tbl>
      <w:tblPr>
        <w:tblStyle w:val="TableGrid"/>
        <w:tblW w:w="10778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75"/>
        <w:gridCol w:w="6570"/>
        <w:gridCol w:w="2233"/>
      </w:tblGrid>
      <w:tr w:rsidR="00D91D09" w:rsidRPr="00ED1CB7" w14:paraId="47119193" w14:textId="77777777" w:rsidTr="002B7644">
        <w:trPr>
          <w:cantSplit/>
          <w:tblHeader/>
        </w:trPr>
        <w:tc>
          <w:tcPr>
            <w:tcW w:w="1975" w:type="dxa"/>
            <w:shd w:val="clear" w:color="auto" w:fill="DEEAF6" w:themeFill="accent1" w:themeFillTint="33"/>
            <w:vAlign w:val="center"/>
          </w:tcPr>
          <w:p w14:paraId="2D7E1A24" w14:textId="77777777" w:rsidR="00D91D09" w:rsidRPr="00ED1CB7" w:rsidRDefault="00D91D09" w:rsidP="00F6748D">
            <w:pPr>
              <w:rPr>
                <w:rFonts w:ascii="Arial" w:hAnsi="Arial" w:cs="Arial"/>
                <w:b/>
              </w:rPr>
            </w:pPr>
            <w:r w:rsidRPr="00ED1CB7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6570" w:type="dxa"/>
            <w:shd w:val="clear" w:color="auto" w:fill="DEEAF6" w:themeFill="accent1" w:themeFillTint="33"/>
          </w:tcPr>
          <w:p w14:paraId="59BD9352" w14:textId="77777777" w:rsidR="00D91D09" w:rsidRPr="00ED1CB7" w:rsidRDefault="00D91D09">
            <w:pPr>
              <w:rPr>
                <w:rFonts w:ascii="Arial" w:hAnsi="Arial" w:cs="Arial"/>
                <w:b/>
              </w:rPr>
            </w:pPr>
            <w:r w:rsidRPr="00ED1CB7"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2233" w:type="dxa"/>
            <w:shd w:val="clear" w:color="auto" w:fill="DEEAF6" w:themeFill="accent1" w:themeFillTint="33"/>
          </w:tcPr>
          <w:p w14:paraId="58C98C20" w14:textId="77777777" w:rsidR="00D91D09" w:rsidRPr="00F6748D" w:rsidRDefault="00D91D09" w:rsidP="005E0EAF">
            <w:pPr>
              <w:rPr>
                <w:rFonts w:ascii="Arial" w:hAnsi="Arial" w:cs="Arial"/>
                <w:b/>
              </w:rPr>
            </w:pPr>
            <w:r w:rsidRPr="00F6748D">
              <w:rPr>
                <w:rFonts w:ascii="Arial" w:hAnsi="Arial" w:cs="Arial"/>
                <w:b/>
              </w:rPr>
              <w:t>SPEAKER</w:t>
            </w:r>
          </w:p>
        </w:tc>
      </w:tr>
      <w:tr w:rsidR="005E0EAF" w14:paraId="468A936B" w14:textId="77777777" w:rsidTr="002B7644">
        <w:trPr>
          <w:cantSplit/>
        </w:trPr>
        <w:tc>
          <w:tcPr>
            <w:tcW w:w="1975" w:type="dxa"/>
            <w:vAlign w:val="center"/>
          </w:tcPr>
          <w:p w14:paraId="080A881A" w14:textId="205A478B" w:rsidR="005E0EAF" w:rsidRPr="00D85176" w:rsidRDefault="009A6B30" w:rsidP="00F67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</w:t>
            </w:r>
            <w:r w:rsidRPr="00D85176">
              <w:rPr>
                <w:rFonts w:ascii="Arial" w:hAnsi="Arial" w:cs="Arial"/>
              </w:rPr>
              <w:t>30</w:t>
            </w:r>
            <w:r w:rsidR="005E0EAF" w:rsidRPr="00D85176">
              <w:rPr>
                <w:rFonts w:ascii="Arial" w:hAnsi="Arial" w:cs="Arial"/>
              </w:rPr>
              <w:t xml:space="preserve"> – </w:t>
            </w:r>
            <w:r w:rsidRPr="00D85176">
              <w:rPr>
                <w:rFonts w:ascii="Arial" w:hAnsi="Arial" w:cs="Arial"/>
              </w:rPr>
              <w:t>8:4</w:t>
            </w:r>
            <w:r w:rsidR="00A07AE2" w:rsidRPr="00D85176">
              <w:rPr>
                <w:rFonts w:ascii="Arial" w:hAnsi="Arial" w:cs="Arial"/>
              </w:rPr>
              <w:t>5</w:t>
            </w:r>
            <w:r w:rsidR="00EC1465" w:rsidRPr="00D85176">
              <w:rPr>
                <w:rFonts w:ascii="Arial" w:hAnsi="Arial" w:cs="Arial"/>
              </w:rPr>
              <w:t xml:space="preserve"> </w:t>
            </w:r>
            <w:r w:rsidRPr="00D85176">
              <w:rPr>
                <w:rFonts w:ascii="Arial" w:hAnsi="Arial" w:cs="Arial"/>
              </w:rPr>
              <w:t>a</w:t>
            </w:r>
            <w:r w:rsidR="00EC1465" w:rsidRPr="00D85176">
              <w:rPr>
                <w:rFonts w:ascii="Arial" w:hAnsi="Arial" w:cs="Arial"/>
              </w:rPr>
              <w:t>m</w:t>
            </w:r>
          </w:p>
          <w:p w14:paraId="1713FCCE" w14:textId="2AC620A7" w:rsidR="005E0EAF" w:rsidRPr="004D11A8" w:rsidRDefault="004B730B" w:rsidP="00F6748D">
            <w:pPr>
              <w:rPr>
                <w:rFonts w:ascii="Arial" w:hAnsi="Arial" w:cs="Arial"/>
              </w:rPr>
            </w:pPr>
            <w:r w:rsidRPr="00D85176">
              <w:rPr>
                <w:rFonts w:ascii="Arial" w:hAnsi="Arial" w:cs="Arial"/>
              </w:rPr>
              <w:t>(</w:t>
            </w:r>
            <w:r w:rsidR="00A07AE2" w:rsidRPr="00D85176">
              <w:rPr>
                <w:rFonts w:ascii="Arial" w:hAnsi="Arial" w:cs="Arial"/>
              </w:rPr>
              <w:t>15</w:t>
            </w:r>
            <w:r w:rsidR="005E0EAF" w:rsidRPr="00D85176">
              <w:rPr>
                <w:rFonts w:ascii="Arial" w:hAnsi="Arial" w:cs="Arial"/>
              </w:rPr>
              <w:t xml:space="preserve"> minutes)</w:t>
            </w:r>
          </w:p>
        </w:tc>
        <w:tc>
          <w:tcPr>
            <w:tcW w:w="6570" w:type="dxa"/>
            <w:vAlign w:val="center"/>
          </w:tcPr>
          <w:p w14:paraId="74D61684" w14:textId="77777777" w:rsidR="005E0EAF" w:rsidRDefault="005E0EAF" w:rsidP="005E0EAF">
            <w:pPr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Welcome,</w:t>
            </w:r>
            <w:r w:rsidRPr="004D11A8">
              <w:rPr>
                <w:rFonts w:ascii="Arial" w:hAnsi="Arial" w:cs="Arial"/>
                <w:b/>
              </w:rPr>
              <w:t xml:space="preserve"> Getting Started</w:t>
            </w:r>
          </w:p>
          <w:p w14:paraId="542AC22F" w14:textId="4CB5AF6C" w:rsidR="005E0EAF" w:rsidRDefault="005E0EAF" w:rsidP="005E0EA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80"/>
              <w:ind w:left="720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Meeting purpose</w:t>
            </w:r>
          </w:p>
          <w:p w14:paraId="49144450" w14:textId="1D54B3CF" w:rsidR="00D85176" w:rsidRDefault="00A07AE2" w:rsidP="00D8517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80"/>
              <w:ind w:left="720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D85176">
              <w:rPr>
                <w:rFonts w:ascii="Arial" w:hAnsi="Arial" w:cs="Arial"/>
                <w:sz w:val="22"/>
                <w:szCs w:val="22"/>
              </w:rPr>
              <w:t xml:space="preserve">eview </w:t>
            </w:r>
            <w:r>
              <w:rPr>
                <w:rFonts w:ascii="Arial" w:hAnsi="Arial" w:cs="Arial"/>
                <w:sz w:val="22"/>
                <w:szCs w:val="22"/>
              </w:rPr>
              <w:t xml:space="preserve">last meeting </w:t>
            </w:r>
          </w:p>
          <w:p w14:paraId="07686536" w14:textId="6312E0DA" w:rsidR="00A07AE2" w:rsidRPr="00D85176" w:rsidRDefault="00D85176" w:rsidP="00D8517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80"/>
              <w:ind w:left="720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</w:t>
            </w:r>
            <w:r w:rsidR="00A07AE2">
              <w:rPr>
                <w:rFonts w:ascii="Arial" w:hAnsi="Arial" w:cs="Arial"/>
                <w:sz w:val="22"/>
                <w:szCs w:val="22"/>
              </w:rPr>
              <w:t xml:space="preserve"> today’s agenda</w:t>
            </w:r>
          </w:p>
        </w:tc>
        <w:tc>
          <w:tcPr>
            <w:tcW w:w="2233" w:type="dxa"/>
          </w:tcPr>
          <w:p w14:paraId="4AFF7DD1" w14:textId="77777777" w:rsidR="005E0EAF" w:rsidRPr="00F6748D" w:rsidRDefault="005E0EAF" w:rsidP="00C56C70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F6748D">
              <w:rPr>
                <w:rFonts w:ascii="Arial" w:hAnsi="Arial" w:cs="Arial"/>
              </w:rPr>
              <w:t>Facilitator</w:t>
            </w:r>
          </w:p>
        </w:tc>
      </w:tr>
      <w:tr w:rsidR="0023119E" w14:paraId="5B94EFB5" w14:textId="77777777" w:rsidTr="00441F79">
        <w:trPr>
          <w:cantSplit/>
          <w:trHeight w:val="622"/>
        </w:trPr>
        <w:tc>
          <w:tcPr>
            <w:tcW w:w="1975" w:type="dxa"/>
            <w:vAlign w:val="center"/>
          </w:tcPr>
          <w:p w14:paraId="0AC296F3" w14:textId="6A2FDD0F" w:rsidR="0023119E" w:rsidRDefault="0023119E" w:rsidP="00441F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8:45 – 9:10 am</w:t>
            </w:r>
          </w:p>
          <w:p w14:paraId="6625A08C" w14:textId="77777777" w:rsidR="0023119E" w:rsidRDefault="0023119E" w:rsidP="00441F79">
            <w:pPr>
              <w:rPr>
                <w:rFonts w:ascii="Arial" w:hAnsi="Arial" w:cs="Arial"/>
              </w:rPr>
            </w:pPr>
            <w:r w:rsidRPr="00DC1A17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25 </w:t>
            </w:r>
            <w:r w:rsidRPr="00DC1A17">
              <w:rPr>
                <w:rFonts w:ascii="Arial" w:hAnsi="Arial" w:cs="Arial"/>
              </w:rPr>
              <w:t>minutes)</w:t>
            </w:r>
          </w:p>
        </w:tc>
        <w:tc>
          <w:tcPr>
            <w:tcW w:w="6570" w:type="dxa"/>
            <w:vAlign w:val="center"/>
          </w:tcPr>
          <w:p w14:paraId="4C8D0482" w14:textId="77777777" w:rsidR="0023119E" w:rsidRPr="00753226" w:rsidRDefault="0023119E" w:rsidP="00441F79">
            <w:pPr>
              <w:spacing w:after="80"/>
              <w:ind w:left="1008" w:hanging="1008"/>
              <w:rPr>
                <w:rFonts w:ascii="Arial" w:hAnsi="Arial" w:cs="Arial"/>
                <w:b/>
              </w:rPr>
            </w:pPr>
            <w:r w:rsidRPr="00753226">
              <w:rPr>
                <w:rFonts w:ascii="Arial" w:hAnsi="Arial" w:cs="Arial"/>
                <w:b/>
              </w:rPr>
              <w:t>Question 2: Site Hazard Assessment and Ranking Process</w:t>
            </w:r>
          </w:p>
          <w:p w14:paraId="58F2CD69" w14:textId="77777777" w:rsidR="0023119E" w:rsidRPr="00753226" w:rsidRDefault="0023119E" w:rsidP="00441F79">
            <w:pPr>
              <w:pStyle w:val="ListParagraph"/>
              <w:numPr>
                <w:ilvl w:val="0"/>
                <w:numId w:val="2"/>
              </w:numPr>
              <w:spacing w:after="8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753226">
              <w:rPr>
                <w:rFonts w:ascii="Arial" w:hAnsi="Arial" w:cs="Arial"/>
                <w:sz w:val="22"/>
                <w:szCs w:val="22"/>
              </w:rPr>
              <w:t>Introduction by Ecology</w:t>
            </w:r>
          </w:p>
          <w:p w14:paraId="75BF1B58" w14:textId="77777777" w:rsidR="0023119E" w:rsidRPr="00753226" w:rsidRDefault="0023119E" w:rsidP="00441F79">
            <w:pPr>
              <w:pStyle w:val="ListParagraph"/>
              <w:numPr>
                <w:ilvl w:val="0"/>
                <w:numId w:val="2"/>
              </w:numPr>
              <w:spacing w:after="80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753226">
              <w:rPr>
                <w:rFonts w:ascii="Arial" w:hAnsi="Arial" w:cs="Arial"/>
                <w:sz w:val="22"/>
                <w:szCs w:val="22"/>
              </w:rPr>
              <w:t>Discussion by STAG</w:t>
            </w:r>
          </w:p>
          <w:p w14:paraId="3F88F5E1" w14:textId="77777777" w:rsidR="0023119E" w:rsidRPr="00753226" w:rsidRDefault="0023119E" w:rsidP="00441F79">
            <w:pPr>
              <w:pStyle w:val="ListParagraph"/>
              <w:numPr>
                <w:ilvl w:val="0"/>
                <w:numId w:val="2"/>
              </w:numPr>
              <w:spacing w:after="80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753226">
              <w:rPr>
                <w:rFonts w:ascii="Arial" w:hAnsi="Arial" w:cs="Arial"/>
                <w:sz w:val="22"/>
                <w:szCs w:val="22"/>
              </w:rPr>
              <w:t>Takeaways</w:t>
            </w:r>
          </w:p>
          <w:p w14:paraId="044D9CC6" w14:textId="77777777" w:rsidR="0023119E" w:rsidRPr="00753226" w:rsidRDefault="0023119E" w:rsidP="00441F79">
            <w:pPr>
              <w:pStyle w:val="ListParagraph"/>
              <w:ind w:left="2160"/>
              <w:contextualSpacing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53226">
              <w:rPr>
                <w:rFonts w:ascii="Arial" w:hAnsi="Arial" w:cs="Arial"/>
                <w:sz w:val="20"/>
                <w:szCs w:val="20"/>
              </w:rPr>
              <w:t xml:space="preserve">Reference Question 2 in </w:t>
            </w:r>
            <w:hyperlink r:id="rId10" w:history="1">
              <w:r w:rsidRPr="009A1545">
                <w:rPr>
                  <w:rStyle w:val="Hyperlink"/>
                  <w:rFonts w:ascii="Arial" w:hAnsi="Arial" w:cs="Arial"/>
                  <w:sz w:val="20"/>
                  <w:szCs w:val="20"/>
                </w:rPr>
                <w:t>briefing paper</w:t>
              </w:r>
            </w:hyperlink>
          </w:p>
        </w:tc>
        <w:tc>
          <w:tcPr>
            <w:tcW w:w="2233" w:type="dxa"/>
          </w:tcPr>
          <w:p w14:paraId="3083F7DA" w14:textId="77777777" w:rsidR="0023119E" w:rsidRPr="00F6748D" w:rsidRDefault="0023119E" w:rsidP="00441F79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F6748D">
              <w:rPr>
                <w:rFonts w:ascii="Arial" w:hAnsi="Arial" w:cs="Arial"/>
              </w:rPr>
              <w:t>Facilitator</w:t>
            </w:r>
          </w:p>
          <w:p w14:paraId="51C82835" w14:textId="77777777" w:rsidR="0023119E" w:rsidRPr="00F6748D" w:rsidRDefault="0023119E" w:rsidP="00441F79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F6748D">
              <w:rPr>
                <w:rFonts w:ascii="Arial" w:hAnsi="Arial" w:cs="Arial"/>
              </w:rPr>
              <w:t>STAG</w:t>
            </w:r>
          </w:p>
          <w:p w14:paraId="06BB5412" w14:textId="77777777" w:rsidR="0023119E" w:rsidRPr="00F6748D" w:rsidRDefault="0023119E" w:rsidP="00441F79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F6748D">
              <w:rPr>
                <w:rFonts w:ascii="Arial" w:hAnsi="Arial" w:cs="Arial"/>
                <w:sz w:val="22"/>
                <w:szCs w:val="22"/>
              </w:rPr>
              <w:t>Clint Stanovsky &amp; Michael Feldcamp</w:t>
            </w:r>
          </w:p>
        </w:tc>
      </w:tr>
      <w:tr w:rsidR="006A7D47" w14:paraId="5E54E09D" w14:textId="77777777" w:rsidTr="002B7644">
        <w:trPr>
          <w:cantSplit/>
        </w:trPr>
        <w:tc>
          <w:tcPr>
            <w:tcW w:w="1975" w:type="dxa"/>
            <w:vAlign w:val="center"/>
          </w:tcPr>
          <w:p w14:paraId="1ADAE935" w14:textId="77777777" w:rsidR="006A7D47" w:rsidRPr="006A7D47" w:rsidRDefault="006A7D47" w:rsidP="006A7D47">
            <w:pPr>
              <w:rPr>
                <w:rFonts w:ascii="Arial" w:hAnsi="Arial" w:cs="Arial"/>
              </w:rPr>
            </w:pPr>
            <w:r w:rsidRPr="006A7D47">
              <w:rPr>
                <w:rFonts w:ascii="Arial" w:hAnsi="Arial" w:cs="Arial"/>
              </w:rPr>
              <w:t>9:10 – 9:35 am</w:t>
            </w:r>
          </w:p>
          <w:p w14:paraId="19C09CBC" w14:textId="5B3167D9" w:rsidR="006A7D47" w:rsidRPr="006A7D47" w:rsidRDefault="006A7D47" w:rsidP="006A7D47">
            <w:pPr>
              <w:rPr>
                <w:rFonts w:ascii="Arial" w:hAnsi="Arial" w:cs="Arial"/>
              </w:rPr>
            </w:pPr>
            <w:r w:rsidRPr="006A7D47">
              <w:rPr>
                <w:rFonts w:ascii="Arial" w:hAnsi="Arial" w:cs="Arial"/>
              </w:rPr>
              <w:t>(25 minutes)</w:t>
            </w:r>
          </w:p>
        </w:tc>
        <w:tc>
          <w:tcPr>
            <w:tcW w:w="6570" w:type="dxa"/>
            <w:vAlign w:val="center"/>
          </w:tcPr>
          <w:p w14:paraId="0D499FC8" w14:textId="328546B2" w:rsidR="006A7D47" w:rsidRPr="006A7D47" w:rsidRDefault="006A7D47" w:rsidP="006A7D47">
            <w:pPr>
              <w:spacing w:after="80"/>
              <w:ind w:left="1008" w:hanging="1008"/>
              <w:rPr>
                <w:rFonts w:ascii="Arial" w:hAnsi="Arial" w:cs="Arial"/>
                <w:b/>
              </w:rPr>
            </w:pPr>
            <w:r w:rsidRPr="006A7D47">
              <w:rPr>
                <w:rFonts w:ascii="Arial" w:hAnsi="Arial" w:cs="Arial"/>
                <w:b/>
              </w:rPr>
              <w:t xml:space="preserve">Discussion of STAG-identified </w:t>
            </w:r>
            <w:r w:rsidR="0023119E">
              <w:rPr>
                <w:rFonts w:ascii="Arial" w:hAnsi="Arial" w:cs="Arial"/>
                <w:b/>
              </w:rPr>
              <w:t>T</w:t>
            </w:r>
            <w:r w:rsidRPr="006A7D47">
              <w:rPr>
                <w:rFonts w:ascii="Arial" w:hAnsi="Arial" w:cs="Arial"/>
                <w:b/>
              </w:rPr>
              <w:t>opic</w:t>
            </w:r>
            <w:r w:rsidR="0023119E">
              <w:rPr>
                <w:rFonts w:ascii="Arial" w:hAnsi="Arial" w:cs="Arial"/>
                <w:b/>
              </w:rPr>
              <w:t>s</w:t>
            </w:r>
          </w:p>
          <w:p w14:paraId="446CD208" w14:textId="708AC7A8" w:rsidR="006A7D47" w:rsidRPr="006A7D47" w:rsidRDefault="006A7D47" w:rsidP="006A7D47">
            <w:pPr>
              <w:pStyle w:val="ListParagraph"/>
              <w:numPr>
                <w:ilvl w:val="0"/>
                <w:numId w:val="2"/>
              </w:numPr>
              <w:spacing w:after="8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6A7D47">
              <w:rPr>
                <w:rFonts w:ascii="Arial" w:hAnsi="Arial" w:cs="Arial"/>
                <w:sz w:val="22"/>
                <w:szCs w:val="22"/>
              </w:rPr>
              <w:t>Rule to guidance</w:t>
            </w:r>
          </w:p>
          <w:p w14:paraId="76538B7A" w14:textId="7FE8983B" w:rsidR="006A7D47" w:rsidRPr="006A7D47" w:rsidRDefault="006A7D47" w:rsidP="006A7D47">
            <w:pPr>
              <w:pStyle w:val="ListParagraph"/>
              <w:numPr>
                <w:ilvl w:val="0"/>
                <w:numId w:val="2"/>
              </w:numPr>
              <w:spacing w:after="8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6A7D47">
              <w:rPr>
                <w:rFonts w:ascii="Arial" w:hAnsi="Arial" w:cs="Arial"/>
                <w:sz w:val="22"/>
                <w:szCs w:val="22"/>
              </w:rPr>
              <w:t>Other identified topics (if time)</w:t>
            </w:r>
          </w:p>
        </w:tc>
        <w:tc>
          <w:tcPr>
            <w:tcW w:w="2233" w:type="dxa"/>
          </w:tcPr>
          <w:p w14:paraId="7E1AB78F" w14:textId="77777777" w:rsidR="006A7D47" w:rsidRPr="006A7D47" w:rsidRDefault="006A7D47" w:rsidP="006A7D4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6A7D47">
              <w:rPr>
                <w:rFonts w:ascii="Arial" w:hAnsi="Arial" w:cs="Arial"/>
              </w:rPr>
              <w:t>Facilitator</w:t>
            </w:r>
          </w:p>
          <w:p w14:paraId="7DA5727F" w14:textId="77777777" w:rsidR="006A7D47" w:rsidRPr="006A7D47" w:rsidRDefault="006A7D47" w:rsidP="006A7D4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6A7D47">
              <w:rPr>
                <w:rFonts w:ascii="Arial" w:hAnsi="Arial" w:cs="Arial"/>
              </w:rPr>
              <w:t>STAG</w:t>
            </w:r>
          </w:p>
          <w:p w14:paraId="3D3967EE" w14:textId="5A544B60" w:rsidR="006A7D47" w:rsidRPr="006A7D47" w:rsidRDefault="006A7D47" w:rsidP="006A7D4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6A7D47">
              <w:rPr>
                <w:rFonts w:ascii="Arial" w:hAnsi="Arial" w:cs="Arial"/>
              </w:rPr>
              <w:t>Clint Stanovsky &amp; Michael Feldcamp</w:t>
            </w:r>
          </w:p>
        </w:tc>
      </w:tr>
      <w:tr w:rsidR="006A7D47" w14:paraId="41E0F550" w14:textId="77777777" w:rsidTr="00B93521">
        <w:trPr>
          <w:cantSplit/>
        </w:trPr>
        <w:tc>
          <w:tcPr>
            <w:tcW w:w="1975" w:type="dxa"/>
            <w:shd w:val="clear" w:color="auto" w:fill="F2F2F2" w:themeFill="background1" w:themeFillShade="F2"/>
            <w:vAlign w:val="center"/>
          </w:tcPr>
          <w:p w14:paraId="235D5479" w14:textId="135FF087" w:rsidR="006A7D47" w:rsidRDefault="006A7D47" w:rsidP="006A7D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9:35 – 9:45 am</w:t>
            </w:r>
          </w:p>
          <w:p w14:paraId="4E7E7DD9" w14:textId="77777777" w:rsidR="006A7D47" w:rsidRDefault="006A7D47" w:rsidP="006A7D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(10 minutes)</w:t>
            </w:r>
          </w:p>
        </w:tc>
        <w:tc>
          <w:tcPr>
            <w:tcW w:w="6570" w:type="dxa"/>
            <w:shd w:val="clear" w:color="auto" w:fill="F2F2F2" w:themeFill="background1" w:themeFillShade="F2"/>
            <w:vAlign w:val="center"/>
          </w:tcPr>
          <w:p w14:paraId="65AECA24" w14:textId="77777777" w:rsidR="006A7D47" w:rsidRPr="00753226" w:rsidRDefault="006A7D47" w:rsidP="006A7D47">
            <w:pPr>
              <w:pStyle w:val="ListParagraph"/>
              <w:spacing w:after="80"/>
              <w:ind w:left="0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753226">
              <w:rPr>
                <w:rFonts w:ascii="Arial" w:hAnsi="Arial" w:cs="Arial"/>
                <w:b/>
                <w:sz w:val="22"/>
                <w:szCs w:val="22"/>
              </w:rPr>
              <w:t>BREAK</w:t>
            </w:r>
          </w:p>
        </w:tc>
        <w:tc>
          <w:tcPr>
            <w:tcW w:w="2233" w:type="dxa"/>
            <w:shd w:val="clear" w:color="auto" w:fill="F2F2F2" w:themeFill="background1" w:themeFillShade="F2"/>
          </w:tcPr>
          <w:p w14:paraId="7D8DBEE3" w14:textId="77777777" w:rsidR="006A7D47" w:rsidRPr="00F6748D" w:rsidRDefault="006A7D47" w:rsidP="006A7D47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7D47" w14:paraId="296B9DF6" w14:textId="77777777" w:rsidTr="002B7644">
        <w:trPr>
          <w:cantSplit/>
        </w:trPr>
        <w:tc>
          <w:tcPr>
            <w:tcW w:w="1975" w:type="dxa"/>
            <w:vAlign w:val="center"/>
          </w:tcPr>
          <w:p w14:paraId="1249F3F3" w14:textId="316DE3D5" w:rsidR="006A7D47" w:rsidRDefault="006A7D47" w:rsidP="006A7D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9:45 – 10:10 am</w:t>
            </w:r>
          </w:p>
          <w:p w14:paraId="2E2D89D5" w14:textId="120DD156" w:rsidR="006A7D47" w:rsidRPr="00E14530" w:rsidRDefault="006A7D47" w:rsidP="006A7D47">
            <w:pPr>
              <w:rPr>
                <w:rFonts w:ascii="Arial" w:hAnsi="Arial" w:cs="Arial"/>
              </w:rPr>
            </w:pPr>
            <w:r w:rsidRPr="00DC1A17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25 </w:t>
            </w:r>
            <w:r w:rsidRPr="00DC1A17">
              <w:rPr>
                <w:rFonts w:ascii="Arial" w:hAnsi="Arial" w:cs="Arial"/>
              </w:rPr>
              <w:t>minutes)</w:t>
            </w:r>
          </w:p>
        </w:tc>
        <w:tc>
          <w:tcPr>
            <w:tcW w:w="6570" w:type="dxa"/>
            <w:vAlign w:val="center"/>
          </w:tcPr>
          <w:p w14:paraId="13D0D07D" w14:textId="48DE7279" w:rsidR="006A7D47" w:rsidRPr="00753226" w:rsidRDefault="006A7D47" w:rsidP="006A7D47">
            <w:pPr>
              <w:spacing w:after="80"/>
              <w:ind w:left="1008" w:hanging="1008"/>
              <w:rPr>
                <w:rFonts w:ascii="Arial" w:hAnsi="Arial" w:cs="Arial"/>
                <w:b/>
              </w:rPr>
            </w:pPr>
            <w:r w:rsidRPr="00753226">
              <w:rPr>
                <w:rFonts w:ascii="Arial" w:hAnsi="Arial" w:cs="Arial"/>
                <w:b/>
              </w:rPr>
              <w:t xml:space="preserve">Question 3: </w:t>
            </w:r>
            <w:r>
              <w:rPr>
                <w:rFonts w:ascii="Arial" w:hAnsi="Arial" w:cs="Arial"/>
                <w:b/>
              </w:rPr>
              <w:t>Program</w:t>
            </w:r>
            <w:r w:rsidRPr="00753226">
              <w:rPr>
                <w:rFonts w:ascii="Arial" w:hAnsi="Arial" w:cs="Arial"/>
                <w:b/>
              </w:rPr>
              <w:t xml:space="preserve"> Planning and Assessment</w:t>
            </w:r>
          </w:p>
          <w:p w14:paraId="4CDAFA8A" w14:textId="77777777" w:rsidR="006A7D47" w:rsidRPr="00753226" w:rsidRDefault="006A7D47" w:rsidP="006A7D47">
            <w:pPr>
              <w:pStyle w:val="ListParagraph"/>
              <w:numPr>
                <w:ilvl w:val="0"/>
                <w:numId w:val="2"/>
              </w:numPr>
              <w:spacing w:after="8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753226">
              <w:rPr>
                <w:rFonts w:ascii="Arial" w:hAnsi="Arial" w:cs="Arial"/>
                <w:sz w:val="22"/>
                <w:szCs w:val="22"/>
              </w:rPr>
              <w:t>Introduction by Ecology</w:t>
            </w:r>
          </w:p>
          <w:p w14:paraId="07CA63A4" w14:textId="77777777" w:rsidR="006A7D47" w:rsidRPr="00753226" w:rsidRDefault="006A7D47" w:rsidP="006A7D47">
            <w:pPr>
              <w:pStyle w:val="ListParagraph"/>
              <w:numPr>
                <w:ilvl w:val="0"/>
                <w:numId w:val="2"/>
              </w:numPr>
              <w:spacing w:after="80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753226">
              <w:rPr>
                <w:rFonts w:ascii="Arial" w:hAnsi="Arial" w:cs="Arial"/>
                <w:sz w:val="22"/>
                <w:szCs w:val="22"/>
              </w:rPr>
              <w:t>Discussion by STAG</w:t>
            </w:r>
          </w:p>
          <w:p w14:paraId="7A5D4671" w14:textId="77777777" w:rsidR="006A7D47" w:rsidRPr="00753226" w:rsidRDefault="006A7D47" w:rsidP="006A7D47">
            <w:pPr>
              <w:pStyle w:val="ListParagraph"/>
              <w:numPr>
                <w:ilvl w:val="0"/>
                <w:numId w:val="2"/>
              </w:numPr>
              <w:spacing w:after="80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753226">
              <w:rPr>
                <w:rFonts w:ascii="Arial" w:hAnsi="Arial" w:cs="Arial"/>
                <w:sz w:val="22"/>
                <w:szCs w:val="22"/>
              </w:rPr>
              <w:t>Takeaways</w:t>
            </w:r>
          </w:p>
          <w:p w14:paraId="44823112" w14:textId="13BC90CE" w:rsidR="006A7D47" w:rsidRPr="00753226" w:rsidRDefault="006A7D47" w:rsidP="006A7D47">
            <w:pPr>
              <w:pStyle w:val="ListParagraph"/>
              <w:ind w:left="2160"/>
              <w:contextualSpacing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53226">
              <w:rPr>
                <w:rFonts w:ascii="Arial" w:hAnsi="Arial" w:cs="Arial"/>
                <w:sz w:val="20"/>
                <w:szCs w:val="20"/>
              </w:rPr>
              <w:t>Reference Question 3 in briefing paper</w:t>
            </w:r>
          </w:p>
        </w:tc>
        <w:tc>
          <w:tcPr>
            <w:tcW w:w="2233" w:type="dxa"/>
          </w:tcPr>
          <w:p w14:paraId="516D3853" w14:textId="77777777" w:rsidR="006A7D47" w:rsidRPr="00F6748D" w:rsidRDefault="006A7D47" w:rsidP="006A7D4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F6748D">
              <w:rPr>
                <w:rFonts w:ascii="Arial" w:hAnsi="Arial" w:cs="Arial"/>
              </w:rPr>
              <w:t>Facilitator</w:t>
            </w:r>
          </w:p>
          <w:p w14:paraId="6616A73C" w14:textId="77777777" w:rsidR="006A7D47" w:rsidRPr="00F6748D" w:rsidRDefault="006A7D47" w:rsidP="006A7D4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F6748D">
              <w:rPr>
                <w:rFonts w:ascii="Arial" w:hAnsi="Arial" w:cs="Arial"/>
              </w:rPr>
              <w:t>STAG</w:t>
            </w:r>
          </w:p>
          <w:p w14:paraId="79A0D07F" w14:textId="0E1A95E5" w:rsidR="006A7D47" w:rsidRPr="00F6748D" w:rsidRDefault="006A7D47" w:rsidP="006A7D47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F6748D">
              <w:rPr>
                <w:rFonts w:ascii="Arial" w:hAnsi="Arial" w:cs="Arial"/>
                <w:sz w:val="22"/>
                <w:szCs w:val="22"/>
              </w:rPr>
              <w:t>Clint Stanovsky &amp; Michael Feldcamp</w:t>
            </w:r>
          </w:p>
        </w:tc>
      </w:tr>
      <w:tr w:rsidR="006A7D47" w14:paraId="7A186316" w14:textId="77777777" w:rsidTr="002B7644">
        <w:trPr>
          <w:cantSplit/>
        </w:trPr>
        <w:tc>
          <w:tcPr>
            <w:tcW w:w="1975" w:type="dxa"/>
            <w:vAlign w:val="center"/>
          </w:tcPr>
          <w:p w14:paraId="02757F32" w14:textId="29082567" w:rsidR="006A7D47" w:rsidRDefault="006A7D47" w:rsidP="006A7D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10:10 – 10:35 am </w:t>
            </w:r>
            <w:r w:rsidRPr="00DC1A17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25 </w:t>
            </w:r>
            <w:r w:rsidRPr="00DC1A17">
              <w:rPr>
                <w:rFonts w:ascii="Arial" w:hAnsi="Arial" w:cs="Arial"/>
              </w:rPr>
              <w:t>minutes)</w:t>
            </w:r>
          </w:p>
        </w:tc>
        <w:tc>
          <w:tcPr>
            <w:tcW w:w="6570" w:type="dxa"/>
            <w:vAlign w:val="center"/>
          </w:tcPr>
          <w:p w14:paraId="2F2B5CED" w14:textId="3834BB16" w:rsidR="006A7D47" w:rsidRPr="00753226" w:rsidRDefault="006A7D47" w:rsidP="006A7D47">
            <w:pPr>
              <w:spacing w:after="80"/>
              <w:ind w:left="1253" w:hanging="1253"/>
              <w:rPr>
                <w:rFonts w:ascii="Arial" w:hAnsi="Arial" w:cs="Arial"/>
                <w:b/>
              </w:rPr>
            </w:pPr>
            <w:r w:rsidRPr="00753226">
              <w:rPr>
                <w:rFonts w:ascii="Arial" w:hAnsi="Arial" w:cs="Arial"/>
                <w:b/>
              </w:rPr>
              <w:t>Question 4: Environmental Justice in Program Planning</w:t>
            </w:r>
          </w:p>
          <w:p w14:paraId="2D98CDD6" w14:textId="77777777" w:rsidR="006A7D47" w:rsidRPr="00753226" w:rsidRDefault="006A7D47" w:rsidP="006A7D47">
            <w:pPr>
              <w:pStyle w:val="ListParagraph"/>
              <w:numPr>
                <w:ilvl w:val="0"/>
                <w:numId w:val="2"/>
              </w:numPr>
              <w:spacing w:after="8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753226">
              <w:rPr>
                <w:rFonts w:ascii="Arial" w:hAnsi="Arial" w:cs="Arial"/>
                <w:sz w:val="22"/>
                <w:szCs w:val="22"/>
              </w:rPr>
              <w:t>Introduction by Ecology</w:t>
            </w:r>
          </w:p>
          <w:p w14:paraId="5A1D4722" w14:textId="77777777" w:rsidR="006A7D47" w:rsidRPr="00753226" w:rsidRDefault="006A7D47" w:rsidP="006A7D47">
            <w:pPr>
              <w:pStyle w:val="ListParagraph"/>
              <w:numPr>
                <w:ilvl w:val="0"/>
                <w:numId w:val="2"/>
              </w:numPr>
              <w:spacing w:after="80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753226">
              <w:rPr>
                <w:rFonts w:ascii="Arial" w:hAnsi="Arial" w:cs="Arial"/>
                <w:sz w:val="22"/>
                <w:szCs w:val="22"/>
              </w:rPr>
              <w:t>Discussion by STAG</w:t>
            </w:r>
          </w:p>
          <w:p w14:paraId="303ECCA1" w14:textId="77777777" w:rsidR="006A7D47" w:rsidRPr="00753226" w:rsidRDefault="006A7D47" w:rsidP="006A7D47">
            <w:pPr>
              <w:pStyle w:val="ListParagraph"/>
              <w:numPr>
                <w:ilvl w:val="0"/>
                <w:numId w:val="2"/>
              </w:numPr>
              <w:spacing w:after="80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753226">
              <w:rPr>
                <w:rFonts w:ascii="Arial" w:hAnsi="Arial" w:cs="Arial"/>
                <w:sz w:val="22"/>
                <w:szCs w:val="22"/>
              </w:rPr>
              <w:t>Takeaways</w:t>
            </w:r>
          </w:p>
          <w:p w14:paraId="07AD4CEE" w14:textId="20526F59" w:rsidR="006A7D47" w:rsidRPr="00753226" w:rsidRDefault="006A7D47" w:rsidP="006A7D47">
            <w:pPr>
              <w:pStyle w:val="ListParagraph"/>
              <w:autoSpaceDE w:val="0"/>
              <w:autoSpaceDN w:val="0"/>
              <w:adjustRightInd w:val="0"/>
              <w:spacing w:after="80"/>
              <w:ind w:left="21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53226">
              <w:rPr>
                <w:rFonts w:ascii="Arial" w:hAnsi="Arial" w:cs="Arial"/>
                <w:sz w:val="20"/>
                <w:szCs w:val="20"/>
              </w:rPr>
              <w:t>Reference Question 4 in briefing paper</w:t>
            </w:r>
          </w:p>
        </w:tc>
        <w:tc>
          <w:tcPr>
            <w:tcW w:w="2233" w:type="dxa"/>
          </w:tcPr>
          <w:p w14:paraId="2E00BF67" w14:textId="77777777" w:rsidR="006A7D47" w:rsidRPr="00F6748D" w:rsidRDefault="006A7D47" w:rsidP="006A7D4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F6748D">
              <w:rPr>
                <w:rFonts w:ascii="Arial" w:hAnsi="Arial" w:cs="Arial"/>
              </w:rPr>
              <w:t>Facilitator</w:t>
            </w:r>
          </w:p>
          <w:p w14:paraId="6DBBA895" w14:textId="77777777" w:rsidR="006A7D47" w:rsidRPr="00F6748D" w:rsidRDefault="006A7D47" w:rsidP="006A7D4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F6748D">
              <w:rPr>
                <w:rFonts w:ascii="Arial" w:hAnsi="Arial" w:cs="Arial"/>
              </w:rPr>
              <w:t>STAG</w:t>
            </w:r>
          </w:p>
          <w:p w14:paraId="7DC4986C" w14:textId="6BF57D4F" w:rsidR="006A7D47" w:rsidRPr="00F6748D" w:rsidRDefault="006A7D47" w:rsidP="006A7D47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Clint Stanovsky, </w:t>
            </w:r>
            <w:r w:rsidRPr="00F6748D">
              <w:rPr>
                <w:rFonts w:ascii="Arial" w:hAnsi="Arial" w:cs="Arial"/>
                <w:sz w:val="22"/>
                <w:szCs w:val="22"/>
              </w:rPr>
              <w:t>Michael Feldcamp</w:t>
            </w:r>
            <w:r>
              <w:rPr>
                <w:rFonts w:ascii="Arial" w:hAnsi="Arial" w:cs="Arial"/>
                <w:sz w:val="22"/>
                <w:szCs w:val="22"/>
              </w:rPr>
              <w:t>, Millie Piazza, &amp; Courtney Cecale</w:t>
            </w:r>
          </w:p>
        </w:tc>
      </w:tr>
      <w:tr w:rsidR="006A7D47" w14:paraId="6CC6FEA6" w14:textId="77777777" w:rsidTr="00B93521">
        <w:trPr>
          <w:cantSplit/>
        </w:trPr>
        <w:tc>
          <w:tcPr>
            <w:tcW w:w="1975" w:type="dxa"/>
            <w:shd w:val="clear" w:color="auto" w:fill="F2F2F2" w:themeFill="background1" w:themeFillShade="F2"/>
            <w:vAlign w:val="center"/>
          </w:tcPr>
          <w:p w14:paraId="36199FF0" w14:textId="2CF24BC7" w:rsidR="006A7D47" w:rsidRDefault="006A7D47" w:rsidP="006A7D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10:35 – 10:45 am</w:t>
            </w:r>
          </w:p>
          <w:p w14:paraId="10199C7F" w14:textId="77777777" w:rsidR="006A7D47" w:rsidRDefault="006A7D47" w:rsidP="006A7D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(10 minutes)</w:t>
            </w:r>
          </w:p>
        </w:tc>
        <w:tc>
          <w:tcPr>
            <w:tcW w:w="6570" w:type="dxa"/>
            <w:shd w:val="clear" w:color="auto" w:fill="F2F2F2" w:themeFill="background1" w:themeFillShade="F2"/>
            <w:vAlign w:val="center"/>
          </w:tcPr>
          <w:p w14:paraId="4195739A" w14:textId="77777777" w:rsidR="006A7D47" w:rsidRPr="00753226" w:rsidRDefault="006A7D47" w:rsidP="006A7D47">
            <w:pPr>
              <w:pStyle w:val="ListParagraph"/>
              <w:spacing w:after="80"/>
              <w:ind w:left="0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753226">
              <w:rPr>
                <w:rFonts w:ascii="Arial" w:hAnsi="Arial" w:cs="Arial"/>
                <w:b/>
                <w:sz w:val="22"/>
                <w:szCs w:val="22"/>
              </w:rPr>
              <w:t>BREAK</w:t>
            </w:r>
          </w:p>
        </w:tc>
        <w:tc>
          <w:tcPr>
            <w:tcW w:w="2233" w:type="dxa"/>
            <w:shd w:val="clear" w:color="auto" w:fill="F2F2F2" w:themeFill="background1" w:themeFillShade="F2"/>
          </w:tcPr>
          <w:p w14:paraId="1D80AF04" w14:textId="77777777" w:rsidR="006A7D47" w:rsidRPr="00F6748D" w:rsidRDefault="006A7D47" w:rsidP="006A7D47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7D47" w14:paraId="556B79C0" w14:textId="77777777" w:rsidTr="002B7644">
        <w:trPr>
          <w:cantSplit/>
        </w:trPr>
        <w:tc>
          <w:tcPr>
            <w:tcW w:w="1975" w:type="dxa"/>
            <w:vAlign w:val="center"/>
          </w:tcPr>
          <w:p w14:paraId="17FA561A" w14:textId="76634A47" w:rsidR="006A7D47" w:rsidRPr="00A802CF" w:rsidRDefault="006A7D47" w:rsidP="006A7D47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10:45 – 11:10 am </w:t>
            </w:r>
            <w:r w:rsidRPr="00DC1A17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25 </w:t>
            </w:r>
            <w:r w:rsidRPr="00DC1A17">
              <w:rPr>
                <w:rFonts w:ascii="Arial" w:hAnsi="Arial" w:cs="Arial"/>
              </w:rPr>
              <w:t>minutes)</w:t>
            </w:r>
          </w:p>
        </w:tc>
        <w:tc>
          <w:tcPr>
            <w:tcW w:w="6570" w:type="dxa"/>
            <w:vAlign w:val="center"/>
          </w:tcPr>
          <w:p w14:paraId="0D2E1A14" w14:textId="41E99BDE" w:rsidR="006A7D47" w:rsidRPr="00753226" w:rsidRDefault="006A7D47" w:rsidP="006A7D47">
            <w:pPr>
              <w:spacing w:after="80"/>
              <w:ind w:left="1253" w:hanging="1253"/>
              <w:rPr>
                <w:rFonts w:ascii="Arial" w:hAnsi="Arial" w:cs="Arial"/>
                <w:b/>
              </w:rPr>
            </w:pPr>
            <w:r w:rsidRPr="00753226">
              <w:rPr>
                <w:rFonts w:ascii="Arial" w:hAnsi="Arial" w:cs="Arial"/>
                <w:b/>
              </w:rPr>
              <w:t>Question 5: Environmental Justice in Remedy Selection</w:t>
            </w:r>
          </w:p>
          <w:p w14:paraId="3CAB275D" w14:textId="77777777" w:rsidR="006A7D47" w:rsidRPr="00753226" w:rsidRDefault="006A7D47" w:rsidP="006A7D47">
            <w:pPr>
              <w:pStyle w:val="ListParagraph"/>
              <w:numPr>
                <w:ilvl w:val="0"/>
                <w:numId w:val="2"/>
              </w:numPr>
              <w:spacing w:after="8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753226">
              <w:rPr>
                <w:rFonts w:ascii="Arial" w:hAnsi="Arial" w:cs="Arial"/>
                <w:sz w:val="22"/>
                <w:szCs w:val="22"/>
              </w:rPr>
              <w:t>Introduction by Ecology</w:t>
            </w:r>
          </w:p>
          <w:p w14:paraId="0D11FA2C" w14:textId="77777777" w:rsidR="006A7D47" w:rsidRPr="00753226" w:rsidRDefault="006A7D47" w:rsidP="006A7D47">
            <w:pPr>
              <w:pStyle w:val="ListParagraph"/>
              <w:numPr>
                <w:ilvl w:val="0"/>
                <w:numId w:val="2"/>
              </w:numPr>
              <w:spacing w:after="80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753226">
              <w:rPr>
                <w:rFonts w:ascii="Arial" w:hAnsi="Arial" w:cs="Arial"/>
                <w:sz w:val="22"/>
                <w:szCs w:val="22"/>
              </w:rPr>
              <w:t>Discussion by STAG</w:t>
            </w:r>
          </w:p>
          <w:p w14:paraId="05B7263B" w14:textId="77777777" w:rsidR="006A7D47" w:rsidRPr="00753226" w:rsidRDefault="006A7D47" w:rsidP="006A7D47">
            <w:pPr>
              <w:pStyle w:val="ListParagraph"/>
              <w:numPr>
                <w:ilvl w:val="0"/>
                <w:numId w:val="2"/>
              </w:numPr>
              <w:spacing w:after="80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753226">
              <w:rPr>
                <w:rFonts w:ascii="Arial" w:hAnsi="Arial" w:cs="Arial"/>
                <w:sz w:val="22"/>
                <w:szCs w:val="22"/>
              </w:rPr>
              <w:t>Takeaways</w:t>
            </w:r>
          </w:p>
          <w:p w14:paraId="55C6935F" w14:textId="1787DA11" w:rsidR="006A7D47" w:rsidRPr="00753226" w:rsidRDefault="006A7D47" w:rsidP="006A7D47">
            <w:pPr>
              <w:autoSpaceDE w:val="0"/>
              <w:autoSpaceDN w:val="0"/>
              <w:adjustRightInd w:val="0"/>
              <w:spacing w:before="120" w:after="120"/>
              <w:ind w:left="2160"/>
              <w:jc w:val="right"/>
              <w:rPr>
                <w:rFonts w:ascii="Arial" w:hAnsi="Arial" w:cs="Arial"/>
                <w:b/>
              </w:rPr>
            </w:pPr>
            <w:r w:rsidRPr="00753226">
              <w:rPr>
                <w:rFonts w:ascii="Arial" w:hAnsi="Arial" w:cs="Arial"/>
                <w:sz w:val="20"/>
                <w:szCs w:val="20"/>
              </w:rPr>
              <w:t>Reference Question 5 in briefing paper</w:t>
            </w:r>
          </w:p>
        </w:tc>
        <w:tc>
          <w:tcPr>
            <w:tcW w:w="2233" w:type="dxa"/>
          </w:tcPr>
          <w:p w14:paraId="53E7A6A1" w14:textId="77777777" w:rsidR="006A7D47" w:rsidRPr="00F6748D" w:rsidRDefault="006A7D47" w:rsidP="006A7D4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F6748D">
              <w:rPr>
                <w:rFonts w:ascii="Arial" w:hAnsi="Arial" w:cs="Arial"/>
              </w:rPr>
              <w:t>Facilitator</w:t>
            </w:r>
          </w:p>
          <w:p w14:paraId="78F04434" w14:textId="77777777" w:rsidR="006A7D47" w:rsidRPr="00F6748D" w:rsidRDefault="006A7D47" w:rsidP="006A7D4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F6748D">
              <w:rPr>
                <w:rFonts w:ascii="Arial" w:hAnsi="Arial" w:cs="Arial"/>
              </w:rPr>
              <w:t>STAG</w:t>
            </w:r>
          </w:p>
          <w:p w14:paraId="1D6C0E40" w14:textId="453A13F8" w:rsidR="006A7D47" w:rsidRPr="00F6748D" w:rsidRDefault="006A7D47" w:rsidP="006A7D4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Clint Stanovsky, </w:t>
            </w:r>
            <w:r w:rsidRPr="00F6748D">
              <w:rPr>
                <w:rFonts w:ascii="Arial" w:hAnsi="Arial" w:cs="Arial"/>
                <w:sz w:val="22"/>
                <w:szCs w:val="22"/>
              </w:rPr>
              <w:t>Michael Feldcamp</w:t>
            </w:r>
            <w:r>
              <w:rPr>
                <w:rFonts w:ascii="Arial" w:hAnsi="Arial" w:cs="Arial"/>
                <w:sz w:val="22"/>
                <w:szCs w:val="22"/>
              </w:rPr>
              <w:t>, Millie Piazza, &amp; Courtney Cecale</w:t>
            </w:r>
            <w:r w:rsidRPr="00F674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A7D47" w14:paraId="132B4A21" w14:textId="77777777" w:rsidTr="002B7644">
        <w:trPr>
          <w:cantSplit/>
        </w:trPr>
        <w:tc>
          <w:tcPr>
            <w:tcW w:w="1975" w:type="dxa"/>
            <w:vAlign w:val="center"/>
          </w:tcPr>
          <w:p w14:paraId="76A97A8D" w14:textId="4EA06F80" w:rsidR="006A7D47" w:rsidRDefault="006A7D47" w:rsidP="006A7D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11:10 – 11:35 am</w:t>
            </w:r>
          </w:p>
          <w:p w14:paraId="5A30F865" w14:textId="5655FB0E" w:rsidR="006A7D47" w:rsidRPr="006963A9" w:rsidRDefault="006A7D47" w:rsidP="006A7D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(25 minutes)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0A437619" w14:textId="2AEEDE1D" w:rsidR="006A7D47" w:rsidRPr="00D85176" w:rsidRDefault="006A7D47" w:rsidP="006A7D47">
            <w:pPr>
              <w:spacing w:after="80"/>
              <w:ind w:left="-14" w:firstLine="14"/>
              <w:rPr>
                <w:rFonts w:ascii="Arial" w:hAnsi="Arial" w:cs="Arial"/>
                <w:b/>
              </w:rPr>
            </w:pPr>
            <w:r w:rsidRPr="00D85176">
              <w:rPr>
                <w:rFonts w:ascii="Arial" w:hAnsi="Arial" w:cs="Arial"/>
                <w:b/>
              </w:rPr>
              <w:t xml:space="preserve">Discussion of STAG-identified </w:t>
            </w:r>
            <w:r w:rsidR="0023119E">
              <w:rPr>
                <w:rFonts w:ascii="Arial" w:hAnsi="Arial" w:cs="Arial"/>
                <w:b/>
              </w:rPr>
              <w:t>T</w:t>
            </w:r>
            <w:r w:rsidRPr="00D85176">
              <w:rPr>
                <w:rFonts w:ascii="Arial" w:hAnsi="Arial" w:cs="Arial"/>
                <w:b/>
              </w:rPr>
              <w:t>opics</w:t>
            </w:r>
          </w:p>
          <w:p w14:paraId="69E9E665" w14:textId="649DD178" w:rsidR="006A7D47" w:rsidRPr="00D85176" w:rsidRDefault="006A7D47" w:rsidP="006A7D47">
            <w:pPr>
              <w:pStyle w:val="ListParagraph"/>
              <w:numPr>
                <w:ilvl w:val="0"/>
                <w:numId w:val="9"/>
              </w:numPr>
              <w:spacing w:after="8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D85176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ntroduction</w:t>
            </w:r>
          </w:p>
          <w:p w14:paraId="6B029299" w14:textId="77777777" w:rsidR="006A7D47" w:rsidRPr="00D85176" w:rsidRDefault="006A7D47" w:rsidP="006A7D47">
            <w:pPr>
              <w:pStyle w:val="ListParagraph"/>
              <w:numPr>
                <w:ilvl w:val="0"/>
                <w:numId w:val="9"/>
              </w:numPr>
              <w:spacing w:after="80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D85176">
              <w:rPr>
                <w:rFonts w:ascii="Arial" w:hAnsi="Arial" w:cs="Arial"/>
                <w:sz w:val="22"/>
                <w:szCs w:val="22"/>
              </w:rPr>
              <w:t>Discussion by STAG</w:t>
            </w:r>
          </w:p>
          <w:p w14:paraId="4F9B4DFF" w14:textId="2F9E67D8" w:rsidR="006A7D47" w:rsidRPr="00D85176" w:rsidRDefault="006A7D47" w:rsidP="006A7D47">
            <w:pPr>
              <w:pStyle w:val="ListParagraph"/>
              <w:numPr>
                <w:ilvl w:val="0"/>
                <w:numId w:val="9"/>
              </w:numPr>
              <w:spacing w:after="80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D85176">
              <w:rPr>
                <w:rFonts w:ascii="Arial" w:hAnsi="Arial" w:cs="Arial"/>
                <w:sz w:val="22"/>
                <w:szCs w:val="22"/>
              </w:rPr>
              <w:t>Takeaways</w:t>
            </w:r>
          </w:p>
        </w:tc>
        <w:tc>
          <w:tcPr>
            <w:tcW w:w="2233" w:type="dxa"/>
          </w:tcPr>
          <w:p w14:paraId="45372179" w14:textId="77777777" w:rsidR="006A7D47" w:rsidRPr="00F6748D" w:rsidRDefault="006A7D47" w:rsidP="006A7D4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F6748D">
              <w:rPr>
                <w:rFonts w:ascii="Arial" w:hAnsi="Arial" w:cs="Arial"/>
              </w:rPr>
              <w:t>Facilitator</w:t>
            </w:r>
          </w:p>
          <w:p w14:paraId="6F0C0588" w14:textId="77777777" w:rsidR="006A7D47" w:rsidRPr="00F6748D" w:rsidRDefault="006A7D47" w:rsidP="006A7D4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F6748D">
              <w:rPr>
                <w:rFonts w:ascii="Arial" w:hAnsi="Arial" w:cs="Arial"/>
              </w:rPr>
              <w:t>STAG</w:t>
            </w:r>
          </w:p>
          <w:p w14:paraId="236C7759" w14:textId="3B3D25CC" w:rsidR="006A7D47" w:rsidRPr="00F6748D" w:rsidRDefault="006A7D47" w:rsidP="006A7D4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F6748D">
              <w:rPr>
                <w:rFonts w:ascii="Arial" w:hAnsi="Arial" w:cs="Arial"/>
                <w:sz w:val="22"/>
                <w:szCs w:val="22"/>
              </w:rPr>
              <w:t>Clint Stanovsky &amp; Michael Feldcamp</w:t>
            </w:r>
          </w:p>
        </w:tc>
      </w:tr>
      <w:tr w:rsidR="006A7D47" w14:paraId="7F17BAF7" w14:textId="77777777" w:rsidTr="002B7644">
        <w:trPr>
          <w:cantSplit/>
        </w:trPr>
        <w:tc>
          <w:tcPr>
            <w:tcW w:w="1975" w:type="dxa"/>
            <w:vAlign w:val="center"/>
          </w:tcPr>
          <w:p w14:paraId="7A91B105" w14:textId="560750C1" w:rsidR="006A7D47" w:rsidRDefault="006A7D47" w:rsidP="006A7D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11:35 – 11:50 am</w:t>
            </w:r>
          </w:p>
          <w:p w14:paraId="7B9A0964" w14:textId="3E847538" w:rsidR="006A7D47" w:rsidRDefault="006A7D47" w:rsidP="006A7D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(15 minutes)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1AD5B14C" w14:textId="77777777" w:rsidR="006A7D47" w:rsidRPr="00F6748D" w:rsidRDefault="006A7D47" w:rsidP="006A7D47">
            <w:pPr>
              <w:spacing w:after="80"/>
              <w:ind w:left="1253" w:hanging="1253"/>
              <w:rPr>
                <w:rFonts w:ascii="Arial" w:hAnsi="Arial" w:cs="Arial"/>
                <w:b/>
              </w:rPr>
            </w:pPr>
            <w:r w:rsidRPr="00F6748D">
              <w:rPr>
                <w:rFonts w:ascii="Arial" w:hAnsi="Arial" w:cs="Arial"/>
                <w:b/>
              </w:rPr>
              <w:t>Public comments</w:t>
            </w:r>
          </w:p>
          <w:p w14:paraId="2B8E0C4A" w14:textId="77777777" w:rsidR="006A7D47" w:rsidRPr="000221DE" w:rsidRDefault="006A7D47" w:rsidP="006A7D47">
            <w:pPr>
              <w:spacing w:after="80"/>
              <w:rPr>
                <w:rFonts w:ascii="Arial" w:hAnsi="Arial" w:cs="Arial"/>
              </w:rPr>
            </w:pPr>
            <w:r w:rsidRPr="000221DE">
              <w:rPr>
                <w:rFonts w:ascii="Arial" w:hAnsi="Arial" w:cs="Arial"/>
              </w:rPr>
              <w:t>Please limit your comments to 3 minutes.</w:t>
            </w:r>
          </w:p>
          <w:p w14:paraId="5F674C65" w14:textId="25A82336" w:rsidR="006A7D47" w:rsidRPr="00F6748D" w:rsidRDefault="006A7D47" w:rsidP="006A7D47">
            <w:pPr>
              <w:spacing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We will adjust m</w:t>
            </w:r>
            <w:r w:rsidRPr="000221DE">
              <w:rPr>
                <w:rFonts w:ascii="Arial" w:hAnsi="Arial" w:cs="Arial"/>
              </w:rPr>
              <w:t>eeting times as needed to ensure all</w:t>
            </w:r>
            <w:r>
              <w:rPr>
                <w:rFonts w:ascii="Arial" w:hAnsi="Arial" w:cs="Arial"/>
              </w:rPr>
              <w:t xml:space="preserve"> </w:t>
            </w:r>
            <w:r w:rsidRPr="000221DE">
              <w:rPr>
                <w:rFonts w:ascii="Arial" w:hAnsi="Arial" w:cs="Arial"/>
              </w:rPr>
              <w:t>commenters have an opportunity to speak.</w:t>
            </w:r>
          </w:p>
        </w:tc>
        <w:tc>
          <w:tcPr>
            <w:tcW w:w="2233" w:type="dxa"/>
          </w:tcPr>
          <w:p w14:paraId="70165956" w14:textId="77777777" w:rsidR="006A7D47" w:rsidRPr="00F6748D" w:rsidRDefault="006A7D47" w:rsidP="006A7D4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F6748D">
              <w:rPr>
                <w:rFonts w:ascii="Arial" w:hAnsi="Arial" w:cs="Arial"/>
              </w:rPr>
              <w:t>Facilitator</w:t>
            </w:r>
          </w:p>
          <w:p w14:paraId="18EAB468" w14:textId="4A107D0B" w:rsidR="006A7D47" w:rsidRPr="00F6748D" w:rsidRDefault="006A7D47" w:rsidP="006A7D4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</w:t>
            </w:r>
          </w:p>
        </w:tc>
      </w:tr>
      <w:tr w:rsidR="006A7D47" w14:paraId="2B50D825" w14:textId="77777777" w:rsidTr="002B7644">
        <w:trPr>
          <w:cantSplit/>
        </w:trPr>
        <w:tc>
          <w:tcPr>
            <w:tcW w:w="1975" w:type="dxa"/>
            <w:vAlign w:val="center"/>
          </w:tcPr>
          <w:p w14:paraId="7EC7A1AF" w14:textId="108CBF38" w:rsidR="006A7D47" w:rsidRPr="003066B7" w:rsidRDefault="006A7D47" w:rsidP="006A7D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11:50</w:t>
            </w:r>
            <w:r w:rsidRPr="003066B7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12:00 pm</w:t>
            </w:r>
          </w:p>
          <w:p w14:paraId="4B92C4A3" w14:textId="4703DA49" w:rsidR="006A7D47" w:rsidRPr="003066B7" w:rsidRDefault="006A7D47" w:rsidP="006A7D47">
            <w:pPr>
              <w:rPr>
                <w:rFonts w:ascii="Arial" w:hAnsi="Arial" w:cs="Arial"/>
              </w:rPr>
            </w:pPr>
            <w:r w:rsidRPr="003066B7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10</w:t>
            </w:r>
            <w:r w:rsidRPr="003066B7">
              <w:rPr>
                <w:rFonts w:ascii="Arial" w:hAnsi="Arial" w:cs="Arial"/>
              </w:rPr>
              <w:t xml:space="preserve"> minutes)</w:t>
            </w:r>
          </w:p>
        </w:tc>
        <w:tc>
          <w:tcPr>
            <w:tcW w:w="6570" w:type="dxa"/>
            <w:vAlign w:val="center"/>
          </w:tcPr>
          <w:p w14:paraId="588E8A0A" w14:textId="77777777" w:rsidR="006A7D47" w:rsidRPr="0011304D" w:rsidRDefault="006A7D47" w:rsidP="006A7D47">
            <w:pPr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b/>
              </w:rPr>
            </w:pPr>
            <w:r w:rsidRPr="0011304D">
              <w:rPr>
                <w:rFonts w:ascii="Arial" w:hAnsi="Arial" w:cs="Arial"/>
                <w:b/>
              </w:rPr>
              <w:t xml:space="preserve">Closing remarks </w:t>
            </w:r>
          </w:p>
          <w:p w14:paraId="6F527FE4" w14:textId="77777777" w:rsidR="006A7D47" w:rsidRPr="0011304D" w:rsidRDefault="006A7D47" w:rsidP="006A7D4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8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11304D">
              <w:rPr>
                <w:rFonts w:ascii="Arial" w:hAnsi="Arial" w:cs="Arial"/>
                <w:sz w:val="22"/>
                <w:szCs w:val="22"/>
              </w:rPr>
              <w:t>Wrap up</w:t>
            </w:r>
          </w:p>
          <w:p w14:paraId="4B013B00" w14:textId="77777777" w:rsidR="006A7D47" w:rsidRPr="0011304D" w:rsidRDefault="006A7D47" w:rsidP="006A7D4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8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11304D">
              <w:rPr>
                <w:rFonts w:ascii="Arial" w:hAnsi="Arial" w:cs="Arial"/>
                <w:sz w:val="22"/>
                <w:szCs w:val="22"/>
              </w:rPr>
              <w:t>Assignments</w:t>
            </w:r>
          </w:p>
          <w:p w14:paraId="09413B81" w14:textId="77777777" w:rsidR="006A7D47" w:rsidRPr="00E66C16" w:rsidRDefault="006A7D47" w:rsidP="006A7D4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sz w:val="22"/>
                <w:szCs w:val="22"/>
              </w:rPr>
            </w:pPr>
            <w:r w:rsidRPr="0011304D">
              <w:rPr>
                <w:rFonts w:ascii="Arial" w:hAnsi="Arial" w:cs="Arial"/>
                <w:sz w:val="22"/>
                <w:szCs w:val="22"/>
              </w:rPr>
              <w:t>Feedback</w:t>
            </w:r>
          </w:p>
        </w:tc>
        <w:tc>
          <w:tcPr>
            <w:tcW w:w="2233" w:type="dxa"/>
            <w:vAlign w:val="center"/>
          </w:tcPr>
          <w:p w14:paraId="269488CD" w14:textId="77777777" w:rsidR="006A7D47" w:rsidRPr="00F6748D" w:rsidRDefault="006A7D47" w:rsidP="006A7D4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F6748D">
              <w:rPr>
                <w:rFonts w:ascii="Arial" w:hAnsi="Arial" w:cs="Arial"/>
                <w:sz w:val="22"/>
                <w:szCs w:val="22"/>
              </w:rPr>
              <w:t>Facilitator</w:t>
            </w:r>
          </w:p>
        </w:tc>
      </w:tr>
      <w:tr w:rsidR="006A7D47" w14:paraId="35A739C0" w14:textId="77777777" w:rsidTr="00B93521">
        <w:trPr>
          <w:cantSplit/>
        </w:trPr>
        <w:tc>
          <w:tcPr>
            <w:tcW w:w="1975" w:type="dxa"/>
            <w:shd w:val="clear" w:color="auto" w:fill="F2F2F2" w:themeFill="background1" w:themeFillShade="F2"/>
            <w:vAlign w:val="center"/>
          </w:tcPr>
          <w:p w14:paraId="5780DBB5" w14:textId="7811CABC" w:rsidR="006A7D47" w:rsidRDefault="006A7D47" w:rsidP="006A7D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 pm</w:t>
            </w:r>
          </w:p>
        </w:tc>
        <w:tc>
          <w:tcPr>
            <w:tcW w:w="6570" w:type="dxa"/>
            <w:shd w:val="clear" w:color="auto" w:fill="F2F2F2" w:themeFill="background1" w:themeFillShade="F2"/>
            <w:vAlign w:val="center"/>
          </w:tcPr>
          <w:p w14:paraId="0579878C" w14:textId="77777777" w:rsidR="006A7D47" w:rsidRPr="00456332" w:rsidRDefault="006A7D47" w:rsidP="006A7D4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Adjourn</w:t>
            </w:r>
          </w:p>
        </w:tc>
        <w:tc>
          <w:tcPr>
            <w:tcW w:w="2233" w:type="dxa"/>
            <w:shd w:val="clear" w:color="auto" w:fill="F2F2F2" w:themeFill="background1" w:themeFillShade="F2"/>
            <w:vAlign w:val="center"/>
          </w:tcPr>
          <w:p w14:paraId="2251C2B4" w14:textId="77777777" w:rsidR="006A7D47" w:rsidRPr="00F6748D" w:rsidRDefault="006A7D47" w:rsidP="006A7D4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7D47" w14:paraId="737F92CF" w14:textId="77777777" w:rsidTr="002B7644">
        <w:trPr>
          <w:cantSplit/>
        </w:trPr>
        <w:tc>
          <w:tcPr>
            <w:tcW w:w="1975" w:type="dxa"/>
            <w:vAlign w:val="center"/>
          </w:tcPr>
          <w:p w14:paraId="386E98C4" w14:textId="5AE74F27" w:rsidR="006A7D47" w:rsidRDefault="006A7D47" w:rsidP="006A7D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 – 1:00 pm</w:t>
            </w:r>
          </w:p>
        </w:tc>
        <w:tc>
          <w:tcPr>
            <w:tcW w:w="6570" w:type="dxa"/>
            <w:vAlign w:val="center"/>
          </w:tcPr>
          <w:p w14:paraId="05E75CF7" w14:textId="6ACD16DD" w:rsidR="006A7D47" w:rsidRDefault="006A7D47" w:rsidP="006A7D4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B03E88">
              <w:rPr>
                <w:rFonts w:ascii="Arial" w:hAnsi="Arial" w:cs="Arial"/>
                <w:b/>
              </w:rPr>
              <w:t xml:space="preserve">Optional: Brown Bag Lunch with Ecology </w:t>
            </w:r>
            <w:r>
              <w:rPr>
                <w:rFonts w:ascii="Arial" w:hAnsi="Arial" w:cs="Arial"/>
                <w:b/>
              </w:rPr>
              <w:t>staff to continue discussion</w:t>
            </w:r>
          </w:p>
        </w:tc>
        <w:tc>
          <w:tcPr>
            <w:tcW w:w="2233" w:type="dxa"/>
            <w:vAlign w:val="center"/>
          </w:tcPr>
          <w:p w14:paraId="17E62754" w14:textId="78D7E7DB" w:rsidR="006A7D47" w:rsidRPr="00F6748D" w:rsidRDefault="006A7D47" w:rsidP="006A7D4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Ecology staff</w:t>
            </w:r>
          </w:p>
        </w:tc>
      </w:tr>
    </w:tbl>
    <w:p w14:paraId="40B633A0" w14:textId="0B580699" w:rsidR="008751A3" w:rsidRDefault="008751A3">
      <w:r>
        <w:br w:type="page"/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0E0C8C" w:rsidRPr="00ED1CB7" w14:paraId="4F853CCC" w14:textId="77777777" w:rsidTr="002B7644">
        <w:trPr>
          <w:cantSplit/>
          <w:tblHeader/>
        </w:trPr>
        <w:tc>
          <w:tcPr>
            <w:tcW w:w="10790" w:type="dxa"/>
            <w:shd w:val="clear" w:color="auto" w:fill="DEEAF6" w:themeFill="accent1" w:themeFillTint="33"/>
          </w:tcPr>
          <w:p w14:paraId="28E7611C" w14:textId="77777777" w:rsidR="000E0C8C" w:rsidRPr="00ED1CB7" w:rsidRDefault="000E0C8C" w:rsidP="008954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Zoom Meeting Information</w:t>
            </w:r>
            <w:r w:rsidR="001C7A1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E0C8C" w:rsidRPr="00B36778" w14:paraId="244D5D5D" w14:textId="77777777" w:rsidTr="002B7644">
        <w:trPr>
          <w:cantSplit/>
        </w:trPr>
        <w:tc>
          <w:tcPr>
            <w:tcW w:w="10790" w:type="dxa"/>
          </w:tcPr>
          <w:p w14:paraId="0A8E2CB4" w14:textId="77777777" w:rsidR="003B7449" w:rsidRPr="006F3BBD" w:rsidRDefault="003B7449" w:rsidP="003B7449">
            <w:pPr>
              <w:contextualSpacing/>
              <w:rPr>
                <w:rFonts w:ascii="Arial" w:hAnsi="Arial" w:cs="Arial"/>
                <w:b/>
              </w:rPr>
            </w:pPr>
            <w:r w:rsidRPr="006F3BBD">
              <w:rPr>
                <w:rFonts w:ascii="Arial" w:hAnsi="Arial" w:cs="Arial"/>
                <w:b/>
              </w:rPr>
              <w:t>Public</w:t>
            </w:r>
            <w:r>
              <w:rPr>
                <w:rFonts w:ascii="Arial" w:hAnsi="Arial" w:cs="Arial"/>
                <w:b/>
              </w:rPr>
              <w:t xml:space="preserve"> p</w:t>
            </w:r>
            <w:r w:rsidRPr="006F3BBD">
              <w:rPr>
                <w:rFonts w:ascii="Arial" w:hAnsi="Arial" w:cs="Arial"/>
                <w:b/>
              </w:rPr>
              <w:t>articipants</w:t>
            </w:r>
          </w:p>
          <w:p w14:paraId="0B55B71B" w14:textId="77777777" w:rsidR="003B7449" w:rsidRPr="003066B7" w:rsidRDefault="003B7449" w:rsidP="003B7449">
            <w:pPr>
              <w:contextualSpacing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25E45BF" w14:textId="176176EB" w:rsidR="003B7449" w:rsidRPr="003B7449" w:rsidRDefault="003B7449" w:rsidP="003B7449">
            <w:pPr>
              <w:pStyle w:val="xmsonormal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bCs/>
              </w:rPr>
              <w:t xml:space="preserve">For </w:t>
            </w:r>
            <w:r w:rsidRPr="006F3BBD">
              <w:rPr>
                <w:rFonts w:ascii="Arial" w:hAnsi="Arial" w:cs="Arial"/>
                <w:bCs/>
              </w:rPr>
              <w:t>public participants</w:t>
            </w:r>
            <w:r>
              <w:rPr>
                <w:rFonts w:ascii="Arial" w:hAnsi="Arial" w:cs="Arial"/>
                <w:bCs/>
              </w:rPr>
              <w:t xml:space="preserve">, please register in advance to </w:t>
            </w:r>
            <w:r w:rsidRPr="009D11B9">
              <w:rPr>
                <w:rFonts w:ascii="Arial" w:hAnsi="Arial" w:cs="Arial"/>
                <w:bCs/>
              </w:rPr>
              <w:t>join t</w:t>
            </w:r>
            <w:r>
              <w:rPr>
                <w:rFonts w:ascii="Arial" w:hAnsi="Arial" w:cs="Arial"/>
                <w:bCs/>
              </w:rPr>
              <w:t xml:space="preserve">he Zoom webinar </w:t>
            </w:r>
            <w:r w:rsidRPr="003B7449">
              <w:rPr>
                <w:rFonts w:ascii="Arial" w:hAnsi="Arial" w:cs="Arial"/>
                <w:bCs/>
              </w:rPr>
              <w:t xml:space="preserve">on </w:t>
            </w:r>
            <w:r w:rsidRPr="003B7449">
              <w:rPr>
                <w:rFonts w:ascii="Arial" w:hAnsi="Arial" w:cs="Arial"/>
                <w:bCs/>
                <w:color w:val="000000" w:themeColor="text1"/>
              </w:rPr>
              <w:t xml:space="preserve">Sep 30, 2022, </w:t>
            </w:r>
            <w:r w:rsidRPr="004A2598">
              <w:rPr>
                <w:rFonts w:ascii="Arial" w:hAnsi="Arial" w:cs="Arial"/>
                <w:b/>
                <w:bCs/>
                <w:color w:val="000000" w:themeColor="text1"/>
              </w:rPr>
              <w:t>8:30 am</w:t>
            </w:r>
            <w:r w:rsidRPr="003B7449">
              <w:rPr>
                <w:rFonts w:ascii="Arial" w:hAnsi="Arial" w:cs="Arial"/>
                <w:bCs/>
                <w:color w:val="000000" w:themeColor="text1"/>
              </w:rPr>
              <w:t xml:space="preserve">, at </w:t>
            </w:r>
            <w:hyperlink r:id="rId11" w:history="1">
              <w:r w:rsidRPr="003B7449">
                <w:rPr>
                  <w:rStyle w:val="Hyperlink"/>
                  <w:rFonts w:ascii="Arial" w:hAnsi="Arial" w:cs="Arial"/>
                  <w:shd w:val="clear" w:color="auto" w:fill="FFFFFF"/>
                </w:rPr>
                <w:t>https://www.zoomgov.com/webinar/register/WN_wgzr0wNWRUOLGf45JNxzOQ</w:t>
              </w:r>
            </w:hyperlink>
            <w:r w:rsidR="004A2598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4A2598">
              <w:rPr>
                <w:rFonts w:ascii="Arial" w:hAnsi="Arial" w:cs="Arial"/>
                <w:color w:val="000000"/>
                <w:shd w:val="clear" w:color="auto" w:fill="FFFFFF"/>
              </w:rPr>
              <w:br/>
              <w:t>(</w:t>
            </w:r>
            <w:r w:rsidR="00B312C6">
              <w:rPr>
                <w:rFonts w:ascii="Arial" w:hAnsi="Arial" w:cs="Arial"/>
                <w:color w:val="000000"/>
                <w:shd w:val="clear" w:color="auto" w:fill="FFFFFF"/>
              </w:rPr>
              <w:t xml:space="preserve">Please note: </w:t>
            </w:r>
            <w:r w:rsidR="004A2598">
              <w:rPr>
                <w:rFonts w:ascii="Arial" w:hAnsi="Arial" w:cs="Arial"/>
                <w:color w:val="000000"/>
                <w:shd w:val="clear" w:color="auto" w:fill="FFFFFF"/>
              </w:rPr>
              <w:t>Zoom link say</w:t>
            </w:r>
            <w:r w:rsidR="00B312C6">
              <w:rPr>
                <w:rFonts w:ascii="Arial" w:hAnsi="Arial" w:cs="Arial"/>
                <w:color w:val="000000"/>
                <w:shd w:val="clear" w:color="auto" w:fill="FFFFFF"/>
              </w:rPr>
              <w:t>s</w:t>
            </w:r>
            <w:r w:rsidR="004A2598">
              <w:rPr>
                <w:rFonts w:ascii="Arial" w:hAnsi="Arial" w:cs="Arial"/>
                <w:color w:val="000000"/>
                <w:shd w:val="clear" w:color="auto" w:fill="FFFFFF"/>
              </w:rPr>
              <w:t xml:space="preserve"> 8 am</w:t>
            </w:r>
            <w:r w:rsidR="00B312C6">
              <w:rPr>
                <w:rFonts w:ascii="Arial" w:hAnsi="Arial" w:cs="Arial"/>
                <w:color w:val="000000"/>
                <w:shd w:val="clear" w:color="auto" w:fill="FFFFFF"/>
              </w:rPr>
              <w:t xml:space="preserve"> but meeting will start </w:t>
            </w:r>
            <w:r w:rsidR="004A2598">
              <w:rPr>
                <w:rFonts w:ascii="Arial" w:hAnsi="Arial" w:cs="Arial"/>
                <w:color w:val="000000"/>
                <w:shd w:val="clear" w:color="auto" w:fill="FFFFFF"/>
              </w:rPr>
              <w:t xml:space="preserve">at 8:30 am) </w:t>
            </w:r>
          </w:p>
          <w:p w14:paraId="25A6A068" w14:textId="77777777" w:rsidR="003B7449" w:rsidRDefault="003B7449" w:rsidP="003B7449">
            <w:pPr>
              <w:pStyle w:val="xmsonormal"/>
              <w:rPr>
                <w:rFonts w:ascii="Arial" w:hAnsi="Arial" w:cs="Arial"/>
                <w:bCs/>
              </w:rPr>
            </w:pPr>
          </w:p>
          <w:p w14:paraId="4CC10799" w14:textId="04647E8A" w:rsidR="0089543F" w:rsidRPr="00B36778" w:rsidRDefault="003B7449" w:rsidP="003B7449">
            <w:pPr>
              <w:pStyle w:val="xmsonormal"/>
              <w:rPr>
                <w:rFonts w:ascii="Arial" w:hAnsi="Arial" w:cs="Arial"/>
              </w:rPr>
            </w:pPr>
            <w:r w:rsidRPr="009D11B9">
              <w:rPr>
                <w:rFonts w:ascii="Arial" w:hAnsi="Arial" w:cs="Arial"/>
                <w:bCs/>
              </w:rPr>
              <w:t>After registering, you will receive a confirmation email containing information about joining the webinar.</w:t>
            </w:r>
          </w:p>
        </w:tc>
      </w:tr>
    </w:tbl>
    <w:p w14:paraId="47037806" w14:textId="77777777" w:rsidR="000E0C8C" w:rsidRDefault="000E0C8C" w:rsidP="000E0C8C">
      <w:pPr>
        <w:contextualSpacing/>
        <w:rPr>
          <w:rFonts w:ascii="Arial" w:hAnsi="Arial" w:cs="Arial"/>
          <w:sz w:val="18"/>
          <w:szCs w:val="18"/>
        </w:rPr>
      </w:pPr>
    </w:p>
    <w:p w14:paraId="6B2063B5" w14:textId="77777777" w:rsidR="000E0C8C" w:rsidRDefault="000E0C8C">
      <w:pPr>
        <w:contextualSpacing/>
        <w:rPr>
          <w:rFonts w:ascii="Arial" w:hAnsi="Arial" w:cs="Arial"/>
          <w:b/>
          <w:sz w:val="18"/>
          <w:szCs w:val="18"/>
        </w:rPr>
      </w:pPr>
    </w:p>
    <w:p w14:paraId="549DF550" w14:textId="77777777" w:rsidR="00ED1CB7" w:rsidRDefault="00ED1CB7" w:rsidP="00DE1750">
      <w:pPr>
        <w:rPr>
          <w:rFonts w:ascii="Arial" w:hAnsi="Arial" w:cs="Arial"/>
          <w:b/>
        </w:rPr>
      </w:pPr>
      <w:r w:rsidRPr="00ED1CB7">
        <w:rPr>
          <w:rFonts w:ascii="Arial" w:hAnsi="Arial" w:cs="Arial"/>
          <w:b/>
        </w:rPr>
        <w:t>Ross Strategic and Ecology Contacts</w:t>
      </w:r>
    </w:p>
    <w:tbl>
      <w:tblPr>
        <w:tblStyle w:val="TableGrid"/>
        <w:tblW w:w="10795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158"/>
        <w:gridCol w:w="2427"/>
        <w:gridCol w:w="1530"/>
        <w:gridCol w:w="3240"/>
        <w:gridCol w:w="1440"/>
      </w:tblGrid>
      <w:tr w:rsidR="00ED1CB7" w:rsidRPr="00ED1CB7" w14:paraId="2AE42065" w14:textId="77777777" w:rsidTr="0034127B">
        <w:trPr>
          <w:cantSplit/>
          <w:tblHeader/>
        </w:trPr>
        <w:tc>
          <w:tcPr>
            <w:tcW w:w="2158" w:type="dxa"/>
            <w:shd w:val="clear" w:color="auto" w:fill="DEEAF6" w:themeFill="accent1" w:themeFillTint="33"/>
            <w:vAlign w:val="center"/>
          </w:tcPr>
          <w:p w14:paraId="4AD8E0E5" w14:textId="77777777" w:rsidR="00ED1CB7" w:rsidRPr="00ED1CB7" w:rsidRDefault="00ED1CB7" w:rsidP="00DE17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1CB7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427" w:type="dxa"/>
            <w:shd w:val="clear" w:color="auto" w:fill="DEEAF6" w:themeFill="accent1" w:themeFillTint="33"/>
            <w:vAlign w:val="center"/>
          </w:tcPr>
          <w:p w14:paraId="7D387B11" w14:textId="77777777" w:rsidR="00ED1CB7" w:rsidRPr="00ED1CB7" w:rsidRDefault="00ED1CB7" w:rsidP="00DE17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1CB7">
              <w:rPr>
                <w:rFonts w:ascii="Arial" w:hAnsi="Arial" w:cs="Arial"/>
                <w:b/>
                <w:sz w:val="20"/>
                <w:szCs w:val="20"/>
              </w:rPr>
              <w:t>Role</w:t>
            </w:r>
          </w:p>
        </w:tc>
        <w:tc>
          <w:tcPr>
            <w:tcW w:w="1530" w:type="dxa"/>
            <w:shd w:val="clear" w:color="auto" w:fill="DEEAF6" w:themeFill="accent1" w:themeFillTint="33"/>
            <w:vAlign w:val="center"/>
          </w:tcPr>
          <w:p w14:paraId="7AD63F1F" w14:textId="77777777" w:rsidR="00ED1CB7" w:rsidRPr="00ED1CB7" w:rsidRDefault="00ED1CB7" w:rsidP="00DE17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1CB7">
              <w:rPr>
                <w:rFonts w:ascii="Arial" w:hAnsi="Arial" w:cs="Arial"/>
                <w:b/>
                <w:sz w:val="20"/>
                <w:szCs w:val="20"/>
              </w:rPr>
              <w:t>Organization</w:t>
            </w:r>
          </w:p>
        </w:tc>
        <w:tc>
          <w:tcPr>
            <w:tcW w:w="3240" w:type="dxa"/>
            <w:shd w:val="clear" w:color="auto" w:fill="DEEAF6" w:themeFill="accent1" w:themeFillTint="33"/>
            <w:vAlign w:val="center"/>
          </w:tcPr>
          <w:p w14:paraId="08408386" w14:textId="77777777" w:rsidR="00ED1CB7" w:rsidRPr="00ED1CB7" w:rsidRDefault="00ED1CB7" w:rsidP="00DE17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1CB7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1440" w:type="dxa"/>
            <w:shd w:val="clear" w:color="auto" w:fill="DEEAF6" w:themeFill="accent1" w:themeFillTint="33"/>
            <w:vAlign w:val="center"/>
          </w:tcPr>
          <w:p w14:paraId="2E025784" w14:textId="77777777" w:rsidR="00ED1CB7" w:rsidRPr="00ED1CB7" w:rsidRDefault="00ED1CB7" w:rsidP="00DE17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1CB7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</w:tr>
      <w:tr w:rsidR="00ED1CB7" w:rsidRPr="00ED1CB7" w14:paraId="6F406D87" w14:textId="77777777" w:rsidTr="0034127B">
        <w:trPr>
          <w:cantSplit/>
          <w:trHeight w:val="328"/>
        </w:trPr>
        <w:tc>
          <w:tcPr>
            <w:tcW w:w="2158" w:type="dxa"/>
            <w:vAlign w:val="center"/>
          </w:tcPr>
          <w:p w14:paraId="0CBB9A70" w14:textId="77777777" w:rsidR="00ED1CB7" w:rsidRPr="00ED1CB7" w:rsidRDefault="00ED1CB7" w:rsidP="00ED1CB7">
            <w:pPr>
              <w:rPr>
                <w:rFonts w:ascii="Arial" w:hAnsi="Arial" w:cs="Arial"/>
                <w:sz w:val="18"/>
                <w:szCs w:val="18"/>
              </w:rPr>
            </w:pPr>
            <w:r w:rsidRPr="00ED1CB7">
              <w:rPr>
                <w:rFonts w:ascii="Arial" w:hAnsi="Arial" w:cs="Arial"/>
                <w:sz w:val="18"/>
                <w:szCs w:val="18"/>
              </w:rPr>
              <w:t>Elizabeth McManus</w:t>
            </w:r>
          </w:p>
        </w:tc>
        <w:tc>
          <w:tcPr>
            <w:tcW w:w="2427" w:type="dxa"/>
            <w:vAlign w:val="center"/>
          </w:tcPr>
          <w:p w14:paraId="142062B4" w14:textId="77777777" w:rsidR="00ED1CB7" w:rsidRPr="00ED1CB7" w:rsidRDefault="00ED1CB7" w:rsidP="00ED1CB7">
            <w:pPr>
              <w:rPr>
                <w:rFonts w:ascii="Arial" w:hAnsi="Arial" w:cs="Arial"/>
                <w:sz w:val="18"/>
                <w:szCs w:val="18"/>
              </w:rPr>
            </w:pPr>
            <w:r w:rsidRPr="00ED1CB7">
              <w:rPr>
                <w:rFonts w:ascii="Arial" w:hAnsi="Arial" w:cs="Arial"/>
                <w:sz w:val="18"/>
                <w:szCs w:val="18"/>
              </w:rPr>
              <w:t>STAG Facilitation Team</w:t>
            </w:r>
          </w:p>
        </w:tc>
        <w:tc>
          <w:tcPr>
            <w:tcW w:w="1530" w:type="dxa"/>
            <w:vAlign w:val="center"/>
          </w:tcPr>
          <w:p w14:paraId="397746B8" w14:textId="77777777" w:rsidR="00ED1CB7" w:rsidRPr="00ED1CB7" w:rsidRDefault="00A415C6" w:rsidP="00ED1CB7">
            <w:pPr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ED1CB7" w:rsidRPr="00ED1CB7">
                <w:rPr>
                  <w:rStyle w:val="Hyperlink"/>
                  <w:rFonts w:ascii="Arial" w:hAnsi="Arial" w:cs="Arial"/>
                  <w:sz w:val="18"/>
                  <w:szCs w:val="18"/>
                </w:rPr>
                <w:t>Ross Strategic</w:t>
              </w:r>
            </w:hyperlink>
          </w:p>
        </w:tc>
        <w:tc>
          <w:tcPr>
            <w:tcW w:w="3240" w:type="dxa"/>
            <w:vAlign w:val="center"/>
          </w:tcPr>
          <w:p w14:paraId="2FE0C495" w14:textId="77777777" w:rsidR="00ED1CB7" w:rsidRPr="00ED1CB7" w:rsidRDefault="00A415C6" w:rsidP="00ED1CB7">
            <w:pPr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9E7F9E" w:rsidRPr="009E7F9E">
                <w:rPr>
                  <w:rStyle w:val="Hyperlink"/>
                  <w:rFonts w:ascii="Arial" w:hAnsi="Arial" w:cs="Arial"/>
                  <w:sz w:val="18"/>
                  <w:szCs w:val="18"/>
                </w:rPr>
                <w:t>emcmanus@rossstrategic.com</w:t>
              </w:r>
            </w:hyperlink>
          </w:p>
        </w:tc>
        <w:tc>
          <w:tcPr>
            <w:tcW w:w="1440" w:type="dxa"/>
            <w:vAlign w:val="center"/>
          </w:tcPr>
          <w:p w14:paraId="5CE24365" w14:textId="77777777" w:rsidR="00ED1CB7" w:rsidRPr="00ED1CB7" w:rsidRDefault="009E7F9E" w:rsidP="00ED1C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206-890-9286</w:t>
            </w:r>
          </w:p>
        </w:tc>
      </w:tr>
      <w:tr w:rsidR="009E7F9E" w:rsidRPr="00ED1CB7" w14:paraId="6E65DD5C" w14:textId="77777777" w:rsidTr="0034127B">
        <w:trPr>
          <w:cantSplit/>
          <w:trHeight w:val="337"/>
        </w:trPr>
        <w:tc>
          <w:tcPr>
            <w:tcW w:w="2158" w:type="dxa"/>
            <w:vAlign w:val="center"/>
          </w:tcPr>
          <w:p w14:paraId="15B6CD34" w14:textId="77777777" w:rsidR="009E7F9E" w:rsidRPr="00ED1CB7" w:rsidRDefault="00460C48" w:rsidP="009E7F9E">
            <w:pPr>
              <w:rPr>
                <w:rFonts w:ascii="Arial" w:hAnsi="Arial" w:cs="Arial"/>
                <w:sz w:val="18"/>
                <w:szCs w:val="18"/>
              </w:rPr>
            </w:pPr>
            <w:r w:rsidRPr="00460C48">
              <w:rPr>
                <w:rFonts w:ascii="Arial" w:hAnsi="Arial" w:cs="Arial"/>
                <w:sz w:val="18"/>
                <w:szCs w:val="18"/>
              </w:rPr>
              <w:t>Liss</w:t>
            </w:r>
            <w:r w:rsidR="0011304D" w:rsidRPr="00460C48">
              <w:rPr>
                <w:rFonts w:ascii="Arial" w:hAnsi="Arial" w:cs="Arial"/>
                <w:sz w:val="18"/>
                <w:szCs w:val="18"/>
              </w:rPr>
              <w:t xml:space="preserve">ette </w:t>
            </w:r>
            <w:r w:rsidRPr="00460C48">
              <w:rPr>
                <w:rFonts w:ascii="Arial" w:hAnsi="Arial" w:cs="Arial"/>
                <w:sz w:val="18"/>
                <w:szCs w:val="18"/>
              </w:rPr>
              <w:t>Halle</w:t>
            </w:r>
            <w:r>
              <w:rPr>
                <w:rFonts w:ascii="Arial" w:hAnsi="Arial" w:cs="Arial"/>
                <w:sz w:val="18"/>
                <w:szCs w:val="18"/>
              </w:rPr>
              <w:t xml:space="preserve"> Palestro</w:t>
            </w:r>
          </w:p>
        </w:tc>
        <w:tc>
          <w:tcPr>
            <w:tcW w:w="2427" w:type="dxa"/>
            <w:vAlign w:val="center"/>
          </w:tcPr>
          <w:p w14:paraId="20EB12CB" w14:textId="77777777" w:rsidR="009E7F9E" w:rsidRPr="00ED1CB7" w:rsidRDefault="009E7F9E" w:rsidP="009E7F9E">
            <w:pPr>
              <w:rPr>
                <w:rFonts w:ascii="Arial" w:hAnsi="Arial" w:cs="Arial"/>
                <w:sz w:val="18"/>
                <w:szCs w:val="18"/>
              </w:rPr>
            </w:pPr>
            <w:r w:rsidRPr="00ED1CB7">
              <w:rPr>
                <w:rFonts w:ascii="Arial" w:hAnsi="Arial" w:cs="Arial"/>
                <w:sz w:val="18"/>
                <w:szCs w:val="18"/>
              </w:rPr>
              <w:t>STAG Facilitation Team</w:t>
            </w:r>
          </w:p>
        </w:tc>
        <w:tc>
          <w:tcPr>
            <w:tcW w:w="1530" w:type="dxa"/>
            <w:vAlign w:val="center"/>
          </w:tcPr>
          <w:p w14:paraId="753CB37C" w14:textId="77777777" w:rsidR="009E7F9E" w:rsidRPr="00ED1CB7" w:rsidRDefault="00A415C6" w:rsidP="009E7F9E">
            <w:pPr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9E7F9E" w:rsidRPr="00ED1CB7">
                <w:rPr>
                  <w:rStyle w:val="Hyperlink"/>
                  <w:rFonts w:ascii="Arial" w:hAnsi="Arial" w:cs="Arial"/>
                  <w:sz w:val="18"/>
                  <w:szCs w:val="18"/>
                </w:rPr>
                <w:t>Ross Strategic</w:t>
              </w:r>
            </w:hyperlink>
          </w:p>
        </w:tc>
        <w:tc>
          <w:tcPr>
            <w:tcW w:w="3240" w:type="dxa"/>
            <w:vAlign w:val="center"/>
          </w:tcPr>
          <w:p w14:paraId="34BE8FAA" w14:textId="77777777" w:rsidR="006C4A17" w:rsidRDefault="00A415C6" w:rsidP="006C4A17">
            <w:hyperlink r:id="rId15" w:history="1">
              <w:r w:rsidR="006C4A17" w:rsidRPr="00005BFC">
                <w:rPr>
                  <w:rStyle w:val="Hyperlink"/>
                  <w:rFonts w:ascii="Arial" w:hAnsi="Arial" w:cs="Arial"/>
                  <w:sz w:val="18"/>
                  <w:szCs w:val="18"/>
                </w:rPr>
                <w:t>lpalestro@rossstrategic.com</w:t>
              </w:r>
            </w:hyperlink>
          </w:p>
        </w:tc>
        <w:tc>
          <w:tcPr>
            <w:tcW w:w="1440" w:type="dxa"/>
            <w:vAlign w:val="center"/>
          </w:tcPr>
          <w:p w14:paraId="0D9A2ABA" w14:textId="77777777" w:rsidR="009E7F9E" w:rsidRDefault="00460C48" w:rsidP="009E7F9E">
            <w:r>
              <w:rPr>
                <w:rFonts w:ascii="Arial" w:hAnsi="Arial" w:cs="Arial"/>
                <w:sz w:val="18"/>
                <w:szCs w:val="18"/>
              </w:rPr>
              <w:t>206-447-1805</w:t>
            </w:r>
          </w:p>
        </w:tc>
      </w:tr>
      <w:tr w:rsidR="009E7F9E" w:rsidRPr="00ED1CB7" w14:paraId="54BABEEE" w14:textId="77777777" w:rsidTr="0034127B">
        <w:trPr>
          <w:cantSplit/>
          <w:trHeight w:val="319"/>
        </w:trPr>
        <w:tc>
          <w:tcPr>
            <w:tcW w:w="2158" w:type="dxa"/>
            <w:vAlign w:val="center"/>
          </w:tcPr>
          <w:p w14:paraId="54EA10AD" w14:textId="77777777" w:rsidR="009E7F9E" w:rsidRDefault="009E7F9E" w:rsidP="009E7F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Sarah Wollwage</w:t>
            </w:r>
          </w:p>
        </w:tc>
        <w:tc>
          <w:tcPr>
            <w:tcW w:w="2427" w:type="dxa"/>
            <w:vAlign w:val="center"/>
          </w:tcPr>
          <w:p w14:paraId="328E993C" w14:textId="77777777" w:rsidR="009E7F9E" w:rsidRPr="00ED1CB7" w:rsidRDefault="009E7F9E" w:rsidP="009E7F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STAG Project Manager</w:t>
            </w:r>
          </w:p>
        </w:tc>
        <w:tc>
          <w:tcPr>
            <w:tcW w:w="1530" w:type="dxa"/>
            <w:vAlign w:val="center"/>
          </w:tcPr>
          <w:p w14:paraId="23996B37" w14:textId="77777777" w:rsidR="009E7F9E" w:rsidRPr="00ED1CB7" w:rsidRDefault="00A415C6" w:rsidP="009E7F9E">
            <w:pPr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="009E7F9E" w:rsidRPr="009E7F9E">
                <w:rPr>
                  <w:rStyle w:val="Hyperlink"/>
                  <w:rFonts w:ascii="Arial" w:hAnsi="Arial" w:cs="Arial"/>
                  <w:sz w:val="18"/>
                  <w:szCs w:val="18"/>
                </w:rPr>
                <w:t>Ecology</w:t>
              </w:r>
            </w:hyperlink>
          </w:p>
        </w:tc>
        <w:tc>
          <w:tcPr>
            <w:tcW w:w="3240" w:type="dxa"/>
            <w:vAlign w:val="center"/>
          </w:tcPr>
          <w:p w14:paraId="4FB2DD58" w14:textId="77777777" w:rsidR="00E14530" w:rsidRDefault="00A415C6" w:rsidP="00E14530">
            <w:hyperlink r:id="rId17" w:history="1">
              <w:r w:rsidR="00E14530" w:rsidRPr="0002749C">
                <w:rPr>
                  <w:rStyle w:val="Hyperlink"/>
                  <w:rFonts w:ascii="Arial" w:hAnsi="Arial" w:cs="Arial"/>
                  <w:sz w:val="18"/>
                  <w:szCs w:val="18"/>
                </w:rPr>
                <w:t>sarah.wollwage@ecy.wa.gov</w:t>
              </w:r>
            </w:hyperlink>
          </w:p>
        </w:tc>
        <w:tc>
          <w:tcPr>
            <w:tcW w:w="1440" w:type="dxa"/>
            <w:vAlign w:val="center"/>
          </w:tcPr>
          <w:p w14:paraId="1BE253EF" w14:textId="77777777" w:rsidR="009E7F9E" w:rsidRDefault="00133124" w:rsidP="009E7F9E">
            <w:r>
              <w:rPr>
                <w:rFonts w:ascii="Arial" w:hAnsi="Arial" w:cs="Arial"/>
                <w:sz w:val="18"/>
                <w:szCs w:val="18"/>
              </w:rPr>
              <w:t>360-481-9101</w:t>
            </w:r>
          </w:p>
        </w:tc>
      </w:tr>
      <w:tr w:rsidR="009E7F9E" w:rsidRPr="00ED1CB7" w14:paraId="6F7A099E" w14:textId="77777777" w:rsidTr="0034127B">
        <w:trPr>
          <w:cantSplit/>
          <w:trHeight w:val="319"/>
        </w:trPr>
        <w:tc>
          <w:tcPr>
            <w:tcW w:w="2158" w:type="dxa"/>
            <w:vAlign w:val="center"/>
          </w:tcPr>
          <w:p w14:paraId="1B3B98C4" w14:textId="77777777" w:rsidR="009E7F9E" w:rsidRPr="00ED1CB7" w:rsidRDefault="009E7F9E" w:rsidP="009E7F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Clint Stanovsky</w:t>
            </w:r>
          </w:p>
        </w:tc>
        <w:tc>
          <w:tcPr>
            <w:tcW w:w="2427" w:type="dxa"/>
            <w:vAlign w:val="center"/>
          </w:tcPr>
          <w:p w14:paraId="586044AF" w14:textId="77777777" w:rsidR="009E7F9E" w:rsidRPr="00ED1CB7" w:rsidRDefault="009E7F9E" w:rsidP="009E7F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Cleanup Rulemaking Lead</w:t>
            </w:r>
          </w:p>
        </w:tc>
        <w:tc>
          <w:tcPr>
            <w:tcW w:w="1530" w:type="dxa"/>
            <w:vAlign w:val="center"/>
          </w:tcPr>
          <w:p w14:paraId="0037D13C" w14:textId="77777777" w:rsidR="009E7F9E" w:rsidRPr="009E7F9E" w:rsidRDefault="00A415C6" w:rsidP="009E7F9E">
            <w:pPr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="009E7F9E" w:rsidRPr="009E7F9E">
                <w:rPr>
                  <w:rStyle w:val="Hyperlink"/>
                  <w:rFonts w:ascii="Arial" w:hAnsi="Arial" w:cs="Arial"/>
                  <w:sz w:val="18"/>
                  <w:szCs w:val="18"/>
                </w:rPr>
                <w:t>Ecology</w:t>
              </w:r>
            </w:hyperlink>
          </w:p>
        </w:tc>
        <w:tc>
          <w:tcPr>
            <w:tcW w:w="3240" w:type="dxa"/>
            <w:vAlign w:val="center"/>
          </w:tcPr>
          <w:p w14:paraId="78628E3C" w14:textId="77777777" w:rsidR="009E7F9E" w:rsidRPr="00ED1CB7" w:rsidRDefault="00A415C6" w:rsidP="009E7F9E">
            <w:pPr>
              <w:rPr>
                <w:rFonts w:ascii="Arial" w:hAnsi="Arial" w:cs="Arial"/>
                <w:sz w:val="18"/>
                <w:szCs w:val="18"/>
              </w:rPr>
            </w:pPr>
            <w:hyperlink r:id="rId19" w:history="1">
              <w:r w:rsidR="009E7F9E" w:rsidRPr="00370A3A">
                <w:rPr>
                  <w:rStyle w:val="Hyperlink"/>
                  <w:rFonts w:ascii="Arial" w:hAnsi="Arial" w:cs="Arial"/>
                  <w:sz w:val="18"/>
                  <w:szCs w:val="18"/>
                </w:rPr>
                <w:t>clinton.stanovsky@ecy.wa.gov</w:t>
              </w:r>
            </w:hyperlink>
          </w:p>
        </w:tc>
        <w:tc>
          <w:tcPr>
            <w:tcW w:w="1440" w:type="dxa"/>
            <w:vAlign w:val="center"/>
          </w:tcPr>
          <w:p w14:paraId="77F790C7" w14:textId="77777777" w:rsidR="009E7F9E" w:rsidRPr="00ED1CB7" w:rsidRDefault="009E7F9E" w:rsidP="009E7F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360-742-9703</w:t>
            </w:r>
          </w:p>
        </w:tc>
      </w:tr>
      <w:tr w:rsidR="009E7F9E" w:rsidRPr="00ED1CB7" w14:paraId="1AE35D84" w14:textId="77777777" w:rsidTr="0034127B">
        <w:trPr>
          <w:cantSplit/>
          <w:trHeight w:val="274"/>
        </w:trPr>
        <w:tc>
          <w:tcPr>
            <w:tcW w:w="2158" w:type="dxa"/>
            <w:vAlign w:val="center"/>
          </w:tcPr>
          <w:p w14:paraId="37CFDED2" w14:textId="77777777" w:rsidR="009E7F9E" w:rsidRPr="00ED1CB7" w:rsidRDefault="009E7F9E" w:rsidP="009E7F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Michael Feldcamp</w:t>
            </w:r>
          </w:p>
        </w:tc>
        <w:tc>
          <w:tcPr>
            <w:tcW w:w="2427" w:type="dxa"/>
            <w:vAlign w:val="center"/>
          </w:tcPr>
          <w:p w14:paraId="3CA3F1D6" w14:textId="77777777" w:rsidR="009E7F9E" w:rsidRPr="00ED1CB7" w:rsidRDefault="009E7F9E" w:rsidP="00730C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Senior Policy </w:t>
            </w:r>
            <w:r w:rsidR="00730CD3">
              <w:rPr>
                <w:rFonts w:ascii="Arial" w:hAnsi="Arial" w:cs="Arial"/>
                <w:sz w:val="18"/>
                <w:szCs w:val="18"/>
              </w:rPr>
              <w:t>Analyst</w:t>
            </w:r>
          </w:p>
        </w:tc>
        <w:tc>
          <w:tcPr>
            <w:tcW w:w="1530" w:type="dxa"/>
            <w:vAlign w:val="center"/>
          </w:tcPr>
          <w:p w14:paraId="78816685" w14:textId="77777777" w:rsidR="009E7F9E" w:rsidRDefault="00A415C6" w:rsidP="009E7F9E">
            <w:hyperlink r:id="rId20" w:history="1">
              <w:r w:rsidR="009E7F9E" w:rsidRPr="00C80B69">
                <w:rPr>
                  <w:rStyle w:val="Hyperlink"/>
                  <w:rFonts w:ascii="Arial" w:hAnsi="Arial" w:cs="Arial"/>
                  <w:sz w:val="18"/>
                  <w:szCs w:val="18"/>
                </w:rPr>
                <w:t>Ecology</w:t>
              </w:r>
            </w:hyperlink>
          </w:p>
        </w:tc>
        <w:tc>
          <w:tcPr>
            <w:tcW w:w="3240" w:type="dxa"/>
            <w:vAlign w:val="center"/>
          </w:tcPr>
          <w:p w14:paraId="1746FCF9" w14:textId="77777777" w:rsidR="009E7F9E" w:rsidRPr="00ED1CB7" w:rsidRDefault="00A415C6" w:rsidP="009E7F9E">
            <w:pPr>
              <w:rPr>
                <w:rFonts w:ascii="Arial" w:hAnsi="Arial" w:cs="Arial"/>
                <w:sz w:val="18"/>
                <w:szCs w:val="18"/>
              </w:rPr>
            </w:pPr>
            <w:hyperlink r:id="rId21" w:history="1">
              <w:r w:rsidR="009E7F9E" w:rsidRPr="00370A3A">
                <w:rPr>
                  <w:rStyle w:val="Hyperlink"/>
                  <w:rFonts w:ascii="Arial" w:hAnsi="Arial" w:cs="Arial"/>
                  <w:sz w:val="18"/>
                  <w:szCs w:val="18"/>
                </w:rPr>
                <w:t>michael.feldcamp@ecy.wa.gov</w:t>
              </w:r>
            </w:hyperlink>
          </w:p>
        </w:tc>
        <w:tc>
          <w:tcPr>
            <w:tcW w:w="1440" w:type="dxa"/>
            <w:vAlign w:val="center"/>
          </w:tcPr>
          <w:p w14:paraId="19638B4A" w14:textId="77777777" w:rsidR="009E7F9E" w:rsidRPr="00ED1CB7" w:rsidRDefault="009E7F9E" w:rsidP="009E7F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360-791-9390</w:t>
            </w:r>
          </w:p>
        </w:tc>
      </w:tr>
      <w:tr w:rsidR="009E7F9E" w:rsidRPr="00ED1CB7" w14:paraId="3939DBDB" w14:textId="77777777" w:rsidTr="0034127B">
        <w:trPr>
          <w:cantSplit/>
        </w:trPr>
        <w:tc>
          <w:tcPr>
            <w:tcW w:w="2158" w:type="dxa"/>
            <w:vAlign w:val="center"/>
          </w:tcPr>
          <w:p w14:paraId="1F875D4F" w14:textId="77777777" w:rsidR="009E7F9E" w:rsidRDefault="009E7F9E" w:rsidP="009E7F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Kris Grinnell</w:t>
            </w:r>
          </w:p>
        </w:tc>
        <w:tc>
          <w:tcPr>
            <w:tcW w:w="2427" w:type="dxa"/>
            <w:vAlign w:val="center"/>
          </w:tcPr>
          <w:p w14:paraId="271356B3" w14:textId="77777777" w:rsidR="009E7F9E" w:rsidRPr="00ED1CB7" w:rsidRDefault="009E7F9E" w:rsidP="009E7F9E">
            <w:pPr>
              <w:rPr>
                <w:rFonts w:ascii="Arial" w:hAnsi="Arial" w:cs="Arial"/>
                <w:sz w:val="18"/>
                <w:szCs w:val="18"/>
              </w:rPr>
            </w:pPr>
            <w:r w:rsidRPr="009E7F9E">
              <w:rPr>
                <w:rFonts w:ascii="Arial" w:hAnsi="Arial" w:cs="Arial"/>
                <w:sz w:val="18"/>
                <w:szCs w:val="18"/>
              </w:rPr>
              <w:t>Information &amp; Policy Section Manager</w:t>
            </w:r>
          </w:p>
        </w:tc>
        <w:tc>
          <w:tcPr>
            <w:tcW w:w="1530" w:type="dxa"/>
            <w:vAlign w:val="center"/>
          </w:tcPr>
          <w:p w14:paraId="2BF1D0F1" w14:textId="77777777" w:rsidR="009E7F9E" w:rsidRDefault="00A415C6" w:rsidP="009E7F9E">
            <w:hyperlink r:id="rId22" w:history="1">
              <w:r w:rsidR="009E7F9E" w:rsidRPr="00C80B69">
                <w:rPr>
                  <w:rStyle w:val="Hyperlink"/>
                  <w:rFonts w:ascii="Arial" w:hAnsi="Arial" w:cs="Arial"/>
                  <w:sz w:val="18"/>
                  <w:szCs w:val="18"/>
                </w:rPr>
                <w:t>Ecology</w:t>
              </w:r>
            </w:hyperlink>
          </w:p>
        </w:tc>
        <w:tc>
          <w:tcPr>
            <w:tcW w:w="3240" w:type="dxa"/>
            <w:vAlign w:val="center"/>
          </w:tcPr>
          <w:p w14:paraId="76E98510" w14:textId="77777777" w:rsidR="00E14530" w:rsidRDefault="00A415C6" w:rsidP="00E14530">
            <w:hyperlink r:id="rId23" w:history="1">
              <w:r w:rsidR="00E14530" w:rsidRPr="00E14530">
                <w:rPr>
                  <w:rStyle w:val="Hyperlink"/>
                  <w:rFonts w:ascii="Arial" w:hAnsi="Arial" w:cs="Arial"/>
                  <w:sz w:val="18"/>
                  <w:szCs w:val="18"/>
                </w:rPr>
                <w:t>kristopher.grinn</w:t>
              </w:r>
              <w:r w:rsidR="00E14530" w:rsidRPr="0002749C">
                <w:rPr>
                  <w:rStyle w:val="Hyperlink"/>
                  <w:rFonts w:ascii="Arial" w:hAnsi="Arial" w:cs="Arial"/>
                  <w:sz w:val="18"/>
                  <w:szCs w:val="18"/>
                </w:rPr>
                <w:t>ell@ecy.wa.gov</w:t>
              </w:r>
            </w:hyperlink>
          </w:p>
        </w:tc>
        <w:tc>
          <w:tcPr>
            <w:tcW w:w="1440" w:type="dxa"/>
            <w:vAlign w:val="center"/>
          </w:tcPr>
          <w:p w14:paraId="77A2BD02" w14:textId="77777777" w:rsidR="009E7F9E" w:rsidRDefault="00E14530" w:rsidP="009E7F9E">
            <w:r>
              <w:rPr>
                <w:rFonts w:ascii="Arial" w:hAnsi="Arial" w:cs="Arial"/>
                <w:sz w:val="18"/>
                <w:szCs w:val="18"/>
              </w:rPr>
              <w:t>360-407-7382</w:t>
            </w:r>
          </w:p>
        </w:tc>
      </w:tr>
      <w:tr w:rsidR="009E7F9E" w:rsidRPr="00ED1CB7" w14:paraId="45BD1A0C" w14:textId="77777777" w:rsidTr="0034127B">
        <w:trPr>
          <w:cantSplit/>
        </w:trPr>
        <w:tc>
          <w:tcPr>
            <w:tcW w:w="2158" w:type="dxa"/>
            <w:vAlign w:val="center"/>
          </w:tcPr>
          <w:p w14:paraId="7BB42A36" w14:textId="77777777" w:rsidR="009E7F9E" w:rsidRDefault="009E7F9E" w:rsidP="009E7F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Valerie Bound</w:t>
            </w:r>
          </w:p>
        </w:tc>
        <w:tc>
          <w:tcPr>
            <w:tcW w:w="2427" w:type="dxa"/>
            <w:vAlign w:val="center"/>
          </w:tcPr>
          <w:p w14:paraId="49C448A9" w14:textId="77777777" w:rsidR="009E7F9E" w:rsidRPr="00ED1CB7" w:rsidRDefault="009E7F9E" w:rsidP="009E7F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Central Regional Office Section Manager</w:t>
            </w:r>
          </w:p>
        </w:tc>
        <w:tc>
          <w:tcPr>
            <w:tcW w:w="1530" w:type="dxa"/>
            <w:vAlign w:val="center"/>
          </w:tcPr>
          <w:p w14:paraId="0A245CBB" w14:textId="77777777" w:rsidR="009E7F9E" w:rsidRDefault="00A415C6" w:rsidP="009E7F9E">
            <w:hyperlink r:id="rId24" w:history="1">
              <w:r w:rsidR="009E7F9E" w:rsidRPr="00C80B69">
                <w:rPr>
                  <w:rStyle w:val="Hyperlink"/>
                  <w:rFonts w:ascii="Arial" w:hAnsi="Arial" w:cs="Arial"/>
                  <w:sz w:val="18"/>
                  <w:szCs w:val="18"/>
                </w:rPr>
                <w:t>Ecology</w:t>
              </w:r>
            </w:hyperlink>
          </w:p>
        </w:tc>
        <w:tc>
          <w:tcPr>
            <w:tcW w:w="3240" w:type="dxa"/>
            <w:vAlign w:val="center"/>
          </w:tcPr>
          <w:p w14:paraId="3006238A" w14:textId="77777777" w:rsidR="00E14530" w:rsidRDefault="00A415C6" w:rsidP="00E14530">
            <w:hyperlink r:id="rId25" w:history="1">
              <w:r w:rsidR="00E14530" w:rsidRPr="00E14530">
                <w:rPr>
                  <w:rStyle w:val="Hyperlink"/>
                  <w:rFonts w:ascii="Arial" w:hAnsi="Arial" w:cs="Arial"/>
                  <w:sz w:val="18"/>
                  <w:szCs w:val="18"/>
                </w:rPr>
                <w:t>valerie.bound@ecy.wa.gov</w:t>
              </w:r>
            </w:hyperlink>
          </w:p>
        </w:tc>
        <w:tc>
          <w:tcPr>
            <w:tcW w:w="1440" w:type="dxa"/>
            <w:vAlign w:val="center"/>
          </w:tcPr>
          <w:p w14:paraId="768E220C" w14:textId="77777777" w:rsidR="009E7F9E" w:rsidRDefault="00E14530" w:rsidP="009E7F9E">
            <w:r>
              <w:rPr>
                <w:rFonts w:ascii="Arial" w:hAnsi="Arial" w:cs="Arial"/>
                <w:sz w:val="18"/>
                <w:szCs w:val="18"/>
              </w:rPr>
              <w:t>360-901-7107</w:t>
            </w:r>
          </w:p>
        </w:tc>
      </w:tr>
    </w:tbl>
    <w:p w14:paraId="029D2996" w14:textId="77777777" w:rsidR="001B1AD3" w:rsidRDefault="001B1AD3" w:rsidP="001B1AD3">
      <w:pPr>
        <w:rPr>
          <w:rFonts w:ascii="Arial" w:hAnsi="Arial" w:cs="Arial"/>
          <w:b/>
          <w:bCs/>
        </w:rPr>
      </w:pPr>
    </w:p>
    <w:p w14:paraId="62511032" w14:textId="77777777" w:rsidR="008751A3" w:rsidRDefault="001B1AD3" w:rsidP="001B1AD3">
      <w:pPr>
        <w:rPr>
          <w:rFonts w:ascii="Arial" w:hAnsi="Arial" w:cs="Arial"/>
          <w:bCs/>
        </w:rPr>
      </w:pPr>
      <w:r w:rsidRPr="001B1AD3">
        <w:rPr>
          <w:rFonts w:ascii="Arial" w:hAnsi="Arial" w:cs="Arial"/>
          <w:b/>
          <w:bCs/>
        </w:rPr>
        <w:t>STAG website:</w:t>
      </w:r>
      <w:r w:rsidRPr="001B1AD3">
        <w:rPr>
          <w:rFonts w:ascii="Arial" w:hAnsi="Arial" w:cs="Arial"/>
          <w:bCs/>
        </w:rPr>
        <w:t xml:space="preserve"> </w:t>
      </w:r>
      <w:hyperlink r:id="rId26" w:history="1">
        <w:r w:rsidRPr="001B1AD3">
          <w:rPr>
            <w:rStyle w:val="Hyperlink"/>
            <w:rFonts w:ascii="Arial" w:hAnsi="Arial" w:cs="Arial"/>
            <w:bCs/>
          </w:rPr>
          <w:t>https://www.ezview.wa.gov/site/alias__1988/37514/overview.aspx</w:t>
        </w:r>
      </w:hyperlink>
    </w:p>
    <w:p w14:paraId="5AE72A8D" w14:textId="77777777" w:rsidR="001B1AD3" w:rsidRPr="008751A3" w:rsidRDefault="001B1AD3" w:rsidP="008751A3">
      <w:pPr>
        <w:rPr>
          <w:rFonts w:ascii="Arial" w:hAnsi="Arial" w:cs="Arial"/>
        </w:rPr>
      </w:pPr>
    </w:p>
    <w:sectPr w:rsidR="001B1AD3" w:rsidRPr="008751A3" w:rsidSect="00D91D09">
      <w:footerReference w:type="default" r:id="rId2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6E41F" w14:textId="77777777" w:rsidR="00A415C6" w:rsidRDefault="00A415C6" w:rsidP="00B36778">
      <w:pPr>
        <w:spacing w:after="0" w:line="240" w:lineRule="auto"/>
      </w:pPr>
      <w:r>
        <w:separator/>
      </w:r>
    </w:p>
  </w:endnote>
  <w:endnote w:type="continuationSeparator" w:id="0">
    <w:p w14:paraId="0C6C80F8" w14:textId="77777777" w:rsidR="00A415C6" w:rsidRDefault="00A415C6" w:rsidP="00B3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104A5" w14:textId="05225D8C" w:rsidR="00B36778" w:rsidRDefault="00B36778" w:rsidP="00B36778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9378E0">
      <w:rPr>
        <w:rFonts w:ascii="Arial" w:hAnsi="Arial" w:cs="Arial"/>
        <w:sz w:val="18"/>
        <w:szCs w:val="18"/>
      </w:rPr>
      <w:t>Stakeho</w:t>
    </w:r>
    <w:r>
      <w:rPr>
        <w:rFonts w:ascii="Arial" w:hAnsi="Arial" w:cs="Arial"/>
        <w:sz w:val="18"/>
        <w:szCs w:val="18"/>
      </w:rPr>
      <w:t xml:space="preserve">lder and Tribal Advisory Group </w:t>
    </w:r>
    <w:r w:rsidR="004C2C31">
      <w:rPr>
        <w:rFonts w:ascii="Arial" w:hAnsi="Arial" w:cs="Arial"/>
        <w:sz w:val="18"/>
        <w:szCs w:val="18"/>
      </w:rPr>
      <w:t>Discussion</w:t>
    </w:r>
    <w:r w:rsidR="00B453B6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M</w:t>
    </w:r>
    <w:r w:rsidRPr="009378E0">
      <w:rPr>
        <w:rFonts w:ascii="Arial" w:hAnsi="Arial" w:cs="Arial"/>
        <w:sz w:val="18"/>
        <w:szCs w:val="18"/>
      </w:rPr>
      <w:t>eeting</w:t>
    </w:r>
    <w:r w:rsidR="00B453B6">
      <w:rPr>
        <w:rFonts w:ascii="Arial" w:hAnsi="Arial" w:cs="Arial"/>
        <w:sz w:val="18"/>
        <w:szCs w:val="18"/>
      </w:rPr>
      <w:t xml:space="preserve"> No. 2</w:t>
    </w:r>
    <w:r>
      <w:rPr>
        <w:rFonts w:ascii="Arial" w:hAnsi="Arial" w:cs="Arial"/>
        <w:sz w:val="18"/>
        <w:szCs w:val="18"/>
      </w:rPr>
      <w:tab/>
    </w:r>
    <w:r w:rsidR="00D85176">
      <w:rPr>
        <w:rFonts w:ascii="Arial" w:hAnsi="Arial" w:cs="Arial"/>
        <w:sz w:val="18"/>
        <w:szCs w:val="18"/>
      </w:rPr>
      <w:t xml:space="preserve">Draft </w:t>
    </w:r>
    <w:r>
      <w:rPr>
        <w:rFonts w:ascii="Arial" w:hAnsi="Arial" w:cs="Arial"/>
        <w:sz w:val="18"/>
        <w:szCs w:val="18"/>
      </w:rPr>
      <w:t>Agenda</w:t>
    </w:r>
  </w:p>
  <w:p w14:paraId="09FBEC49" w14:textId="289A1CD7" w:rsidR="00B36778" w:rsidRPr="00B36778" w:rsidRDefault="002B7644" w:rsidP="00B36778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</w:rPr>
    </w:pPr>
    <w:r>
      <w:rPr>
        <w:rFonts w:ascii="Arial" w:hAnsi="Arial" w:cs="Arial"/>
        <w:sz w:val="18"/>
        <w:szCs w:val="18"/>
      </w:rPr>
      <w:t>Friday</w:t>
    </w:r>
    <w:r w:rsidR="004B730B">
      <w:rPr>
        <w:rFonts w:ascii="Arial" w:hAnsi="Arial" w:cs="Arial"/>
        <w:sz w:val="18"/>
        <w:szCs w:val="18"/>
      </w:rPr>
      <w:t>,</w:t>
    </w:r>
    <w:r w:rsidR="00A802CF">
      <w:rPr>
        <w:rFonts w:ascii="Arial" w:hAnsi="Arial" w:cs="Arial"/>
        <w:sz w:val="18"/>
        <w:szCs w:val="18"/>
      </w:rPr>
      <w:t xml:space="preserve"> September </w:t>
    </w:r>
    <w:r w:rsidR="00B03E88">
      <w:rPr>
        <w:rFonts w:ascii="Arial" w:hAnsi="Arial" w:cs="Arial"/>
        <w:sz w:val="18"/>
        <w:szCs w:val="18"/>
      </w:rPr>
      <w:t>30</w:t>
    </w:r>
    <w:r w:rsidR="00B36778">
      <w:rPr>
        <w:rFonts w:ascii="Arial" w:hAnsi="Arial" w:cs="Arial"/>
        <w:sz w:val="18"/>
        <w:szCs w:val="18"/>
      </w:rPr>
      <w:t>, 2022</w:t>
    </w:r>
    <w:r w:rsidR="00B36778" w:rsidRPr="009378E0">
      <w:rPr>
        <w:rFonts w:ascii="Arial" w:hAnsi="Arial" w:cs="Arial"/>
        <w:sz w:val="18"/>
        <w:szCs w:val="18"/>
      </w:rPr>
      <w:tab/>
      <w:t xml:space="preserve">Page </w:t>
    </w:r>
    <w:r w:rsidR="00B36778" w:rsidRPr="00B36778">
      <w:rPr>
        <w:rFonts w:ascii="Arial" w:hAnsi="Arial" w:cs="Arial"/>
        <w:sz w:val="18"/>
        <w:szCs w:val="18"/>
      </w:rPr>
      <w:fldChar w:fldCharType="begin"/>
    </w:r>
    <w:r w:rsidR="00B36778" w:rsidRPr="00B36778">
      <w:rPr>
        <w:rFonts w:ascii="Arial" w:hAnsi="Arial" w:cs="Arial"/>
        <w:sz w:val="18"/>
        <w:szCs w:val="18"/>
      </w:rPr>
      <w:instrText xml:space="preserve"> PAGE   \* MERGEFORMAT </w:instrText>
    </w:r>
    <w:r w:rsidR="00B36778" w:rsidRPr="00B36778">
      <w:rPr>
        <w:rFonts w:ascii="Arial" w:hAnsi="Arial" w:cs="Arial"/>
        <w:sz w:val="18"/>
        <w:szCs w:val="18"/>
      </w:rPr>
      <w:fldChar w:fldCharType="separate"/>
    </w:r>
    <w:r w:rsidR="00A415C6">
      <w:rPr>
        <w:rFonts w:ascii="Arial" w:hAnsi="Arial" w:cs="Arial"/>
        <w:noProof/>
        <w:sz w:val="18"/>
        <w:szCs w:val="18"/>
      </w:rPr>
      <w:t>1</w:t>
    </w:r>
    <w:r w:rsidR="00B36778" w:rsidRPr="00B36778">
      <w:rPr>
        <w:rFonts w:ascii="Arial" w:hAnsi="Arial" w:cs="Arial"/>
        <w:noProof/>
        <w:sz w:val="18"/>
        <w:szCs w:val="18"/>
      </w:rPr>
      <w:fldChar w:fldCharType="end"/>
    </w:r>
    <w:r w:rsidR="00B36778" w:rsidRPr="009378E0">
      <w:rPr>
        <w:rFonts w:ascii="Arial" w:hAnsi="Arial" w:cs="Arial"/>
        <w:sz w:val="18"/>
        <w:szCs w:val="18"/>
      </w:rPr>
      <w:t xml:space="preserve"> of </w:t>
    </w:r>
    <w:r w:rsidR="008751A3">
      <w:rPr>
        <w:rFonts w:ascii="Arial" w:hAnsi="Arial" w:cs="Arial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28004" w14:textId="77777777" w:rsidR="00A415C6" w:rsidRDefault="00A415C6" w:rsidP="00B36778">
      <w:pPr>
        <w:spacing w:after="0" w:line="240" w:lineRule="auto"/>
      </w:pPr>
      <w:r>
        <w:separator/>
      </w:r>
    </w:p>
  </w:footnote>
  <w:footnote w:type="continuationSeparator" w:id="0">
    <w:p w14:paraId="4EA8D9BF" w14:textId="77777777" w:rsidR="00A415C6" w:rsidRDefault="00A415C6" w:rsidP="00B36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0EE6"/>
    <w:multiLevelType w:val="hybridMultilevel"/>
    <w:tmpl w:val="D52A3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135F4"/>
    <w:multiLevelType w:val="hybridMultilevel"/>
    <w:tmpl w:val="2A44E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615CD"/>
    <w:multiLevelType w:val="hybridMultilevel"/>
    <w:tmpl w:val="9960849E"/>
    <w:lvl w:ilvl="0" w:tplc="69381A26">
      <w:start w:val="2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644D1"/>
    <w:multiLevelType w:val="hybridMultilevel"/>
    <w:tmpl w:val="A3B27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C5A40"/>
    <w:multiLevelType w:val="hybridMultilevel"/>
    <w:tmpl w:val="2D325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3567E"/>
    <w:multiLevelType w:val="hybridMultilevel"/>
    <w:tmpl w:val="CBDE93C6"/>
    <w:lvl w:ilvl="0" w:tplc="BC5C9830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1242B494">
      <w:numFmt w:val="bullet"/>
      <w:lvlText w:val="•"/>
      <w:lvlJc w:val="left"/>
      <w:pPr>
        <w:ind w:left="890" w:hanging="360"/>
      </w:pPr>
      <w:rPr>
        <w:rFonts w:hint="default"/>
      </w:rPr>
    </w:lvl>
    <w:lvl w:ilvl="2" w:tplc="25F4503A">
      <w:numFmt w:val="bullet"/>
      <w:lvlText w:val="•"/>
      <w:lvlJc w:val="left"/>
      <w:pPr>
        <w:ind w:left="1300" w:hanging="360"/>
      </w:pPr>
      <w:rPr>
        <w:rFonts w:hint="default"/>
      </w:rPr>
    </w:lvl>
    <w:lvl w:ilvl="3" w:tplc="4F6C76F2">
      <w:numFmt w:val="bullet"/>
      <w:lvlText w:val="•"/>
      <w:lvlJc w:val="left"/>
      <w:pPr>
        <w:ind w:left="1710" w:hanging="360"/>
      </w:pPr>
      <w:rPr>
        <w:rFonts w:hint="default"/>
      </w:rPr>
    </w:lvl>
    <w:lvl w:ilvl="4" w:tplc="8938C54A">
      <w:numFmt w:val="bullet"/>
      <w:lvlText w:val="•"/>
      <w:lvlJc w:val="left"/>
      <w:pPr>
        <w:ind w:left="2120" w:hanging="360"/>
      </w:pPr>
      <w:rPr>
        <w:rFonts w:hint="default"/>
      </w:rPr>
    </w:lvl>
    <w:lvl w:ilvl="5" w:tplc="647C6336">
      <w:numFmt w:val="bullet"/>
      <w:lvlText w:val="•"/>
      <w:lvlJc w:val="left"/>
      <w:pPr>
        <w:ind w:left="2530" w:hanging="360"/>
      </w:pPr>
      <w:rPr>
        <w:rFonts w:hint="default"/>
      </w:rPr>
    </w:lvl>
    <w:lvl w:ilvl="6" w:tplc="85A4868C">
      <w:numFmt w:val="bullet"/>
      <w:lvlText w:val="•"/>
      <w:lvlJc w:val="left"/>
      <w:pPr>
        <w:ind w:left="2940" w:hanging="360"/>
      </w:pPr>
      <w:rPr>
        <w:rFonts w:hint="default"/>
      </w:rPr>
    </w:lvl>
    <w:lvl w:ilvl="7" w:tplc="4B86E802">
      <w:numFmt w:val="bullet"/>
      <w:lvlText w:val="•"/>
      <w:lvlJc w:val="left"/>
      <w:pPr>
        <w:ind w:left="3350" w:hanging="360"/>
      </w:pPr>
      <w:rPr>
        <w:rFonts w:hint="default"/>
      </w:rPr>
    </w:lvl>
    <w:lvl w:ilvl="8" w:tplc="1C52B952">
      <w:numFmt w:val="bullet"/>
      <w:lvlText w:val="•"/>
      <w:lvlJc w:val="left"/>
      <w:pPr>
        <w:ind w:left="3760" w:hanging="360"/>
      </w:pPr>
      <w:rPr>
        <w:rFonts w:hint="default"/>
      </w:rPr>
    </w:lvl>
  </w:abstractNum>
  <w:abstractNum w:abstractNumId="6" w15:restartNumberingAfterBreak="0">
    <w:nsid w:val="5F8428EE"/>
    <w:multiLevelType w:val="hybridMultilevel"/>
    <w:tmpl w:val="21E0E7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A9B087F"/>
    <w:multiLevelType w:val="hybridMultilevel"/>
    <w:tmpl w:val="58461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FB3FE5"/>
    <w:multiLevelType w:val="hybridMultilevel"/>
    <w:tmpl w:val="DC288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09"/>
    <w:rsid w:val="00007AB9"/>
    <w:rsid w:val="000221DE"/>
    <w:rsid w:val="0002516E"/>
    <w:rsid w:val="0004167E"/>
    <w:rsid w:val="000630B4"/>
    <w:rsid w:val="00096D98"/>
    <w:rsid w:val="000E0C8C"/>
    <w:rsid w:val="001059CD"/>
    <w:rsid w:val="0011304D"/>
    <w:rsid w:val="00126CE5"/>
    <w:rsid w:val="00133124"/>
    <w:rsid w:val="00186E74"/>
    <w:rsid w:val="001B1AD3"/>
    <w:rsid w:val="001C7A1A"/>
    <w:rsid w:val="00224F3C"/>
    <w:rsid w:val="0023119E"/>
    <w:rsid w:val="00267CC7"/>
    <w:rsid w:val="002B3503"/>
    <w:rsid w:val="002B7644"/>
    <w:rsid w:val="002E3E92"/>
    <w:rsid w:val="003066B7"/>
    <w:rsid w:val="00322BBB"/>
    <w:rsid w:val="0034127B"/>
    <w:rsid w:val="00366807"/>
    <w:rsid w:val="00375815"/>
    <w:rsid w:val="003B7449"/>
    <w:rsid w:val="003C0F9B"/>
    <w:rsid w:val="003C2F69"/>
    <w:rsid w:val="004147F3"/>
    <w:rsid w:val="00426F07"/>
    <w:rsid w:val="004312BA"/>
    <w:rsid w:val="00460C48"/>
    <w:rsid w:val="004A2598"/>
    <w:rsid w:val="004B513E"/>
    <w:rsid w:val="004B730B"/>
    <w:rsid w:val="004C2C31"/>
    <w:rsid w:val="004E1BAA"/>
    <w:rsid w:val="004E41F0"/>
    <w:rsid w:val="004E7EDA"/>
    <w:rsid w:val="005046FA"/>
    <w:rsid w:val="00510AE0"/>
    <w:rsid w:val="00525575"/>
    <w:rsid w:val="0053094D"/>
    <w:rsid w:val="00544AB1"/>
    <w:rsid w:val="005A6E8D"/>
    <w:rsid w:val="005D522A"/>
    <w:rsid w:val="005E0EAF"/>
    <w:rsid w:val="00651A0B"/>
    <w:rsid w:val="00693EB8"/>
    <w:rsid w:val="006963A9"/>
    <w:rsid w:val="006A7D47"/>
    <w:rsid w:val="006C4A17"/>
    <w:rsid w:val="006E12A7"/>
    <w:rsid w:val="006F3BBD"/>
    <w:rsid w:val="00704470"/>
    <w:rsid w:val="00730CD3"/>
    <w:rsid w:val="0073355E"/>
    <w:rsid w:val="007478D2"/>
    <w:rsid w:val="00753226"/>
    <w:rsid w:val="00756225"/>
    <w:rsid w:val="007A3BFC"/>
    <w:rsid w:val="007E51D5"/>
    <w:rsid w:val="0082778D"/>
    <w:rsid w:val="00842145"/>
    <w:rsid w:val="008751A3"/>
    <w:rsid w:val="0089543F"/>
    <w:rsid w:val="008E6C4A"/>
    <w:rsid w:val="009411F9"/>
    <w:rsid w:val="00941EFB"/>
    <w:rsid w:val="00953360"/>
    <w:rsid w:val="009A1545"/>
    <w:rsid w:val="009A6B30"/>
    <w:rsid w:val="009E7F9E"/>
    <w:rsid w:val="009F1552"/>
    <w:rsid w:val="00A07AE2"/>
    <w:rsid w:val="00A160B4"/>
    <w:rsid w:val="00A415C6"/>
    <w:rsid w:val="00A47D67"/>
    <w:rsid w:val="00A802CF"/>
    <w:rsid w:val="00AC1953"/>
    <w:rsid w:val="00B03E88"/>
    <w:rsid w:val="00B2774E"/>
    <w:rsid w:val="00B27772"/>
    <w:rsid w:val="00B312C6"/>
    <w:rsid w:val="00B36778"/>
    <w:rsid w:val="00B37BF1"/>
    <w:rsid w:val="00B453B6"/>
    <w:rsid w:val="00B93521"/>
    <w:rsid w:val="00BA62B2"/>
    <w:rsid w:val="00BF4FBD"/>
    <w:rsid w:val="00C235C6"/>
    <w:rsid w:val="00C44818"/>
    <w:rsid w:val="00C518C9"/>
    <w:rsid w:val="00C56C70"/>
    <w:rsid w:val="00C67904"/>
    <w:rsid w:val="00C845C1"/>
    <w:rsid w:val="00C963AE"/>
    <w:rsid w:val="00CD20E6"/>
    <w:rsid w:val="00CD5B95"/>
    <w:rsid w:val="00CF45B4"/>
    <w:rsid w:val="00D34FB4"/>
    <w:rsid w:val="00D52875"/>
    <w:rsid w:val="00D74312"/>
    <w:rsid w:val="00D82686"/>
    <w:rsid w:val="00D85176"/>
    <w:rsid w:val="00D91D09"/>
    <w:rsid w:val="00DB1321"/>
    <w:rsid w:val="00DE1750"/>
    <w:rsid w:val="00E10F96"/>
    <w:rsid w:val="00E11CB5"/>
    <w:rsid w:val="00E14530"/>
    <w:rsid w:val="00E43581"/>
    <w:rsid w:val="00EB74EA"/>
    <w:rsid w:val="00EC1465"/>
    <w:rsid w:val="00ED1CB7"/>
    <w:rsid w:val="00EE1801"/>
    <w:rsid w:val="00F12D77"/>
    <w:rsid w:val="00F204CC"/>
    <w:rsid w:val="00F22833"/>
    <w:rsid w:val="00F6748D"/>
    <w:rsid w:val="00FC1AD8"/>
    <w:rsid w:val="00FC3433"/>
    <w:rsid w:val="00FF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792A3"/>
  <w15:chartTrackingRefBased/>
  <w15:docId w15:val="{DB075514-FC1A-44E4-B100-C99B0B80C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D91D09"/>
    <w:pPr>
      <w:widowControl w:val="0"/>
      <w:autoSpaceDE w:val="0"/>
      <w:autoSpaceDN w:val="0"/>
      <w:spacing w:after="0" w:line="240" w:lineRule="auto"/>
      <w:ind w:left="1873" w:right="2114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D91D09"/>
    <w:pPr>
      <w:widowControl w:val="0"/>
      <w:autoSpaceDE w:val="0"/>
      <w:autoSpaceDN w:val="0"/>
      <w:spacing w:after="0" w:line="240" w:lineRule="auto"/>
      <w:ind w:left="120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67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91D09"/>
    <w:rPr>
      <w:rFonts w:ascii="Arial" w:eastAsia="Arial" w:hAnsi="Arial" w:cs="Arial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D91D09"/>
    <w:rPr>
      <w:rFonts w:ascii="Arial" w:eastAsia="Arial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D91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E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0EA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6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778"/>
  </w:style>
  <w:style w:type="paragraph" w:styleId="Footer">
    <w:name w:val="footer"/>
    <w:basedOn w:val="Normal"/>
    <w:link w:val="FooterChar"/>
    <w:uiPriority w:val="99"/>
    <w:unhideWhenUsed/>
    <w:rsid w:val="00B36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778"/>
  </w:style>
  <w:style w:type="character" w:customStyle="1" w:styleId="Heading3Char">
    <w:name w:val="Heading 3 Char"/>
    <w:basedOn w:val="DefaultParagraphFont"/>
    <w:link w:val="Heading3"/>
    <w:uiPriority w:val="9"/>
    <w:semiHidden/>
    <w:rsid w:val="00B3677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E1750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DE17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DE1750"/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ED1CB7"/>
    <w:pPr>
      <w:widowControl w:val="0"/>
      <w:autoSpaceDE w:val="0"/>
      <w:autoSpaceDN w:val="0"/>
      <w:spacing w:after="0" w:line="240" w:lineRule="auto"/>
      <w:ind w:left="110"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C518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8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8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8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8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8C9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1C7A1A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mcmanus@rossstrategic.com" TargetMode="External"/><Relationship Id="rId18" Type="http://schemas.openxmlformats.org/officeDocument/2006/relationships/hyperlink" Target="https://ecology.wa.gov/Spills-Cleanup/Contamination-cleanup/Cleanup-sites/Toxic-cleanup-sites" TargetMode="External"/><Relationship Id="rId26" Type="http://schemas.openxmlformats.org/officeDocument/2006/relationships/hyperlink" Target="https://www.ezview.wa.gov/site/alias__1988/37514/overview.aspx" TargetMode="External"/><Relationship Id="rId3" Type="http://schemas.openxmlformats.org/officeDocument/2006/relationships/styles" Target="styles.xml"/><Relationship Id="rId21" Type="http://schemas.openxmlformats.org/officeDocument/2006/relationships/hyperlink" Target="mailto:michael.feldcamp@ecy.wa.gov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rossstrategic.com/" TargetMode="External"/><Relationship Id="rId17" Type="http://schemas.openxmlformats.org/officeDocument/2006/relationships/hyperlink" Target="mailto:sarah.wollwage@ecy.wa.gov" TargetMode="External"/><Relationship Id="rId25" Type="http://schemas.openxmlformats.org/officeDocument/2006/relationships/hyperlink" Target="mailto:valerie.bound@ecy.wa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cology.wa.gov/Spills-Cleanup/Contamination-cleanup/Cleanup-sites/Toxic-cleanup-sites" TargetMode="External"/><Relationship Id="rId20" Type="http://schemas.openxmlformats.org/officeDocument/2006/relationships/hyperlink" Target="https://ecology.wa.gov/Spills-Cleanup/Contamination-cleanup/Cleanup-sites/Toxic-cleanup-sites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oomgov.com/webinar/register/WN_wgzr0wNWRUOLGf45JNxzOQ" TargetMode="External"/><Relationship Id="rId24" Type="http://schemas.openxmlformats.org/officeDocument/2006/relationships/hyperlink" Target="https://ecology.wa.gov/Spills-Cleanup/Contamination-cleanup/Cleanup-sites/Toxic-cleanup-sit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palestro@rossstrategic.com" TargetMode="External"/><Relationship Id="rId23" Type="http://schemas.openxmlformats.org/officeDocument/2006/relationships/hyperlink" Target="mailto:kristopher.grinnell@ecy.wa.gov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ezview.wa.gov/Portals/_1988/Documents/Documents/PD2_STAG_Review-Briefing_Paper.pdf" TargetMode="External"/><Relationship Id="rId19" Type="http://schemas.openxmlformats.org/officeDocument/2006/relationships/hyperlink" Target="mailto:clinton.stanovsky@ecy.wa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rossstrategic.com/" TargetMode="External"/><Relationship Id="rId22" Type="http://schemas.openxmlformats.org/officeDocument/2006/relationships/hyperlink" Target="https://ecology.wa.gov/Spills-Cleanup/Contamination-cleanup/Cleanup-sites/Toxic-cleanup-sites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0CB04-B5E2-4E1C-9E08-C89E5F928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Stakeholder &amp; Tribal Advisory Group (STAG) Discussion Meeting No. 2 (Sept. 30, 2022)</vt:lpstr>
    </vt:vector>
  </TitlesOfParts>
  <Company>WA Department of Ecology</Company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Stakeholder &amp; Tribal Advisory Group (STAG) Discussion Meeting No. 2 (Sept. 30, 2022)</dc:title>
  <dc:subject/>
  <dc:creator>Feldcamp, Michael (ECY)</dc:creator>
  <cp:keywords>agenda, STAG, stakeholder, tribal, advisory</cp:keywords>
  <dc:description/>
  <cp:lastModifiedBy>Wollwage, Sarah (ECY)</cp:lastModifiedBy>
  <cp:revision>2</cp:revision>
  <dcterms:created xsi:type="dcterms:W3CDTF">2022-09-30T16:21:00Z</dcterms:created>
  <dcterms:modified xsi:type="dcterms:W3CDTF">2022-09-30T16:21:00Z</dcterms:modified>
</cp:coreProperties>
</file>